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5FB7C61E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3A3931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3A3931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DF7482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DF7482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5FB7C61E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476B01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476B01" w:rsidRPr="00BE5433" w:rsidRDefault="00476B01" w:rsidP="00476B01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31AFB87A" w:rsidR="00476B01" w:rsidRPr="00B3484E" w:rsidRDefault="00476B01" w:rsidP="00476B01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>Alcohol and other Drug Services</w:t>
                </w:r>
                <w:r w:rsidRPr="00EE6AF8">
                  <w:rPr>
                    <w:b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>- Ambulatory</w:t>
                </w:r>
              </w:p>
            </w:tc>
          </w:tr>
          <w:tr w:rsidR="00476B01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476B01" w:rsidRPr="00BE5433" w:rsidRDefault="00476B01" w:rsidP="00476B01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1393D370" w:rsidR="00476B01" w:rsidRPr="00B3484E" w:rsidRDefault="00476B01" w:rsidP="00476B01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>Level 4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4AD7C4A3" w:rsidR="00007183" w:rsidRPr="00DF7482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  <w:r w:rsidR="003A3931" w:rsidRPr="00476B01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  <w:r w:rsidR="003A3931">
                  <w:rPr>
                    <w:color w:val="006D35" w:themeColor="accent6" w:themeShade="BF"/>
                    <w:sz w:val="19"/>
                    <w:szCs w:val="19"/>
                  </w:rPr>
                  <w:t xml:space="preserve">- </w:t>
                </w:r>
                <w:r w:rsidR="003A3931" w:rsidRPr="00476B01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specific information on the types of services you provide. </w:t>
                </w:r>
                <w:proofErr w:type="spellStart"/>
                <w:r w:rsidR="003A3931" w:rsidRPr="00476B01">
                  <w:rPr>
                    <w:color w:val="006D35" w:themeColor="accent6" w:themeShade="BF"/>
                    <w:sz w:val="19"/>
                    <w:szCs w:val="19"/>
                  </w:rPr>
                  <w:t>Eg</w:t>
                </w:r>
                <w:proofErr w:type="spellEnd"/>
                <w:r w:rsidR="003A3931" w:rsidRPr="00476B01">
                  <w:rPr>
                    <w:color w:val="006D35" w:themeColor="accent6" w:themeShade="BF"/>
                    <w:sz w:val="19"/>
                    <w:szCs w:val="19"/>
                  </w:rPr>
                  <w:t xml:space="preserve"> withdrawal management- (alcohol, benzodiazepines, opioids, amphetamines, poly substance), opioid substitution therapy.</w:t>
                </w: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459D2407" w:rsidR="00294B2A" w:rsidRPr="00DF7482" w:rsidRDefault="00476B01" w:rsidP="00DF7482">
                <w:pPr>
                  <w:pStyle w:val="Default"/>
                  <w:numPr>
                    <w:ilvl w:val="0"/>
                    <w:numId w:val="26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DF748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provides </w:t>
                </w:r>
                <w:r w:rsidRPr="00DF7482">
                  <w:rPr>
                    <w:rFonts w:ascii="Fira Sans" w:hAnsi="Fira Sans"/>
                    <w:i/>
                    <w:iCs/>
                    <w:color w:val="3A3E3E" w:themeColor="background2" w:themeShade="40"/>
                    <w:sz w:val="19"/>
                    <w:szCs w:val="19"/>
                  </w:rPr>
                  <w:t xml:space="preserve">low to moderate-risk </w:t>
                </w:r>
                <w:r w:rsidRPr="00DF748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ambulatory AOD services, typically delivered by at least one suitably qualified and experienced AOD health professional including residential and visiting specialists.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BF32A8" w:rsidRDefault="00294B2A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204AE148" w:rsidR="00294B2A" w:rsidRPr="00476B01" w:rsidRDefault="00294B2A" w:rsidP="00294B2A">
                <w:pPr>
                  <w:spacing w:before="40" w:after="40"/>
                  <w:rPr>
                    <w:color w:val="00B050"/>
                    <w:sz w:val="19"/>
                    <w:szCs w:val="19"/>
                  </w:rPr>
                </w:pPr>
              </w:p>
            </w:tc>
          </w:tr>
          <w:tr w:rsidR="00294B2A" w:rsidRPr="00371A1D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4E4B2E75" w:rsidR="00294B2A" w:rsidRPr="00DF7482" w:rsidRDefault="00476B01" w:rsidP="00DF7482">
                <w:pPr>
                  <w:pStyle w:val="Default"/>
                  <w:numPr>
                    <w:ilvl w:val="0"/>
                    <w:numId w:val="26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DF748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service transcends child, youth, adult and older person lifespan.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0B0C6D38" w:rsidR="00294B2A" w:rsidRPr="00F4733A" w:rsidRDefault="00294B2A" w:rsidP="00294B2A">
                <w:pPr>
                  <w:tabs>
                    <w:tab w:val="left" w:pos="720"/>
                  </w:tabs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3E6632A5" w:rsidR="00294B2A" w:rsidRPr="00DF7482" w:rsidRDefault="00476B01" w:rsidP="00DF7482">
                <w:pPr>
                  <w:pStyle w:val="Default"/>
                  <w:numPr>
                    <w:ilvl w:val="0"/>
                    <w:numId w:val="26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DF748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 to in-patient AOD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1B1B41D" w:rsidR="00294B2A" w:rsidRPr="00F35279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476B01" w:rsidRPr="00371A1D" w14:paraId="4C4C9E6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382747" w14:textId="689596B6" w:rsidR="00534A32" w:rsidRPr="00DF7482" w:rsidRDefault="006D11DF" w:rsidP="00DF7482">
                <w:pPr>
                  <w:pStyle w:val="Default"/>
                  <w:numPr>
                    <w:ilvl w:val="0"/>
                    <w:numId w:val="26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DF748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may provide shared care AOD services with GP, pain specialist, hepatitis C treatment service and / or ambulatory mental health service team/s</w:t>
                </w:r>
                <w:r w:rsidR="00602540" w:rsidRPr="00DF748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3479AB3" w14:textId="77777777" w:rsidR="00476B01" w:rsidRPr="00BF32A8" w:rsidRDefault="00476B01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067895" w14:textId="77777777" w:rsidR="00476B01" w:rsidRDefault="00476B01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7DAE73BC" w:rsidR="00294B2A" w:rsidRPr="00DF7482" w:rsidRDefault="00294B2A" w:rsidP="00DF7482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</w:tc>
          </w:tr>
          <w:tr w:rsidR="00294B2A" w:rsidRPr="00371A1D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2ED39928" w:rsidR="00534A32" w:rsidRPr="00DF7482" w:rsidRDefault="006D11DF" w:rsidP="00DF7482">
                <w:pPr>
                  <w:pStyle w:val="Default"/>
                  <w:numPr>
                    <w:ilvl w:val="0"/>
                    <w:numId w:val="20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DF748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AOD consultation liaison service providing in-reach service for admitted clients or clients presenting to Emergency with AOD issues.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705CDC7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5C9F4E2E" w:rsidR="00534A32" w:rsidRPr="00DF7482" w:rsidRDefault="006D11DF" w:rsidP="00DF7482">
                <w:pPr>
                  <w:pStyle w:val="Default"/>
                  <w:numPr>
                    <w:ilvl w:val="0"/>
                    <w:numId w:val="20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DF748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provides various AOD-related programs including Opioid Substitution Treatment, Withdrawal Management and/or access to diversion programs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67C8C7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368ED39C" w:rsidR="00534A32" w:rsidRPr="00DF7482" w:rsidRDefault="006D11DF" w:rsidP="00DF7482">
                <w:pPr>
                  <w:pStyle w:val="Default"/>
                  <w:numPr>
                    <w:ilvl w:val="0"/>
                    <w:numId w:val="20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DF748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lastRenderedPageBreak/>
                  <w:t>provides and/or contracts out primary NSP.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25DC69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368CA0" w14:textId="0AEE60EE" w:rsidR="00534A32" w:rsidRPr="00DF7482" w:rsidRDefault="006D11DF" w:rsidP="00DF7482">
                <w:pPr>
                  <w:pStyle w:val="Default"/>
                  <w:numPr>
                    <w:ilvl w:val="0"/>
                    <w:numId w:val="20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DF748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 to: − client-led group therapy − mobile outreach services − dedicated services for homeless people − persistent pain services − Dual Diagnosis services − Hepatitis C treatment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BDAFAA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08E8EC" w14:textId="3B28736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0D51E6C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BE629E" w14:textId="22DE3D34" w:rsidR="00534A32" w:rsidRPr="00DF7482" w:rsidRDefault="006D11DF" w:rsidP="00DF7482">
                <w:pPr>
                  <w:pStyle w:val="Default"/>
                  <w:numPr>
                    <w:ilvl w:val="0"/>
                    <w:numId w:val="20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DF748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may offer clinical outreach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D9FAE1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A7A350D" w14:textId="19DFFBCE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1F3F231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F17F13" w14:textId="14D606D7" w:rsidR="00534A32" w:rsidRPr="00DF7482" w:rsidRDefault="0051069E" w:rsidP="00DF7482">
                <w:pPr>
                  <w:pStyle w:val="Default"/>
                  <w:numPr>
                    <w:ilvl w:val="0"/>
                    <w:numId w:val="11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DF748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 to sexual health testing services and maternity services for pregnant women.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A4F7E9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C770CD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3CA8D13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311EAA" w14:textId="5458C31C" w:rsidR="00534A32" w:rsidRPr="00DF7482" w:rsidRDefault="0051069E" w:rsidP="00DF7482">
                <w:pPr>
                  <w:pStyle w:val="Default"/>
                  <w:numPr>
                    <w:ilvl w:val="0"/>
                    <w:numId w:val="20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DF748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 to mental health team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723147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D9629B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6035F6C6" w:rsidR="009E7E12" w:rsidRPr="00DF7482" w:rsidRDefault="009E7E12" w:rsidP="00DF7482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18550A" w:rsidRPr="00371A1D" w14:paraId="0B8F9F5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0CED2A" w14:textId="5A321465" w:rsidR="00534A32" w:rsidRPr="00DF7482" w:rsidRDefault="0018550A" w:rsidP="00DF7482">
                <w:pPr>
                  <w:pStyle w:val="Default"/>
                  <w:numPr>
                    <w:ilvl w:val="0"/>
                    <w:numId w:val="11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DF748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NSP staff authorised by Queensland Health Director-General to distribute sterile injecting equipment.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F3607E" w14:textId="77777777" w:rsidR="0018550A" w:rsidRPr="00BF32A8" w:rsidRDefault="0018550A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BC97B65" w14:textId="77777777" w:rsidR="0018550A" w:rsidRPr="00294B2A" w:rsidRDefault="0018550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18550A" w:rsidRPr="00371A1D" w14:paraId="7AE1228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1CE2B8D" w14:textId="43521EA7" w:rsidR="00534A32" w:rsidRPr="00DF7482" w:rsidRDefault="0018550A" w:rsidP="00DF7482">
                <w:pPr>
                  <w:pStyle w:val="Default"/>
                  <w:numPr>
                    <w:ilvl w:val="0"/>
                    <w:numId w:val="11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DF748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may have visiting AOD workers.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D69A2E8" w14:textId="77777777" w:rsidR="0018550A" w:rsidRPr="00BF32A8" w:rsidRDefault="0018550A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9B5A39" w14:textId="77777777" w:rsidR="0018550A" w:rsidRPr="00294B2A" w:rsidRDefault="0018550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18550A" w:rsidRPr="00371A1D" w14:paraId="35C0391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9F26E6D" w14:textId="2A42FA05" w:rsidR="00534A32" w:rsidRPr="00DF7482" w:rsidRDefault="0018550A" w:rsidP="00DF7482">
                <w:pPr>
                  <w:pStyle w:val="Default"/>
                  <w:numPr>
                    <w:ilvl w:val="0"/>
                    <w:numId w:val="11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DF748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 to child and youth drug and alcohol workers.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832330" w14:textId="77777777" w:rsidR="0018550A" w:rsidRPr="00BF32A8" w:rsidRDefault="0018550A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5E9CF3D" w14:textId="77777777" w:rsidR="0018550A" w:rsidRPr="00294B2A" w:rsidRDefault="0018550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E7E12" w:rsidRPr="00371A1D" w14:paraId="2F6E347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051C9E" w14:textId="0E6E0E03" w:rsidR="00534A32" w:rsidRPr="00DF7482" w:rsidRDefault="0018550A" w:rsidP="00DF7482">
                <w:pPr>
                  <w:pStyle w:val="Default"/>
                  <w:numPr>
                    <w:ilvl w:val="0"/>
                    <w:numId w:val="11"/>
                  </w:numPr>
                  <w:ind w:left="357" w:hanging="357"/>
                  <w:rPr>
                    <w:rFonts w:ascii="Fira Sans" w:eastAsiaTheme="minorHAnsi" w:hAnsi="Fira Sans" w:cstheme="minorBidi"/>
                    <w:color w:val="3A3E3E" w:themeColor="background2" w:themeShade="40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DF748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 to either registered medical practitioner or Nurse Practitioner prescriber.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27D08A" w14:textId="77777777" w:rsidR="009E7E12" w:rsidRPr="00BF32A8" w:rsidRDefault="009E7E12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277F7E7" w14:textId="10AB398D" w:rsidR="009E7E12" w:rsidRPr="00294B2A" w:rsidRDefault="009E7E12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F35279" w:rsidRPr="00371A1D" w14:paraId="54BCDEF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0C1DA0" w14:textId="3DBE81FB" w:rsidR="00534A32" w:rsidRPr="00DF7482" w:rsidRDefault="0018550A" w:rsidP="00DF7482">
                <w:pPr>
                  <w:pStyle w:val="Default"/>
                  <w:numPr>
                    <w:ilvl w:val="0"/>
                    <w:numId w:val="11"/>
                  </w:numPr>
                  <w:ind w:left="357" w:hanging="357"/>
                  <w:rPr>
                    <w:rFonts w:ascii="Fira Sans" w:eastAsiaTheme="minorHAnsi" w:hAnsi="Fira Sans" w:cstheme="minorBidi"/>
                    <w:color w:val="3A3E3E" w:themeColor="background2" w:themeShade="40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DF748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primary NSP that trains and supports secondary NSP.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D9388C" w14:textId="77777777" w:rsidR="00F35279" w:rsidRPr="00BF32A8" w:rsidRDefault="00F35279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15B4041" w14:textId="13CB8D39" w:rsidR="00F35279" w:rsidRPr="00294B2A" w:rsidRDefault="00F35279" w:rsidP="00F35279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371A1D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BF32A8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9E7E12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38AAC5F7" w:rsidR="009E7E12" w:rsidRPr="00DF7482" w:rsidRDefault="0018550A" w:rsidP="00DF7482">
                <w:pPr>
                  <w:pStyle w:val="Default"/>
                  <w:numPr>
                    <w:ilvl w:val="0"/>
                    <w:numId w:val="22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DF748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 24/7 to registered medical p</w:t>
                </w:r>
                <w:r w:rsidR="00602540" w:rsidRPr="00DF748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ra</w:t>
                </w:r>
                <w:r w:rsidRPr="00DF748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ctitioner/s.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0A7979BD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9E7E12" w:rsidRPr="00371A1D" w14:paraId="28A5954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ABA02" w14:textId="4F0BEBEC" w:rsidR="00534A32" w:rsidRPr="00DF7482" w:rsidRDefault="0018550A" w:rsidP="00DF7482">
                <w:pPr>
                  <w:pStyle w:val="Default"/>
                  <w:numPr>
                    <w:ilvl w:val="0"/>
                    <w:numId w:val="22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DF748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access―during business hours―to Addiction specialist/s.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77777777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18550A" w:rsidRPr="00371A1D" w14:paraId="217D27A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F8B6595" w14:textId="63F1FD3F" w:rsidR="00534A32" w:rsidRPr="00DF7482" w:rsidRDefault="0018550A" w:rsidP="00DF7482">
                <w:pPr>
                  <w:pStyle w:val="Default"/>
                  <w:numPr>
                    <w:ilvl w:val="0"/>
                    <w:numId w:val="22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DF748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 to psychiatrist/s.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1C4CFD5" w14:textId="77777777" w:rsidR="0018550A" w:rsidRPr="00BF32A8" w:rsidRDefault="0018550A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665FBE3" w14:textId="77777777" w:rsidR="0018550A" w:rsidRPr="00BF32A8" w:rsidRDefault="0018550A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3769D430" w:rsidR="00BF32A8" w:rsidRPr="00BF32A8" w:rsidRDefault="00BF32A8" w:rsidP="006C28FA">
                <w:pPr>
                  <w:tabs>
                    <w:tab w:val="left" w:pos="2430"/>
                  </w:tabs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  <w:r w:rsidR="003A3931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 xml:space="preserve"> - </w:t>
                </w:r>
                <w:r w:rsidR="003A3931"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 w:rsidR="003A3931"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="003A3931"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 w:rsidR="003A3931"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887948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0966124C" w:rsidR="00534A32" w:rsidRPr="00602540" w:rsidRDefault="0018550A" w:rsidP="00DF7482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6C28F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RNs suitably qualified and experienced in AOD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23D16D06" w:rsidR="00887948" w:rsidRPr="00BF32A8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887948" w:rsidRPr="00371A1D" w14:paraId="1BD2CB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768846" w14:textId="6C7F8F84" w:rsidR="00534A32" w:rsidRPr="00602540" w:rsidRDefault="006C28FA" w:rsidP="00DF7482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6C28F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24/7 to at least one RN with suitable qualifications and experience in AOD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56B3E1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83F9F65" w14:textId="27874BE8" w:rsidR="00887948" w:rsidRPr="00BF32A8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3A3931" w:rsidRPr="00371A1D" w14:paraId="45B0637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CD738A" w14:textId="63BB5D61" w:rsidR="003A3931" w:rsidRPr="00602540" w:rsidRDefault="003A3931" w:rsidP="003A3931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6C28F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nurse manager (however titled) for ambulatory AOD service</w:t>
                </w:r>
                <w: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65F74" w14:textId="77777777" w:rsidR="003A3931" w:rsidRPr="00BF32A8" w:rsidRDefault="003A3931" w:rsidP="003A3931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723E5689" w:rsidR="003A3931" w:rsidRPr="00294B2A" w:rsidRDefault="003A3931" w:rsidP="003A3931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equivalent.</w:t>
                </w:r>
              </w:p>
            </w:tc>
          </w:tr>
          <w:tr w:rsidR="003A3931" w:rsidRPr="00371A1D" w14:paraId="23DC5E23" w14:textId="77777777" w:rsidTr="001D094D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A9883E" w14:textId="0A79A16E" w:rsidR="003A3931" w:rsidRPr="00294B2A" w:rsidRDefault="003A3931" w:rsidP="003A3931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B4479" w:themeColor="accent1" w:themeShade="BF"/>
                    <w:sz w:val="19"/>
                    <w:szCs w:val="19"/>
                  </w:rPr>
                  <w:t>A</w:t>
                </w:r>
                <w:r w:rsidRPr="006C28FA">
                  <w:rPr>
                    <w:color w:val="0B4479" w:themeColor="accent1" w:themeShade="BF"/>
                    <w:sz w:val="19"/>
                    <w:szCs w:val="19"/>
                  </w:rPr>
                  <w:t xml:space="preserve">llied </w:t>
                </w:r>
                <w:r>
                  <w:rPr>
                    <w:color w:val="0B4479" w:themeColor="accent1" w:themeShade="BF"/>
                    <w:sz w:val="19"/>
                    <w:szCs w:val="19"/>
                  </w:rPr>
                  <w:t>H</w:t>
                </w:r>
                <w:r w:rsidRPr="006C28FA">
                  <w:rPr>
                    <w:color w:val="0B4479" w:themeColor="accent1" w:themeShade="BF"/>
                    <w:sz w:val="19"/>
                    <w:szCs w:val="19"/>
                  </w:rPr>
                  <w:t>ealth</w:t>
                </w:r>
              </w:p>
            </w:tc>
          </w:tr>
          <w:tr w:rsidR="003A3931" w:rsidRPr="00371A1D" w14:paraId="4EB16A8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695E624" w14:textId="7315CF4B" w:rsidR="003A3931" w:rsidRPr="00DF7482" w:rsidRDefault="003A3931" w:rsidP="003A3931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DF748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at least one suitably qualified and experienced AOD allied health professional available e.g. Social Worker or Psychologist.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FAAE006" w14:textId="77777777" w:rsidR="003A3931" w:rsidRPr="00BF32A8" w:rsidRDefault="003A3931" w:rsidP="003A3931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9612410" w14:textId="77777777" w:rsidR="003A3931" w:rsidRPr="00294B2A" w:rsidRDefault="003A3931" w:rsidP="003A3931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A3931" w:rsidRPr="00371A1D" w14:paraId="077998C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DC26296" w14:textId="6F4594F6" w:rsidR="003A3931" w:rsidRPr="00DF7482" w:rsidRDefault="003A3931" w:rsidP="003A3931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DF748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access―during business hours―to Psychologist or Social Worker.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4CC112" w14:textId="77777777" w:rsidR="003A3931" w:rsidRPr="00BF32A8" w:rsidRDefault="003A3931" w:rsidP="003A3931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C97D2AB" w14:textId="77777777" w:rsidR="003A3931" w:rsidRPr="00294B2A" w:rsidRDefault="003A3931" w:rsidP="003A3931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A3931" w:rsidRPr="00371A1D" w14:paraId="2A3B51DD" w14:textId="77777777" w:rsidTr="00754A64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D09C0EE" w14:textId="17FE7BE9" w:rsidR="003A3931" w:rsidRPr="00294B2A" w:rsidRDefault="003A3931" w:rsidP="003A3931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 w:rsidRPr="008D4A7A">
                  <w:rPr>
                    <w:color w:val="0F5CA2" w:themeColor="accent1"/>
                    <w:sz w:val="19"/>
                    <w:szCs w:val="19"/>
                  </w:rPr>
                  <w:t>Other</w:t>
                </w:r>
              </w:p>
            </w:tc>
          </w:tr>
          <w:tr w:rsidR="003A3931" w:rsidRPr="00371A1D" w14:paraId="0B0A525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0C0583D" w14:textId="41F37F50" w:rsidR="003A3931" w:rsidRPr="00602540" w:rsidRDefault="003A3931" w:rsidP="003A3931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8D4A7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Aboriginal and Torres Strait Islander health worker, where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E05E48B" w14:textId="77777777" w:rsidR="003A3931" w:rsidRPr="00BF32A8" w:rsidRDefault="003A3931" w:rsidP="003A3931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31D6DCE" w14:textId="77777777" w:rsidR="003A3931" w:rsidRPr="00294B2A" w:rsidRDefault="003A3931" w:rsidP="003A3931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A3931" w:rsidRPr="00371A1D" w14:paraId="3301C43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7DB2E68" w14:textId="754AF94C" w:rsidR="003A3931" w:rsidRPr="00602540" w:rsidRDefault="003A3931" w:rsidP="003A3931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8D4A7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harm reduction officers (however titled).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E901E6D" w14:textId="77777777" w:rsidR="003A3931" w:rsidRPr="00BF32A8" w:rsidRDefault="003A3931" w:rsidP="003A3931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EC22D9" w14:textId="77777777" w:rsidR="003A3931" w:rsidRPr="00294B2A" w:rsidRDefault="003A3931" w:rsidP="003A3931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A3931" w:rsidRPr="00371A1D" w14:paraId="44C7746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80ADE13" w14:textId="2DE89494" w:rsidR="003A3931" w:rsidRPr="00602540" w:rsidRDefault="003A3931" w:rsidP="003A3931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8D4A7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specialist child and youth drug and alcohol workers.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3F65DFC" w14:textId="77777777" w:rsidR="003A3931" w:rsidRPr="00BF32A8" w:rsidRDefault="003A3931" w:rsidP="003A3931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D8079A4" w14:textId="77777777" w:rsidR="003A3931" w:rsidRPr="00294B2A" w:rsidRDefault="003A3931" w:rsidP="003A3931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A3931" w:rsidRPr="00371A1D" w14:paraId="59F9624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DCA8319" w14:textId="4F924AD1" w:rsidR="003A3931" w:rsidRPr="00602540" w:rsidRDefault="003A3931" w:rsidP="003A3931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8D4A7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health support staff who receive supervision and support in provision of generalist AOD treatment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D141BFE" w14:textId="77777777" w:rsidR="003A3931" w:rsidRPr="00BF32A8" w:rsidRDefault="003A3931" w:rsidP="003A3931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782A4CF" w14:textId="77777777" w:rsidR="003A3931" w:rsidRPr="00294B2A" w:rsidRDefault="003A3931" w:rsidP="003A3931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A3931" w:rsidRPr="00371A1D" w14:paraId="15817EF1" w14:textId="77777777" w:rsidTr="00C8449D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27249AF" w14:textId="145F0739" w:rsidR="003A3931" w:rsidRPr="00602540" w:rsidRDefault="003A3931" w:rsidP="003A3931">
                <w:pPr>
                  <w:spacing w:before="40" w:after="40" w:line="240" w:lineRule="auto"/>
                  <w:rPr>
                    <w:b/>
                    <w:bCs/>
                    <w:i/>
                    <w:iCs/>
                    <w:color w:val="auto"/>
                    <w:sz w:val="19"/>
                    <w:szCs w:val="19"/>
                  </w:rPr>
                </w:pPr>
                <w:r w:rsidRPr="00602540">
                  <w:rPr>
                    <w:b/>
                    <w:bCs/>
                    <w:i/>
                    <w:iCs/>
                    <w:color w:val="0F5CA2" w:themeColor="accent1"/>
                    <w:sz w:val="19"/>
                    <w:szCs w:val="19"/>
                  </w:rPr>
                  <w:t>Specific risk considerations</w:t>
                </w:r>
                <w:r>
                  <w:rPr>
                    <w:b/>
                    <w:bCs/>
                    <w:i/>
                    <w:iCs/>
                    <w:color w:val="0F5CA2" w:themeColor="accent1"/>
                    <w:sz w:val="19"/>
                    <w:szCs w:val="19"/>
                  </w:rPr>
                  <w:t>:</w:t>
                </w:r>
              </w:p>
            </w:tc>
          </w:tr>
          <w:tr w:rsidR="003A3931" w:rsidRPr="00371A1D" w14:paraId="381659C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3EF9827" w14:textId="0CF61D91" w:rsidR="003A3931" w:rsidRPr="008D4A7A" w:rsidRDefault="003A3931" w:rsidP="003A3931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security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ACD747" w14:textId="77777777" w:rsidR="003A3931" w:rsidRPr="00BF32A8" w:rsidRDefault="003A3931" w:rsidP="003A3931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6CB80BB" w14:textId="77777777" w:rsidR="003A3931" w:rsidRPr="00294B2A" w:rsidRDefault="003A3931" w:rsidP="003A3931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A3931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3A4D02C0" w:rsidR="003A3931" w:rsidRPr="00602540" w:rsidRDefault="003A3931" w:rsidP="003A3931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3A3931" w:rsidRPr="00BF32A8" w14:paraId="34550DB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2B4866" w14:textId="77777777" w:rsidR="003A3931" w:rsidRDefault="003A3931" w:rsidP="003A3931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>
                  <w:rPr>
                    <w:color w:val="0F5CA2" w:themeColor="accent1"/>
                    <w:sz w:val="19"/>
                    <w:szCs w:val="19"/>
                  </w:rPr>
                  <w:t>Onsite:</w:t>
                </w:r>
              </w:p>
              <w:p w14:paraId="420638B0" w14:textId="74F36243" w:rsidR="003A3931" w:rsidRPr="00602540" w:rsidRDefault="003A3931" w:rsidP="003A3931">
                <w:pPr>
                  <w:pStyle w:val="ListBullet"/>
                  <w:spacing w:after="0"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n</w:t>
                </w:r>
                <w:r w:rsidRPr="00602540">
                  <w:rPr>
                    <w:sz w:val="19"/>
                    <w:szCs w:val="19"/>
                  </w:rPr>
                  <w:t>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B996E0" w14:textId="77777777" w:rsidR="003A3931" w:rsidRPr="00BF32A8" w:rsidRDefault="003A3931" w:rsidP="003A3931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1DDC82D" w14:textId="77777777" w:rsidR="003A3931" w:rsidRPr="00BF32A8" w:rsidRDefault="003A3931" w:rsidP="003A3931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3A3931" w:rsidRPr="00BF32A8" w14:paraId="53D5C4B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2270A5" w14:textId="3B2E46A0" w:rsidR="003A3931" w:rsidRDefault="003A3931" w:rsidP="003A3931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29EBFE12" w14:textId="77777777" w:rsidR="003A3931" w:rsidRPr="00602540" w:rsidRDefault="003A3931" w:rsidP="003A3931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602540">
                  <w:rPr>
                    <w:rFonts w:cstheme="minorHAnsi"/>
                    <w:sz w:val="19"/>
                    <w:szCs w:val="19"/>
                  </w:rPr>
                  <w:t>Level 2 - Medical imaging</w:t>
                </w:r>
              </w:p>
              <w:p w14:paraId="79583932" w14:textId="3720B879" w:rsidR="003A3931" w:rsidRPr="00602540" w:rsidRDefault="003A3931" w:rsidP="003A3931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602540">
                  <w:rPr>
                    <w:rFonts w:cstheme="minorHAnsi"/>
                    <w:sz w:val="19"/>
                    <w:szCs w:val="19"/>
                  </w:rPr>
                  <w:t>Level 2 – Medication</w:t>
                </w:r>
              </w:p>
              <w:p w14:paraId="0A832FBC" w14:textId="5005C3D5" w:rsidR="003A3931" w:rsidRPr="00602540" w:rsidRDefault="003A3931" w:rsidP="003A3931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602540">
                  <w:rPr>
                    <w:sz w:val="19"/>
                    <w:szCs w:val="19"/>
                  </w:rPr>
                  <w:t>Level 2 – Pathology</w:t>
                </w:r>
              </w:p>
              <w:p w14:paraId="23D9D3F2" w14:textId="291A3D6D" w:rsidR="003A3931" w:rsidRPr="00602540" w:rsidRDefault="003A3931" w:rsidP="003A3931">
                <w:pPr>
                  <w:pStyle w:val="ListBullet"/>
                  <w:spacing w:after="0"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602540">
                  <w:rPr>
                    <w:sz w:val="19"/>
                    <w:szCs w:val="19"/>
                  </w:rPr>
                  <w:t xml:space="preserve">Level 3 – </w:t>
                </w:r>
                <w:r w:rsidRPr="00602540">
                  <w:rPr>
                    <w:rFonts w:cstheme="minorHAnsi"/>
                    <w:sz w:val="19"/>
                    <w:szCs w:val="19"/>
                  </w:rPr>
                  <w:t>Emergency</w:t>
                </w:r>
              </w:p>
              <w:p w14:paraId="1870F5AE" w14:textId="1DF2916B" w:rsidR="003A3931" w:rsidRPr="00602540" w:rsidRDefault="003A3931" w:rsidP="003A3931">
                <w:pPr>
                  <w:pStyle w:val="ListBullet"/>
                  <w:spacing w:after="0"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602540">
                  <w:rPr>
                    <w:sz w:val="19"/>
                    <w:szCs w:val="19"/>
                  </w:rPr>
                  <w:t>Level 3 –</w:t>
                </w:r>
                <w:r w:rsidRPr="00602540">
                  <w:rPr>
                    <w:rFonts w:cstheme="minorHAnsi"/>
                    <w:sz w:val="19"/>
                    <w:szCs w:val="19"/>
                  </w:rPr>
                  <w:t xml:space="preserve"> Maternity</w:t>
                </w:r>
              </w:p>
              <w:p w14:paraId="283AA6F3" w14:textId="0180E772" w:rsidR="003A3931" w:rsidRPr="00602540" w:rsidRDefault="003A3931" w:rsidP="003A3931">
                <w:pPr>
                  <w:pStyle w:val="ListBullet"/>
                  <w:spacing w:after="0"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602540">
                  <w:rPr>
                    <w:sz w:val="19"/>
                    <w:szCs w:val="19"/>
                  </w:rPr>
                  <w:t>Level 3 –</w:t>
                </w:r>
                <w:r w:rsidRPr="00602540">
                  <w:rPr>
                    <w:rFonts w:cstheme="minorHAnsi"/>
                    <w:sz w:val="19"/>
                    <w:szCs w:val="19"/>
                  </w:rPr>
                  <w:t xml:space="preserve"> Medical</w:t>
                </w:r>
              </w:p>
              <w:p w14:paraId="493BBED4" w14:textId="5D467E10" w:rsidR="003A3931" w:rsidRPr="00602540" w:rsidRDefault="003A3931" w:rsidP="003A3931">
                <w:pPr>
                  <w:pStyle w:val="ListBullet"/>
                  <w:spacing w:after="0"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602540">
                  <w:rPr>
                    <w:sz w:val="19"/>
                    <w:szCs w:val="19"/>
                  </w:rPr>
                  <w:t>Level 4 –</w:t>
                </w:r>
                <w:r w:rsidRPr="00602540">
                  <w:rPr>
                    <w:rFonts w:cstheme="minorHAnsi"/>
                    <w:sz w:val="19"/>
                    <w:szCs w:val="19"/>
                  </w:rPr>
                  <w:t xml:space="preserve"> Emergency – children’s</w:t>
                </w:r>
              </w:p>
              <w:p w14:paraId="745F2378" w14:textId="3850BD29" w:rsidR="003A3931" w:rsidRPr="00602540" w:rsidRDefault="003A3931" w:rsidP="003A3931">
                <w:pPr>
                  <w:pStyle w:val="ListBullet"/>
                  <w:spacing w:after="0"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602540">
                  <w:rPr>
                    <w:sz w:val="19"/>
                    <w:szCs w:val="19"/>
                  </w:rPr>
                  <w:t>Level 4 –</w:t>
                </w:r>
                <w:r w:rsidRPr="00602540">
                  <w:rPr>
                    <w:rFonts w:cstheme="minorHAnsi"/>
                    <w:sz w:val="19"/>
                    <w:szCs w:val="19"/>
                  </w:rPr>
                  <w:t xml:space="preserve"> Geriatric (relevant sections)</w:t>
                </w:r>
              </w:p>
              <w:p w14:paraId="7D275A1A" w14:textId="428F4CDE" w:rsidR="003A3931" w:rsidRPr="00294B2A" w:rsidRDefault="003A3931" w:rsidP="003A3931">
                <w:pPr>
                  <w:pStyle w:val="ListBullet"/>
                  <w:spacing w:after="0" w:line="240" w:lineRule="auto"/>
                  <w:rPr>
                    <w:rFonts w:cstheme="minorHAnsi"/>
                    <w:color w:val="0F59A0"/>
                    <w:sz w:val="19"/>
                    <w:szCs w:val="19"/>
                  </w:rPr>
                </w:pPr>
                <w:r w:rsidRPr="00602540">
                  <w:rPr>
                    <w:sz w:val="19"/>
                    <w:szCs w:val="19"/>
                  </w:rPr>
                  <w:t>Level 4 –</w:t>
                </w:r>
                <w:r w:rsidRPr="00602540">
                  <w:rPr>
                    <w:rFonts w:cstheme="minorHAnsi"/>
                    <w:sz w:val="19"/>
                    <w:szCs w:val="19"/>
                  </w:rPr>
                  <w:t xml:space="preserve"> Mental health (relevant sections)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9B882BE" w14:textId="77777777" w:rsidR="003A3931" w:rsidRPr="00BF32A8" w:rsidRDefault="003A3931" w:rsidP="003A3931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7C910E" w14:textId="77777777" w:rsidR="003A3931" w:rsidRPr="00BF32A8" w:rsidRDefault="003A3931" w:rsidP="003A3931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00EEA408" w14:textId="306324D5" w:rsidR="00F46E02" w:rsidRPr="00E4787F" w:rsidRDefault="003A3931" w:rsidP="00602540">
          <w:pPr>
            <w:rPr>
              <w:sz w:val="19"/>
              <w:szCs w:val="19"/>
            </w:rPr>
          </w:pPr>
        </w:p>
        <w:bookmarkEnd w:id="0" w:displacedByCustomXml="next"/>
      </w:sdtContent>
    </w:sdt>
    <w:sectPr w:rsidR="00F46E02" w:rsidRPr="00E4787F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7938" w14:textId="48B43210" w:rsidR="00DD3033" w:rsidRDefault="003A3931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53B5D" w14:textId="5BE80483" w:rsidR="004A573D" w:rsidRDefault="003A3931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6D659" w14:textId="3EA823F7" w:rsidR="0019023A" w:rsidRDefault="003A3931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C0F6D" w14:textId="7FA0F897" w:rsidR="004A573D" w:rsidRDefault="003A3931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9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0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24539AD"/>
    <w:multiLevelType w:val="hybridMultilevel"/>
    <w:tmpl w:val="028AC2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B1F5E26"/>
    <w:multiLevelType w:val="hybridMultilevel"/>
    <w:tmpl w:val="3FC4D0C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3E6C0078"/>
    <w:multiLevelType w:val="hybridMultilevel"/>
    <w:tmpl w:val="5F0E1C4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8094328"/>
    <w:multiLevelType w:val="multilevel"/>
    <w:tmpl w:val="C2FE460C"/>
    <w:numStyleLink w:val="Bullets"/>
  </w:abstractNum>
  <w:abstractNum w:abstractNumId="16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8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4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6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13"/>
  </w:num>
  <w:num w:numId="4">
    <w:abstractNumId w:val="9"/>
  </w:num>
  <w:num w:numId="5">
    <w:abstractNumId w:val="17"/>
  </w:num>
  <w:num w:numId="6">
    <w:abstractNumId w:val="15"/>
  </w:num>
  <w:num w:numId="7">
    <w:abstractNumId w:val="5"/>
  </w:num>
  <w:num w:numId="8">
    <w:abstractNumId w:val="23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7"/>
  </w:num>
  <w:num w:numId="10">
    <w:abstractNumId w:val="3"/>
  </w:num>
  <w:num w:numId="11">
    <w:abstractNumId w:val="20"/>
  </w:num>
  <w:num w:numId="12">
    <w:abstractNumId w:val="22"/>
  </w:num>
  <w:num w:numId="13">
    <w:abstractNumId w:val="16"/>
  </w:num>
  <w:num w:numId="14">
    <w:abstractNumId w:val="7"/>
  </w:num>
  <w:num w:numId="15">
    <w:abstractNumId w:val="25"/>
  </w:num>
  <w:num w:numId="16">
    <w:abstractNumId w:val="21"/>
  </w:num>
  <w:num w:numId="17">
    <w:abstractNumId w:val="2"/>
  </w:num>
  <w:num w:numId="18">
    <w:abstractNumId w:val="1"/>
  </w:num>
  <w:num w:numId="19">
    <w:abstractNumId w:val="24"/>
  </w:num>
  <w:num w:numId="20">
    <w:abstractNumId w:val="18"/>
  </w:num>
  <w:num w:numId="21">
    <w:abstractNumId w:val="19"/>
  </w:num>
  <w:num w:numId="22">
    <w:abstractNumId w:val="4"/>
  </w:num>
  <w:num w:numId="23">
    <w:abstractNumId w:val="11"/>
  </w:num>
  <w:num w:numId="24">
    <w:abstractNumId w:val="26"/>
  </w:num>
  <w:num w:numId="25">
    <w:abstractNumId w:val="6"/>
  </w:num>
  <w:num w:numId="26">
    <w:abstractNumId w:val="10"/>
  </w:num>
  <w:num w:numId="27">
    <w:abstractNumId w:val="14"/>
  </w:num>
  <w:num w:numId="28">
    <w:abstractNumId w:val="12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50A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67F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3931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76B01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069E"/>
    <w:rsid w:val="00513E2B"/>
    <w:rsid w:val="005205B8"/>
    <w:rsid w:val="00521B45"/>
    <w:rsid w:val="00524A14"/>
    <w:rsid w:val="005277E7"/>
    <w:rsid w:val="00531475"/>
    <w:rsid w:val="00531752"/>
    <w:rsid w:val="00534A3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2540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28FA"/>
    <w:rsid w:val="006C3FB6"/>
    <w:rsid w:val="006D11DF"/>
    <w:rsid w:val="006D4D2A"/>
    <w:rsid w:val="006D7458"/>
    <w:rsid w:val="006F0A87"/>
    <w:rsid w:val="006F77E7"/>
    <w:rsid w:val="007032EA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4A7A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447F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5C42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27F7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3198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374D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0BBD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DF7482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4787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E02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2B9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15DB5A4-5157-4DE1-924F-7C67AC344744}"/>
</file>

<file path=customXml/itemProps5.xml><?xml version="1.0" encoding="utf-8"?>
<ds:datastoreItem xmlns:ds="http://schemas.openxmlformats.org/officeDocument/2006/customXml" ds:itemID="{DF11522B-F8E3-413B-A3AB-A1E7ED3D2F60}"/>
</file>

<file path=customXml/itemProps6.xml><?xml version="1.0" encoding="utf-8"?>
<ds:datastoreItem xmlns:ds="http://schemas.openxmlformats.org/officeDocument/2006/customXml" ds:itemID="{DFD5EAB8-3FD5-4C74-9745-F1085B89BE92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95</TotalTime>
  <Pages>3</Pages>
  <Words>507</Words>
  <Characters>3393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3893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Helen Rees</cp:lastModifiedBy>
  <cp:revision>14</cp:revision>
  <dcterms:created xsi:type="dcterms:W3CDTF">2022-01-17T04:32:00Z</dcterms:created>
  <dcterms:modified xsi:type="dcterms:W3CDTF">2023-06-30T01:21:00Z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