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8084" w14:textId="6AF62A9F" w:rsidR="00AF4343" w:rsidRPr="002F5680" w:rsidRDefault="00AF4343" w:rsidP="00B31671">
      <w:pPr>
        <w:spacing w:line="276" w:lineRule="auto"/>
        <w:jc w:val="center"/>
        <w:rPr>
          <w:rFonts w:ascii="Arial" w:hAnsi="Arial" w:cs="Arial"/>
          <w:b/>
          <w:sz w:val="24"/>
        </w:rPr>
      </w:pPr>
    </w:p>
    <w:tbl>
      <w:tblPr>
        <w:tblStyle w:val="TableGrid"/>
        <w:tblW w:w="0" w:type="auto"/>
        <w:tblLook w:val="04A0" w:firstRow="1" w:lastRow="0" w:firstColumn="1" w:lastColumn="0" w:noHBand="0" w:noVBand="1"/>
      </w:tblPr>
      <w:tblGrid>
        <w:gridCol w:w="9016"/>
      </w:tblGrid>
      <w:tr w:rsidR="00201230" w:rsidRPr="008A568D" w14:paraId="0385E6D2" w14:textId="77777777" w:rsidTr="376BBC71">
        <w:trPr>
          <w:trHeight w:val="4422"/>
        </w:trPr>
        <w:tc>
          <w:tcPr>
            <w:tcW w:w="9016" w:type="dxa"/>
          </w:tcPr>
          <w:p w14:paraId="4CC3FB05" w14:textId="0361420D" w:rsidR="005621FF" w:rsidRPr="008A568D" w:rsidRDefault="00845251" w:rsidP="005621FF">
            <w:pPr>
              <w:spacing w:line="276" w:lineRule="auto"/>
              <w:rPr>
                <w:rFonts w:ascii="Arial" w:hAnsi="Arial" w:cs="Arial"/>
                <w:sz w:val="20"/>
                <w:szCs w:val="20"/>
              </w:rPr>
            </w:pPr>
            <w:r>
              <w:rPr>
                <w:rFonts w:ascii="Arial" w:hAnsi="Arial" w:cs="Arial"/>
                <w:sz w:val="20"/>
                <w:szCs w:val="20"/>
              </w:rPr>
              <w:t xml:space="preserve">Under the </w:t>
            </w:r>
            <w:r>
              <w:rPr>
                <w:rFonts w:ascii="Arial" w:hAnsi="Arial" w:cs="Arial"/>
                <w:i/>
                <w:iCs/>
                <w:sz w:val="20"/>
                <w:szCs w:val="20"/>
              </w:rPr>
              <w:t xml:space="preserve">Public Health Act 2005 </w:t>
            </w:r>
            <w:r>
              <w:rPr>
                <w:rFonts w:ascii="Arial" w:hAnsi="Arial" w:cs="Arial"/>
                <w:sz w:val="20"/>
                <w:szCs w:val="20"/>
              </w:rPr>
              <w:t>(Qld) t</w:t>
            </w:r>
            <w:r w:rsidR="005621FF" w:rsidRPr="008A568D">
              <w:rPr>
                <w:rFonts w:ascii="Arial" w:hAnsi="Arial" w:cs="Arial"/>
                <w:sz w:val="20"/>
                <w:szCs w:val="20"/>
              </w:rPr>
              <w:t>he Chief Health Officer</w:t>
            </w:r>
            <w:r>
              <w:rPr>
                <w:rFonts w:ascii="Arial" w:hAnsi="Arial" w:cs="Arial"/>
                <w:sz w:val="20"/>
                <w:szCs w:val="20"/>
              </w:rPr>
              <w:t xml:space="preserve"> has restricted entry into Queensland from a COVID-19 hotspot under the</w:t>
            </w:r>
            <w:r w:rsidR="005621FF" w:rsidRPr="008A568D">
              <w:rPr>
                <w:rFonts w:ascii="Arial" w:hAnsi="Arial" w:cs="Arial"/>
                <w:sz w:val="20"/>
                <w:szCs w:val="20"/>
              </w:rPr>
              <w:t xml:space="preserve"> </w:t>
            </w:r>
            <w:r w:rsidR="005621FF" w:rsidRPr="008A568D">
              <w:rPr>
                <w:rFonts w:ascii="Arial" w:hAnsi="Arial" w:cs="Arial"/>
                <w:i/>
                <w:iCs/>
                <w:sz w:val="20"/>
                <w:szCs w:val="20"/>
              </w:rPr>
              <w:t xml:space="preserve">Border Restrictions Direction (No. </w:t>
            </w:r>
            <w:r w:rsidR="001F303E">
              <w:rPr>
                <w:rFonts w:ascii="Arial" w:hAnsi="Arial" w:cs="Arial"/>
                <w:i/>
                <w:iCs/>
                <w:sz w:val="20"/>
                <w:szCs w:val="20"/>
              </w:rPr>
              <w:t>39</w:t>
            </w:r>
            <w:r w:rsidR="005621FF" w:rsidRPr="008A568D">
              <w:rPr>
                <w:rFonts w:ascii="Arial" w:hAnsi="Arial" w:cs="Arial"/>
                <w:i/>
                <w:iCs/>
                <w:sz w:val="20"/>
                <w:szCs w:val="20"/>
              </w:rPr>
              <w:t>)</w:t>
            </w:r>
            <w:r w:rsidR="00803A3E" w:rsidRPr="008A568D">
              <w:rPr>
                <w:rFonts w:ascii="Arial" w:hAnsi="Arial" w:cs="Arial"/>
                <w:sz w:val="20"/>
                <w:szCs w:val="20"/>
              </w:rPr>
              <w:t xml:space="preserve"> </w:t>
            </w:r>
            <w:r>
              <w:rPr>
                <w:rFonts w:ascii="Arial" w:hAnsi="Arial" w:cs="Arial"/>
                <w:sz w:val="20"/>
                <w:szCs w:val="20"/>
              </w:rPr>
              <w:t xml:space="preserve">or its successors. This </w:t>
            </w:r>
            <w:r w:rsidR="005621FF" w:rsidRPr="008A568D">
              <w:rPr>
                <w:rFonts w:ascii="Arial" w:hAnsi="Arial" w:cs="Arial"/>
                <w:sz w:val="20"/>
                <w:szCs w:val="20"/>
              </w:rPr>
              <w:t xml:space="preserve">is to assist in containing, or to respond to, the spread of COVID-19 within the community. </w:t>
            </w:r>
          </w:p>
          <w:p w14:paraId="6F2B79DB" w14:textId="77777777" w:rsidR="005621FF" w:rsidRPr="008A568D" w:rsidRDefault="005621FF" w:rsidP="005621FF">
            <w:pPr>
              <w:spacing w:line="276" w:lineRule="auto"/>
              <w:rPr>
                <w:rFonts w:ascii="Arial" w:hAnsi="Arial" w:cs="Arial"/>
                <w:sz w:val="20"/>
                <w:szCs w:val="20"/>
              </w:rPr>
            </w:pPr>
          </w:p>
          <w:p w14:paraId="30C79203" w14:textId="6A2D83F0" w:rsidR="005621FF" w:rsidRPr="008A568D" w:rsidRDefault="005621FF" w:rsidP="005621FF">
            <w:pPr>
              <w:spacing w:line="276" w:lineRule="auto"/>
              <w:rPr>
                <w:rFonts w:ascii="Arial" w:hAnsi="Arial" w:cs="Arial"/>
                <w:sz w:val="20"/>
                <w:szCs w:val="20"/>
              </w:rPr>
            </w:pPr>
            <w:r w:rsidRPr="008A568D">
              <w:rPr>
                <w:rFonts w:ascii="Arial" w:hAnsi="Arial" w:cs="Arial"/>
                <w:sz w:val="20"/>
                <w:szCs w:val="20"/>
              </w:rPr>
              <w:t>A person entering Queensland from a declared COVID-19 hotspot for the purpose of receiving essential health care presents a COVID-19 transmission risk. Please consider if the person can be referred to, or seek treatment at, a health service, facility or provider in their local area.</w:t>
            </w:r>
          </w:p>
          <w:p w14:paraId="741ED54E" w14:textId="1531CF9D" w:rsidR="005621FF" w:rsidRPr="008A568D" w:rsidRDefault="004D3E17" w:rsidP="00201230">
            <w:pPr>
              <w:rPr>
                <w:rFonts w:ascii="Arial" w:hAnsi="Arial" w:cs="Arial"/>
                <w:sz w:val="20"/>
                <w:szCs w:val="20"/>
              </w:rPr>
            </w:pPr>
            <w:r w:rsidRPr="008A568D">
              <w:rPr>
                <w:rFonts w:ascii="Arial" w:hAnsi="Arial" w:cs="Arial"/>
                <w:sz w:val="20"/>
                <w:szCs w:val="20"/>
              </w:rPr>
              <w:t>A person (the patient</w:t>
            </w:r>
            <w:r w:rsidR="0090361D" w:rsidRPr="008A568D">
              <w:rPr>
                <w:rFonts w:ascii="Arial" w:hAnsi="Arial" w:cs="Arial"/>
                <w:sz w:val="20"/>
                <w:szCs w:val="20"/>
              </w:rPr>
              <w:t xml:space="preserve"> or client</w:t>
            </w:r>
            <w:r w:rsidRPr="008A568D">
              <w:rPr>
                <w:rFonts w:ascii="Arial" w:hAnsi="Arial" w:cs="Arial"/>
                <w:sz w:val="20"/>
                <w:szCs w:val="20"/>
              </w:rPr>
              <w:t xml:space="preserve">) who is entering Queensland from a declared COVID-19 hotspot to receive essential health care is required under the Chief Health Officer Public Health Direction </w:t>
            </w:r>
            <w:r w:rsidRPr="008A568D">
              <w:rPr>
                <w:rFonts w:ascii="Arial" w:hAnsi="Arial" w:cs="Arial"/>
                <w:i/>
                <w:iCs/>
                <w:sz w:val="20"/>
                <w:szCs w:val="20"/>
              </w:rPr>
              <w:t>Border Restrictions Direction No.1</w:t>
            </w:r>
            <w:r w:rsidR="004E4EBE" w:rsidRPr="008A568D">
              <w:rPr>
                <w:rFonts w:ascii="Arial" w:hAnsi="Arial" w:cs="Arial"/>
                <w:i/>
                <w:iCs/>
                <w:sz w:val="20"/>
                <w:szCs w:val="20"/>
              </w:rPr>
              <w:t>4</w:t>
            </w:r>
            <w:r w:rsidRPr="008A568D">
              <w:rPr>
                <w:rFonts w:ascii="Arial" w:hAnsi="Arial" w:cs="Arial"/>
                <w:i/>
                <w:iCs/>
                <w:sz w:val="20"/>
                <w:szCs w:val="20"/>
              </w:rPr>
              <w:t>,</w:t>
            </w:r>
            <w:r w:rsidRPr="008A568D">
              <w:rPr>
                <w:rFonts w:ascii="Arial" w:hAnsi="Arial" w:cs="Arial"/>
                <w:sz w:val="20"/>
                <w:szCs w:val="20"/>
              </w:rPr>
              <w:t xml:space="preserve"> or its successor,</w:t>
            </w:r>
            <w:r w:rsidRPr="008A568D">
              <w:rPr>
                <w:rFonts w:ascii="Arial" w:hAnsi="Arial" w:cs="Arial"/>
                <w:i/>
                <w:iCs/>
                <w:sz w:val="20"/>
                <w:szCs w:val="20"/>
              </w:rPr>
              <w:t xml:space="preserve"> </w:t>
            </w:r>
            <w:r w:rsidRPr="008A568D">
              <w:rPr>
                <w:rFonts w:ascii="Arial" w:hAnsi="Arial" w:cs="Arial"/>
                <w:sz w:val="20"/>
                <w:szCs w:val="20"/>
              </w:rPr>
              <w:t xml:space="preserve">to present </w:t>
            </w:r>
            <w:r w:rsidR="00620779" w:rsidRPr="008A568D">
              <w:rPr>
                <w:rFonts w:ascii="Arial" w:hAnsi="Arial" w:cs="Arial"/>
                <w:sz w:val="20"/>
                <w:szCs w:val="20"/>
              </w:rPr>
              <w:t xml:space="preserve">written evidence of their essential health care appointment </w:t>
            </w:r>
            <w:r w:rsidRPr="008A568D">
              <w:rPr>
                <w:rFonts w:ascii="Arial" w:hAnsi="Arial" w:cs="Arial"/>
                <w:sz w:val="20"/>
                <w:szCs w:val="20"/>
              </w:rPr>
              <w:t>as a condition of entry at the border.</w:t>
            </w:r>
            <w:r w:rsidR="00620779" w:rsidRPr="008A568D">
              <w:rPr>
                <w:rFonts w:ascii="Arial" w:hAnsi="Arial" w:cs="Arial"/>
                <w:sz w:val="20"/>
                <w:szCs w:val="20"/>
              </w:rPr>
              <w:t xml:space="preserve"> </w:t>
            </w:r>
          </w:p>
          <w:p w14:paraId="78D7BFA1" w14:textId="77777777" w:rsidR="005621FF" w:rsidRPr="008A568D" w:rsidRDefault="005621FF" w:rsidP="00201230">
            <w:pPr>
              <w:rPr>
                <w:rFonts w:ascii="Arial" w:hAnsi="Arial" w:cs="Arial"/>
                <w:sz w:val="20"/>
                <w:szCs w:val="20"/>
              </w:rPr>
            </w:pPr>
          </w:p>
          <w:p w14:paraId="57C418A4" w14:textId="77777777" w:rsidR="00312962" w:rsidRPr="008A568D" w:rsidRDefault="00620779" w:rsidP="00201230">
            <w:pPr>
              <w:rPr>
                <w:rFonts w:ascii="Arial" w:hAnsi="Arial" w:cs="Arial"/>
                <w:sz w:val="20"/>
                <w:szCs w:val="20"/>
              </w:rPr>
            </w:pPr>
            <w:r w:rsidRPr="008A568D">
              <w:rPr>
                <w:rFonts w:ascii="Arial" w:hAnsi="Arial" w:cs="Arial"/>
                <w:sz w:val="20"/>
                <w:szCs w:val="20"/>
              </w:rPr>
              <w:t>This approved form</w:t>
            </w:r>
            <w:r w:rsidR="00312962" w:rsidRPr="008A568D">
              <w:rPr>
                <w:rFonts w:ascii="Arial" w:hAnsi="Arial" w:cs="Arial"/>
                <w:sz w:val="20"/>
                <w:szCs w:val="20"/>
              </w:rPr>
              <w:t>:</w:t>
            </w:r>
          </w:p>
          <w:p w14:paraId="7415728C" w14:textId="75AB86E5" w:rsidR="00312962" w:rsidRPr="008A568D" w:rsidRDefault="00E5791B" w:rsidP="000F3F92">
            <w:pPr>
              <w:pStyle w:val="ListParagraph"/>
              <w:numPr>
                <w:ilvl w:val="0"/>
                <w:numId w:val="46"/>
              </w:numPr>
              <w:rPr>
                <w:rFonts w:ascii="Arial" w:hAnsi="Arial" w:cs="Arial"/>
                <w:sz w:val="20"/>
                <w:szCs w:val="20"/>
                <w:lang w:val="en"/>
              </w:rPr>
            </w:pPr>
            <w:r w:rsidRPr="008A568D">
              <w:rPr>
                <w:rFonts w:ascii="Arial" w:hAnsi="Arial" w:cs="Arial"/>
                <w:sz w:val="20"/>
                <w:szCs w:val="20"/>
              </w:rPr>
              <w:t>must be used</w:t>
            </w:r>
            <w:r w:rsidR="00CD3295" w:rsidRPr="008A568D">
              <w:rPr>
                <w:rFonts w:ascii="Arial" w:hAnsi="Arial" w:cs="Arial"/>
                <w:sz w:val="20"/>
                <w:szCs w:val="20"/>
              </w:rPr>
              <w:t xml:space="preserve"> when the essential health care is </w:t>
            </w:r>
            <w:r w:rsidR="00312962" w:rsidRPr="008A568D">
              <w:rPr>
                <w:rFonts w:ascii="Arial" w:hAnsi="Arial" w:cs="Arial"/>
                <w:sz w:val="20"/>
                <w:szCs w:val="20"/>
                <w:lang w:val="en"/>
              </w:rPr>
              <w:t xml:space="preserve">an appointment with a prescribed health practitioner at </w:t>
            </w:r>
            <w:r w:rsidR="00CD3295" w:rsidRPr="008A568D">
              <w:rPr>
                <w:rFonts w:ascii="Arial" w:hAnsi="Arial" w:cs="Arial"/>
                <w:sz w:val="20"/>
                <w:szCs w:val="20"/>
                <w:lang w:val="en"/>
              </w:rPr>
              <w:t>a</w:t>
            </w:r>
            <w:r w:rsidR="00312962" w:rsidRPr="008A568D">
              <w:rPr>
                <w:rFonts w:ascii="Arial" w:hAnsi="Arial" w:cs="Arial"/>
                <w:sz w:val="20"/>
                <w:szCs w:val="20"/>
                <w:lang w:val="en"/>
              </w:rPr>
              <w:t xml:space="preserve"> premises</w:t>
            </w:r>
            <w:r w:rsidRPr="008A568D">
              <w:rPr>
                <w:rFonts w:ascii="Arial" w:hAnsi="Arial" w:cs="Arial"/>
                <w:sz w:val="20"/>
                <w:szCs w:val="20"/>
              </w:rPr>
              <w:t xml:space="preserve"> </w:t>
            </w:r>
            <w:r w:rsidR="00CD3295" w:rsidRPr="008A568D">
              <w:rPr>
                <w:rFonts w:ascii="Arial" w:hAnsi="Arial" w:cs="Arial"/>
                <w:sz w:val="20"/>
                <w:szCs w:val="20"/>
              </w:rPr>
              <w:t>other than</w:t>
            </w:r>
            <w:r w:rsidR="000F3F92" w:rsidRPr="008A568D">
              <w:rPr>
                <w:rFonts w:ascii="Arial" w:hAnsi="Arial" w:cs="Arial"/>
                <w:sz w:val="20"/>
                <w:szCs w:val="20"/>
              </w:rPr>
              <w:t xml:space="preserve"> the</w:t>
            </w:r>
            <w:r w:rsidR="00610CE2" w:rsidRPr="008A568D">
              <w:rPr>
                <w:rFonts w:asciiTheme="minorHAnsi" w:hAnsiTheme="minorHAnsi" w:cstheme="minorBidi"/>
                <w:lang w:val="en"/>
              </w:rPr>
              <w:t xml:space="preserve"> </w:t>
            </w:r>
            <w:r w:rsidR="00610CE2" w:rsidRPr="008A568D">
              <w:rPr>
                <w:rFonts w:ascii="Arial" w:hAnsi="Arial" w:cs="Arial"/>
                <w:sz w:val="20"/>
                <w:szCs w:val="20"/>
                <w:lang w:val="en"/>
              </w:rPr>
              <w:t>Queensland Children’s Hospital</w:t>
            </w:r>
            <w:r w:rsidR="000F3F92" w:rsidRPr="008A568D">
              <w:rPr>
                <w:rFonts w:ascii="Arial" w:hAnsi="Arial" w:cs="Arial"/>
                <w:sz w:val="20"/>
                <w:szCs w:val="20"/>
                <w:lang w:val="en"/>
              </w:rPr>
              <w:t xml:space="preserve">, </w:t>
            </w:r>
            <w:r w:rsidR="00610CE2" w:rsidRPr="008A568D">
              <w:rPr>
                <w:rFonts w:ascii="Arial" w:hAnsi="Arial" w:cs="Arial"/>
                <w:sz w:val="20"/>
                <w:szCs w:val="20"/>
                <w:lang w:val="en"/>
              </w:rPr>
              <w:t>a Queensland Hospital and Health Service or associated outreach location, a Queensland private health facility or an ancillary clinic or service, or</w:t>
            </w:r>
            <w:r w:rsidR="000F3F92" w:rsidRPr="008A568D">
              <w:rPr>
                <w:rFonts w:ascii="Arial" w:hAnsi="Arial" w:cs="Arial"/>
                <w:sz w:val="20"/>
                <w:szCs w:val="20"/>
                <w:lang w:val="en"/>
              </w:rPr>
              <w:t xml:space="preserve"> </w:t>
            </w:r>
            <w:r w:rsidR="00610CE2" w:rsidRPr="008A568D">
              <w:rPr>
                <w:rFonts w:ascii="Arial" w:hAnsi="Arial" w:cs="Arial"/>
                <w:sz w:val="20"/>
                <w:szCs w:val="20"/>
                <w:lang w:val="en"/>
              </w:rPr>
              <w:t xml:space="preserve">an </w:t>
            </w:r>
            <w:r w:rsidR="00610CE2" w:rsidRPr="008A568D">
              <w:rPr>
                <w:rFonts w:ascii="Arial" w:hAnsi="Arial" w:cs="Arial"/>
                <w:sz w:val="20"/>
                <w:szCs w:val="20"/>
              </w:rPr>
              <w:t>Aboriginal and Torres Strait Islander Community Controlled Health Service</w:t>
            </w:r>
            <w:r w:rsidR="00312962" w:rsidRPr="008A568D">
              <w:rPr>
                <w:rFonts w:ascii="Arial" w:hAnsi="Arial" w:cs="Arial"/>
                <w:sz w:val="20"/>
                <w:szCs w:val="20"/>
              </w:rPr>
              <w:t>; and</w:t>
            </w:r>
          </w:p>
          <w:p w14:paraId="684E5C9B" w14:textId="19ECF4BB" w:rsidR="004D3E17" w:rsidRPr="008A568D" w:rsidRDefault="00620779" w:rsidP="00312962">
            <w:pPr>
              <w:pStyle w:val="ListParagraph"/>
              <w:numPr>
                <w:ilvl w:val="0"/>
                <w:numId w:val="46"/>
              </w:numPr>
              <w:rPr>
                <w:rFonts w:ascii="Arial" w:hAnsi="Arial" w:cs="Arial"/>
                <w:sz w:val="20"/>
                <w:szCs w:val="20"/>
              </w:rPr>
            </w:pPr>
            <w:r w:rsidRPr="008A568D">
              <w:rPr>
                <w:rFonts w:ascii="Arial" w:hAnsi="Arial" w:cs="Arial"/>
                <w:sz w:val="20"/>
                <w:szCs w:val="20"/>
              </w:rPr>
              <w:t xml:space="preserve">may be used as </w:t>
            </w:r>
            <w:r w:rsidR="005621FF" w:rsidRPr="008A568D">
              <w:rPr>
                <w:rFonts w:ascii="Arial" w:hAnsi="Arial" w:cs="Arial"/>
                <w:sz w:val="20"/>
                <w:szCs w:val="20"/>
              </w:rPr>
              <w:t xml:space="preserve">evidence of </w:t>
            </w:r>
            <w:r w:rsidR="00312962" w:rsidRPr="008A568D">
              <w:rPr>
                <w:rFonts w:ascii="Arial" w:hAnsi="Arial" w:cs="Arial"/>
                <w:sz w:val="20"/>
                <w:szCs w:val="20"/>
              </w:rPr>
              <w:t>other</w:t>
            </w:r>
            <w:r w:rsidR="005621FF" w:rsidRPr="008A568D">
              <w:rPr>
                <w:rFonts w:ascii="Arial" w:hAnsi="Arial" w:cs="Arial"/>
                <w:sz w:val="20"/>
                <w:szCs w:val="20"/>
              </w:rPr>
              <w:t xml:space="preserve"> essential health care appointment</w:t>
            </w:r>
            <w:r w:rsidR="00312962" w:rsidRPr="008A568D">
              <w:rPr>
                <w:rFonts w:ascii="Arial" w:hAnsi="Arial" w:cs="Arial"/>
                <w:sz w:val="20"/>
                <w:szCs w:val="20"/>
              </w:rPr>
              <w:t>s</w:t>
            </w:r>
            <w:r w:rsidR="005621FF" w:rsidRPr="008A568D">
              <w:rPr>
                <w:rFonts w:ascii="Arial" w:hAnsi="Arial" w:cs="Arial"/>
                <w:sz w:val="20"/>
                <w:szCs w:val="20"/>
              </w:rPr>
              <w:t>.</w:t>
            </w:r>
            <w:r w:rsidRPr="008A568D">
              <w:rPr>
                <w:rFonts w:ascii="Arial" w:hAnsi="Arial" w:cs="Arial"/>
                <w:sz w:val="20"/>
                <w:szCs w:val="20"/>
              </w:rPr>
              <w:t xml:space="preserve"> </w:t>
            </w:r>
          </w:p>
          <w:p w14:paraId="39861637" w14:textId="77777777" w:rsidR="004D3E17" w:rsidRPr="008A568D" w:rsidRDefault="004D3E17" w:rsidP="00201230">
            <w:pPr>
              <w:rPr>
                <w:rFonts w:ascii="Arial" w:hAnsi="Arial" w:cs="Arial"/>
                <w:sz w:val="20"/>
                <w:szCs w:val="20"/>
              </w:rPr>
            </w:pPr>
          </w:p>
          <w:p w14:paraId="4926CDEC" w14:textId="45168F75" w:rsidR="006E59AF" w:rsidRPr="008A568D" w:rsidRDefault="00201230" w:rsidP="376BBC71">
            <w:pPr>
              <w:rPr>
                <w:rFonts w:ascii="Arial" w:hAnsi="Arial" w:cs="Arial"/>
                <w:sz w:val="20"/>
                <w:szCs w:val="20"/>
              </w:rPr>
            </w:pPr>
            <w:r w:rsidRPr="008A568D">
              <w:rPr>
                <w:rFonts w:ascii="Arial" w:hAnsi="Arial" w:cs="Arial"/>
                <w:sz w:val="20"/>
                <w:szCs w:val="20"/>
              </w:rPr>
              <w:t xml:space="preserve">This form </w:t>
            </w:r>
            <w:r w:rsidR="00EA1EAA" w:rsidRPr="008A568D">
              <w:rPr>
                <w:rFonts w:ascii="Arial" w:hAnsi="Arial" w:cs="Arial"/>
                <w:sz w:val="20"/>
                <w:szCs w:val="20"/>
              </w:rPr>
              <w:t>must</w:t>
            </w:r>
            <w:r w:rsidRPr="008A568D">
              <w:rPr>
                <w:rFonts w:ascii="Arial" w:hAnsi="Arial" w:cs="Arial"/>
                <w:sz w:val="20"/>
                <w:szCs w:val="20"/>
              </w:rPr>
              <w:t xml:space="preserve"> be completed by </w:t>
            </w:r>
            <w:r w:rsidR="00B579A9" w:rsidRPr="008A568D">
              <w:rPr>
                <w:rFonts w:ascii="Arial" w:hAnsi="Arial" w:cs="Arial"/>
                <w:sz w:val="20"/>
                <w:szCs w:val="20"/>
              </w:rPr>
              <w:t xml:space="preserve">a person in charge of the </w:t>
            </w:r>
            <w:r w:rsidR="005621FF" w:rsidRPr="008A568D">
              <w:rPr>
                <w:rFonts w:ascii="Arial" w:hAnsi="Arial" w:cs="Arial"/>
                <w:sz w:val="20"/>
                <w:szCs w:val="20"/>
              </w:rPr>
              <w:t xml:space="preserve">relevant </w:t>
            </w:r>
            <w:r w:rsidR="00771035" w:rsidRPr="008A568D">
              <w:rPr>
                <w:rFonts w:ascii="Arial" w:hAnsi="Arial" w:cs="Arial"/>
                <w:sz w:val="20"/>
                <w:szCs w:val="20"/>
              </w:rPr>
              <w:t xml:space="preserve">health service or facility </w:t>
            </w:r>
            <w:r w:rsidR="0025356F" w:rsidRPr="008A568D">
              <w:rPr>
                <w:rFonts w:ascii="Arial" w:hAnsi="Arial" w:cs="Arial"/>
                <w:sz w:val="20"/>
                <w:szCs w:val="20"/>
              </w:rPr>
              <w:t xml:space="preserve">or </w:t>
            </w:r>
            <w:r w:rsidR="00BC3707" w:rsidRPr="008A568D">
              <w:rPr>
                <w:rFonts w:ascii="Arial" w:hAnsi="Arial" w:cs="Arial"/>
                <w:sz w:val="20"/>
                <w:szCs w:val="20"/>
              </w:rPr>
              <w:t>a</w:t>
            </w:r>
            <w:r w:rsidRPr="008A568D">
              <w:rPr>
                <w:rFonts w:ascii="Arial" w:hAnsi="Arial" w:cs="Arial"/>
                <w:sz w:val="20"/>
                <w:szCs w:val="20"/>
              </w:rPr>
              <w:t xml:space="preserve"> </w:t>
            </w:r>
            <w:r w:rsidR="00B760A0" w:rsidRPr="008A568D">
              <w:rPr>
                <w:rFonts w:ascii="Arial" w:hAnsi="Arial" w:cs="Arial"/>
                <w:sz w:val="20"/>
                <w:szCs w:val="20"/>
              </w:rPr>
              <w:t>health provider</w:t>
            </w:r>
            <w:r w:rsidRPr="008A568D">
              <w:rPr>
                <w:rFonts w:ascii="Arial" w:hAnsi="Arial" w:cs="Arial"/>
                <w:sz w:val="20"/>
                <w:szCs w:val="20"/>
              </w:rPr>
              <w:t xml:space="preserve"> </w:t>
            </w:r>
            <w:r w:rsidR="0A058771" w:rsidRPr="008A568D">
              <w:rPr>
                <w:rFonts w:ascii="Arial" w:hAnsi="Arial" w:cs="Arial"/>
                <w:sz w:val="20"/>
                <w:szCs w:val="20"/>
              </w:rPr>
              <w:t xml:space="preserve">who will be providing essential care to the person in Queensland. </w:t>
            </w:r>
            <w:r w:rsidRPr="008A568D">
              <w:rPr>
                <w:rFonts w:ascii="Arial" w:hAnsi="Arial" w:cs="Arial"/>
                <w:sz w:val="20"/>
                <w:szCs w:val="20"/>
              </w:rPr>
              <w:t xml:space="preserve"> </w:t>
            </w:r>
          </w:p>
          <w:p w14:paraId="2C3EE1F6" w14:textId="77777777" w:rsidR="006E59AF" w:rsidRPr="008A568D" w:rsidRDefault="006E59AF" w:rsidP="29F0197F">
            <w:pPr>
              <w:rPr>
                <w:rFonts w:ascii="Arial" w:hAnsi="Arial" w:cs="Arial"/>
                <w:sz w:val="20"/>
                <w:szCs w:val="20"/>
              </w:rPr>
            </w:pPr>
          </w:p>
          <w:p w14:paraId="7FAE0CF6" w14:textId="652633EB" w:rsidR="00201230" w:rsidRPr="008A568D" w:rsidRDefault="004936DF" w:rsidP="29F0197F">
            <w:pPr>
              <w:rPr>
                <w:rFonts w:ascii="Arial" w:hAnsi="Arial" w:cs="Arial"/>
                <w:sz w:val="20"/>
                <w:szCs w:val="20"/>
              </w:rPr>
            </w:pPr>
            <w:r w:rsidRPr="008A568D">
              <w:rPr>
                <w:rFonts w:ascii="Arial" w:hAnsi="Arial" w:cs="Arial"/>
                <w:sz w:val="20"/>
                <w:szCs w:val="20"/>
              </w:rPr>
              <w:t xml:space="preserve">Once </w:t>
            </w:r>
            <w:r w:rsidR="001A4E86" w:rsidRPr="008A568D">
              <w:rPr>
                <w:rFonts w:ascii="Arial" w:hAnsi="Arial" w:cs="Arial"/>
                <w:sz w:val="20"/>
                <w:szCs w:val="20"/>
              </w:rPr>
              <w:t>completed</w:t>
            </w:r>
            <w:r w:rsidRPr="008A568D">
              <w:rPr>
                <w:rFonts w:ascii="Arial" w:hAnsi="Arial" w:cs="Arial"/>
                <w:sz w:val="20"/>
                <w:szCs w:val="20"/>
              </w:rPr>
              <w:t xml:space="preserve"> the</w:t>
            </w:r>
            <w:r w:rsidR="001A4E86" w:rsidRPr="008A568D">
              <w:rPr>
                <w:rFonts w:ascii="Arial" w:hAnsi="Arial" w:cs="Arial"/>
                <w:sz w:val="20"/>
                <w:szCs w:val="20"/>
              </w:rPr>
              <w:t xml:space="preserve"> form should be provided to the patient</w:t>
            </w:r>
            <w:r w:rsidR="00947D36" w:rsidRPr="008A568D">
              <w:rPr>
                <w:rFonts w:ascii="Arial" w:hAnsi="Arial" w:cs="Arial"/>
                <w:sz w:val="20"/>
                <w:szCs w:val="20"/>
              </w:rPr>
              <w:t>/client</w:t>
            </w:r>
            <w:r w:rsidR="004D3E17" w:rsidRPr="008A568D">
              <w:rPr>
                <w:rFonts w:ascii="Arial" w:hAnsi="Arial" w:cs="Arial"/>
                <w:sz w:val="20"/>
                <w:szCs w:val="20"/>
              </w:rPr>
              <w:t xml:space="preserve"> or the</w:t>
            </w:r>
            <w:r w:rsidR="00947D36" w:rsidRPr="008A568D">
              <w:rPr>
                <w:rFonts w:ascii="Arial" w:hAnsi="Arial" w:cs="Arial"/>
                <w:sz w:val="20"/>
                <w:szCs w:val="20"/>
              </w:rPr>
              <w:t>ir</w:t>
            </w:r>
            <w:r w:rsidR="004D3E17" w:rsidRPr="008A568D">
              <w:rPr>
                <w:rFonts w:ascii="Arial" w:hAnsi="Arial" w:cs="Arial"/>
                <w:sz w:val="20"/>
                <w:szCs w:val="20"/>
              </w:rPr>
              <w:t xml:space="preserve"> support person</w:t>
            </w:r>
            <w:r w:rsidRPr="008A568D">
              <w:rPr>
                <w:rFonts w:ascii="Arial" w:hAnsi="Arial" w:cs="Arial"/>
                <w:sz w:val="20"/>
                <w:szCs w:val="20"/>
              </w:rPr>
              <w:t>.</w:t>
            </w:r>
            <w:r w:rsidR="005621FF" w:rsidRPr="008A568D">
              <w:rPr>
                <w:rFonts w:ascii="Arial" w:hAnsi="Arial" w:cs="Arial"/>
                <w:sz w:val="20"/>
                <w:szCs w:val="20"/>
              </w:rPr>
              <w:t xml:space="preserve"> A copy may also be provided to the treating health service or facility.</w:t>
            </w:r>
            <w:r w:rsidR="001A4E86" w:rsidRPr="008A568D">
              <w:rPr>
                <w:rFonts w:ascii="Arial" w:hAnsi="Arial" w:cs="Arial"/>
                <w:sz w:val="20"/>
                <w:szCs w:val="20"/>
              </w:rPr>
              <w:t xml:space="preserve"> </w:t>
            </w:r>
          </w:p>
          <w:p w14:paraId="695F2E73" w14:textId="730BAB69" w:rsidR="00201230" w:rsidRPr="008A568D" w:rsidRDefault="00201230" w:rsidP="00286E3C">
            <w:pPr>
              <w:spacing w:line="276" w:lineRule="auto"/>
              <w:rPr>
                <w:rFonts w:ascii="Arial" w:hAnsi="Arial" w:cs="Arial"/>
                <w:sz w:val="20"/>
                <w:szCs w:val="20"/>
              </w:rPr>
            </w:pPr>
          </w:p>
        </w:tc>
      </w:tr>
    </w:tbl>
    <w:p w14:paraId="17140DDB" w14:textId="77777777" w:rsidR="00201230" w:rsidRPr="008A568D" w:rsidRDefault="00201230">
      <w:pPr>
        <w:spacing w:line="276" w:lineRule="auto"/>
        <w:rPr>
          <w:rFonts w:ascii="Arial" w:hAnsi="Arial" w:cs="Arial"/>
          <w:sz w:val="20"/>
          <w:szCs w:val="20"/>
        </w:rPr>
      </w:pPr>
    </w:p>
    <w:p w14:paraId="12E67FB6" w14:textId="21BBD056" w:rsidR="00365ED5" w:rsidRPr="008A568D" w:rsidRDefault="00365ED5" w:rsidP="00837EDB">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w:t>
      </w:r>
      <w:r w:rsidR="00620779" w:rsidRPr="008A568D">
        <w:rPr>
          <w:rFonts w:ascii="Arial" w:hAnsi="Arial" w:cs="Arial"/>
          <w:b/>
          <w:bCs/>
          <w:sz w:val="20"/>
          <w:szCs w:val="20"/>
          <w:u w:val="single"/>
        </w:rPr>
        <w:t xml:space="preserve">of </w:t>
      </w:r>
      <w:r w:rsidRPr="008A568D">
        <w:rPr>
          <w:rFonts w:ascii="Arial" w:hAnsi="Arial" w:cs="Arial"/>
          <w:b/>
          <w:bCs/>
          <w:sz w:val="20"/>
          <w:szCs w:val="20"/>
          <w:u w:val="single"/>
        </w:rPr>
        <w:t>the p</w:t>
      </w:r>
      <w:r w:rsidR="00F736A2" w:rsidRPr="008A568D">
        <w:rPr>
          <w:rFonts w:ascii="Arial" w:hAnsi="Arial" w:cs="Arial"/>
          <w:b/>
          <w:bCs/>
          <w:sz w:val="20"/>
          <w:szCs w:val="20"/>
          <w:u w:val="single"/>
        </w:rPr>
        <w:t>atient</w:t>
      </w:r>
      <w:r w:rsidR="00947D36" w:rsidRPr="008A568D">
        <w:rPr>
          <w:rFonts w:ascii="Arial" w:hAnsi="Arial" w:cs="Arial"/>
          <w:b/>
          <w:bCs/>
          <w:sz w:val="20"/>
          <w:szCs w:val="20"/>
          <w:u w:val="single"/>
        </w:rPr>
        <w:t>/client</w:t>
      </w:r>
    </w:p>
    <w:p w14:paraId="386CFDE9" w14:textId="0C298A37" w:rsidR="006834E4" w:rsidRPr="008A568D" w:rsidRDefault="006834E4" w:rsidP="00397BB6">
      <w:pPr>
        <w:spacing w:line="276" w:lineRule="auto"/>
        <w:rPr>
          <w:rFonts w:ascii="Arial" w:hAnsi="Arial" w:cs="Arial"/>
          <w:sz w:val="20"/>
          <w:szCs w:val="20"/>
        </w:rPr>
      </w:pPr>
      <w:r w:rsidRPr="008A568D">
        <w:rPr>
          <w:rFonts w:ascii="Arial" w:hAnsi="Arial" w:cs="Arial"/>
          <w:sz w:val="20"/>
          <w:szCs w:val="20"/>
        </w:rPr>
        <w:t xml:space="preserve">Name of the </w:t>
      </w:r>
      <w:r w:rsidR="00570584" w:rsidRPr="008A568D">
        <w:rPr>
          <w:rFonts w:ascii="Arial" w:hAnsi="Arial" w:cs="Arial"/>
          <w:sz w:val="20"/>
          <w:szCs w:val="20"/>
        </w:rPr>
        <w:t>patient/client</w:t>
      </w:r>
      <w:r w:rsidRPr="008A568D">
        <w:rPr>
          <w:rFonts w:ascii="Arial" w:hAnsi="Arial" w:cs="Arial"/>
          <w:sz w:val="20"/>
          <w:szCs w:val="20"/>
        </w:rPr>
        <w:t>:</w:t>
      </w:r>
      <w:r w:rsidR="00BC6E9E" w:rsidRPr="008A568D">
        <w:rPr>
          <w:rFonts w:ascii="Arial" w:hAnsi="Arial" w:cs="Arial"/>
          <w:sz w:val="20"/>
          <w:szCs w:val="20"/>
        </w:rPr>
        <w:t xml:space="preserve"> [</w:t>
      </w:r>
      <w:r w:rsidR="00BC6E9E" w:rsidRPr="008A568D">
        <w:rPr>
          <w:rFonts w:ascii="Arial" w:hAnsi="Arial" w:cs="Arial"/>
          <w:color w:val="FF0000"/>
          <w:sz w:val="20"/>
          <w:szCs w:val="20"/>
        </w:rPr>
        <w:t>INSERT NAME</w:t>
      </w:r>
      <w:r w:rsidR="00BC6E9E" w:rsidRPr="008A568D">
        <w:rPr>
          <w:rFonts w:ascii="Arial" w:hAnsi="Arial" w:cs="Arial"/>
          <w:sz w:val="20"/>
          <w:szCs w:val="20"/>
        </w:rPr>
        <w:t>]</w:t>
      </w:r>
      <w:r w:rsidR="00852779" w:rsidRPr="008A568D">
        <w:rPr>
          <w:rFonts w:ascii="Arial" w:hAnsi="Arial" w:cs="Arial"/>
          <w:color w:val="FF0000"/>
          <w:sz w:val="20"/>
          <w:szCs w:val="20"/>
        </w:rPr>
        <w:t xml:space="preserve"> </w:t>
      </w:r>
      <w:r w:rsidR="00BC6E9E" w:rsidRPr="008A568D">
        <w:rPr>
          <w:rFonts w:ascii="Arial" w:hAnsi="Arial" w:cs="Arial"/>
          <w:sz w:val="20"/>
          <w:szCs w:val="20"/>
        </w:rPr>
        <w:t>_</w:t>
      </w:r>
      <w:r w:rsidR="001C1972" w:rsidRPr="008A568D">
        <w:rPr>
          <w:rFonts w:ascii="Arial" w:hAnsi="Arial" w:cs="Arial"/>
          <w:sz w:val="20"/>
          <w:szCs w:val="20"/>
        </w:rPr>
        <w:t>_____________________________________</w:t>
      </w:r>
      <w:r w:rsidR="00C86FE2" w:rsidRPr="008A568D">
        <w:rPr>
          <w:rFonts w:ascii="Arial" w:hAnsi="Arial" w:cs="Arial"/>
          <w:sz w:val="20"/>
          <w:szCs w:val="20"/>
        </w:rPr>
        <w:t xml:space="preserve">______________________________________   </w:t>
      </w:r>
    </w:p>
    <w:p w14:paraId="1341472C" w14:textId="6344B2B1" w:rsidR="00E91C26" w:rsidRPr="008A568D" w:rsidRDefault="005329F9" w:rsidP="00397BB6">
      <w:pPr>
        <w:spacing w:line="276" w:lineRule="auto"/>
        <w:rPr>
          <w:rFonts w:ascii="Arial" w:hAnsi="Arial" w:cs="Arial"/>
          <w:sz w:val="20"/>
          <w:szCs w:val="20"/>
        </w:rPr>
      </w:pPr>
      <w:r w:rsidRPr="008A568D">
        <w:rPr>
          <w:rFonts w:ascii="Arial" w:hAnsi="Arial" w:cs="Arial"/>
          <w:sz w:val="20"/>
          <w:szCs w:val="20"/>
        </w:rPr>
        <w:t xml:space="preserve">Residential </w:t>
      </w:r>
      <w:r w:rsidR="00DD051C" w:rsidRPr="008A568D">
        <w:rPr>
          <w:rFonts w:ascii="Arial" w:hAnsi="Arial" w:cs="Arial"/>
          <w:sz w:val="20"/>
          <w:szCs w:val="20"/>
        </w:rPr>
        <w:t>a</w:t>
      </w:r>
      <w:r w:rsidR="00E91C26" w:rsidRPr="008A568D">
        <w:rPr>
          <w:rFonts w:ascii="Arial" w:hAnsi="Arial" w:cs="Arial"/>
          <w:sz w:val="20"/>
          <w:szCs w:val="20"/>
        </w:rPr>
        <w:t xml:space="preserve">ddress of the </w:t>
      </w:r>
      <w:r w:rsidR="00570584" w:rsidRPr="008A568D">
        <w:rPr>
          <w:rFonts w:ascii="Arial" w:hAnsi="Arial" w:cs="Arial"/>
          <w:sz w:val="20"/>
          <w:szCs w:val="20"/>
        </w:rPr>
        <w:t>patient/client</w:t>
      </w:r>
      <w:r w:rsidR="00E91C26" w:rsidRPr="008A568D">
        <w:rPr>
          <w:rFonts w:ascii="Arial" w:hAnsi="Arial" w:cs="Arial"/>
          <w:sz w:val="20"/>
          <w:szCs w:val="20"/>
        </w:rPr>
        <w:t>: [</w:t>
      </w:r>
      <w:r w:rsidR="00E91C26" w:rsidRPr="008A568D">
        <w:rPr>
          <w:rFonts w:ascii="Arial" w:hAnsi="Arial" w:cs="Arial"/>
          <w:color w:val="FF0000"/>
          <w:sz w:val="20"/>
          <w:szCs w:val="20"/>
        </w:rPr>
        <w:t xml:space="preserve">INSERT </w:t>
      </w:r>
      <w:r w:rsidR="00852779" w:rsidRPr="008A568D">
        <w:rPr>
          <w:rFonts w:ascii="Arial" w:hAnsi="Arial" w:cs="Arial"/>
          <w:color w:val="FF0000"/>
          <w:sz w:val="20"/>
          <w:szCs w:val="20"/>
        </w:rPr>
        <w:t>DETAILS</w:t>
      </w:r>
      <w:r w:rsidR="00852779" w:rsidRPr="008A568D">
        <w:rPr>
          <w:rFonts w:ascii="Arial" w:hAnsi="Arial" w:cs="Arial"/>
          <w:sz w:val="20"/>
          <w:szCs w:val="20"/>
        </w:rPr>
        <w:t xml:space="preserve">] </w:t>
      </w:r>
      <w:r w:rsidR="00C86FE2" w:rsidRPr="008A568D">
        <w:rPr>
          <w:rFonts w:ascii="Arial" w:hAnsi="Arial" w:cs="Arial"/>
          <w:sz w:val="20"/>
          <w:szCs w:val="20"/>
        </w:rPr>
        <w:t xml:space="preserve">____________________________________________________________________________   </w:t>
      </w:r>
    </w:p>
    <w:p w14:paraId="02182577" w14:textId="631B96F5" w:rsidR="00F736A2" w:rsidRPr="008A568D" w:rsidRDefault="00F736A2" w:rsidP="00397BB6">
      <w:pPr>
        <w:spacing w:line="276" w:lineRule="auto"/>
        <w:rPr>
          <w:rFonts w:ascii="Arial" w:hAnsi="Arial" w:cs="Arial"/>
          <w:sz w:val="20"/>
          <w:szCs w:val="20"/>
        </w:rPr>
      </w:pPr>
    </w:p>
    <w:p w14:paraId="72BB4632" w14:textId="3A762EB5" w:rsidR="00DD051C" w:rsidRPr="008A568D" w:rsidRDefault="00DD051C" w:rsidP="00DD051C">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for the </w:t>
      </w:r>
      <w:r w:rsidR="00B31671" w:rsidRPr="008A568D">
        <w:rPr>
          <w:rFonts w:ascii="Arial" w:hAnsi="Arial" w:cs="Arial"/>
          <w:b/>
          <w:bCs/>
          <w:sz w:val="20"/>
          <w:szCs w:val="20"/>
          <w:u w:val="single"/>
        </w:rPr>
        <w:t>patient/client</w:t>
      </w:r>
      <w:r w:rsidRPr="008A568D">
        <w:rPr>
          <w:rFonts w:ascii="Arial" w:hAnsi="Arial" w:cs="Arial"/>
          <w:b/>
          <w:bCs/>
          <w:sz w:val="20"/>
          <w:szCs w:val="20"/>
          <w:u w:val="single"/>
        </w:rPr>
        <w:t xml:space="preserve"> support person</w:t>
      </w:r>
      <w:r w:rsidR="00513412" w:rsidRPr="008A568D">
        <w:rPr>
          <w:rFonts w:ascii="Arial" w:hAnsi="Arial" w:cs="Arial"/>
          <w:b/>
          <w:bCs/>
          <w:sz w:val="20"/>
          <w:szCs w:val="20"/>
          <w:u w:val="single"/>
        </w:rPr>
        <w:t>/s</w:t>
      </w:r>
    </w:p>
    <w:p w14:paraId="7E9A67CD" w14:textId="77777777" w:rsidR="00C86FE2" w:rsidRPr="008A568D" w:rsidRDefault="00DD051C" w:rsidP="00DD051C">
      <w:pPr>
        <w:spacing w:line="276" w:lineRule="auto"/>
        <w:rPr>
          <w:rFonts w:ascii="Arial" w:hAnsi="Arial" w:cs="Arial"/>
          <w:color w:val="FF0000"/>
          <w:sz w:val="20"/>
          <w:szCs w:val="20"/>
        </w:rPr>
      </w:pPr>
      <w:r w:rsidRPr="008A568D">
        <w:rPr>
          <w:rFonts w:ascii="Arial" w:hAnsi="Arial" w:cs="Arial"/>
          <w:sz w:val="20"/>
          <w:szCs w:val="20"/>
        </w:rPr>
        <w:t>Name of the support person/s: [</w:t>
      </w:r>
      <w:r w:rsidRPr="008A568D">
        <w:rPr>
          <w:rFonts w:ascii="Arial" w:hAnsi="Arial" w:cs="Arial"/>
          <w:color w:val="FF0000"/>
          <w:sz w:val="20"/>
          <w:szCs w:val="20"/>
        </w:rPr>
        <w:t>INSERT NAME</w:t>
      </w:r>
      <w:r w:rsidRPr="008A568D">
        <w:rPr>
          <w:rFonts w:ascii="Arial" w:hAnsi="Arial" w:cs="Arial"/>
          <w:sz w:val="20"/>
          <w:szCs w:val="20"/>
        </w:rPr>
        <w:t>]</w:t>
      </w:r>
      <w:r w:rsidR="00852779" w:rsidRPr="008A568D">
        <w:rPr>
          <w:rFonts w:ascii="Arial" w:hAnsi="Arial" w:cs="Arial"/>
          <w:color w:val="FF0000"/>
          <w:sz w:val="20"/>
          <w:szCs w:val="20"/>
        </w:rPr>
        <w:t xml:space="preserve"> </w:t>
      </w:r>
    </w:p>
    <w:p w14:paraId="1580D777" w14:textId="33C70ACE" w:rsidR="00DD051C" w:rsidRPr="008A568D" w:rsidRDefault="00C86FE2" w:rsidP="00DD051C">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0AD6A7E8" w14:textId="703E9965" w:rsidR="00DD051C" w:rsidRPr="008A568D" w:rsidRDefault="00DD051C" w:rsidP="00DD051C">
      <w:pPr>
        <w:spacing w:line="276" w:lineRule="auto"/>
        <w:rPr>
          <w:rFonts w:ascii="Arial" w:hAnsi="Arial" w:cs="Arial"/>
          <w:sz w:val="20"/>
          <w:szCs w:val="20"/>
        </w:rPr>
      </w:pPr>
      <w:r w:rsidRPr="008A568D">
        <w:rPr>
          <w:rFonts w:ascii="Arial" w:hAnsi="Arial" w:cs="Arial"/>
          <w:sz w:val="20"/>
          <w:szCs w:val="20"/>
        </w:rPr>
        <w:t>Residential address of the support person</w:t>
      </w:r>
      <w:r w:rsidR="00251639" w:rsidRPr="008A568D">
        <w:rPr>
          <w:rFonts w:ascii="Arial" w:hAnsi="Arial" w:cs="Arial"/>
          <w:sz w:val="20"/>
          <w:szCs w:val="20"/>
        </w:rPr>
        <w:t>/s</w:t>
      </w:r>
      <w:r w:rsidRPr="008A568D">
        <w:rPr>
          <w:rFonts w:ascii="Arial" w:hAnsi="Arial" w:cs="Arial"/>
          <w:sz w:val="20"/>
          <w:szCs w:val="20"/>
        </w:rPr>
        <w:t>: [</w:t>
      </w:r>
      <w:r w:rsidRPr="008A568D">
        <w:rPr>
          <w:rFonts w:ascii="Arial" w:hAnsi="Arial" w:cs="Arial"/>
          <w:color w:val="FF0000"/>
          <w:sz w:val="20"/>
          <w:szCs w:val="20"/>
        </w:rPr>
        <w:t>INSERT DETAILS</w:t>
      </w:r>
      <w:r w:rsidRPr="008A568D">
        <w:rPr>
          <w:rFonts w:ascii="Arial" w:hAnsi="Arial" w:cs="Arial"/>
          <w:sz w:val="20"/>
          <w:szCs w:val="20"/>
        </w:rPr>
        <w:t>]</w:t>
      </w:r>
      <w:r w:rsidR="00852779" w:rsidRPr="008A568D">
        <w:rPr>
          <w:rFonts w:ascii="Arial" w:hAnsi="Arial" w:cs="Arial"/>
          <w:sz w:val="20"/>
          <w:szCs w:val="20"/>
        </w:rPr>
        <w:t xml:space="preserve"> </w:t>
      </w:r>
    </w:p>
    <w:p w14:paraId="694B61B2" w14:textId="0BEFE2C0" w:rsidR="00C86FE2" w:rsidRPr="008A568D" w:rsidRDefault="00C86FE2" w:rsidP="00DD051C">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347B215A" w14:textId="77777777" w:rsidR="00DD051C" w:rsidRPr="008A568D" w:rsidRDefault="00DD051C" w:rsidP="00397BB6">
      <w:pPr>
        <w:spacing w:line="276" w:lineRule="auto"/>
        <w:rPr>
          <w:rFonts w:ascii="Arial" w:hAnsi="Arial" w:cs="Arial"/>
          <w:sz w:val="20"/>
          <w:szCs w:val="20"/>
        </w:rPr>
      </w:pPr>
    </w:p>
    <w:p w14:paraId="0DB30917" w14:textId="153CACD4" w:rsidR="00F736A2" w:rsidRPr="008A568D" w:rsidRDefault="00F736A2" w:rsidP="376BBC71">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of the treating </w:t>
      </w:r>
      <w:r w:rsidR="00892535" w:rsidRPr="008A568D">
        <w:rPr>
          <w:rFonts w:ascii="Arial" w:hAnsi="Arial" w:cs="Arial"/>
          <w:b/>
          <w:bCs/>
          <w:sz w:val="20"/>
          <w:szCs w:val="20"/>
          <w:u w:val="single"/>
        </w:rPr>
        <w:t>health pr</w:t>
      </w:r>
      <w:r w:rsidR="32BBD342" w:rsidRPr="008A568D">
        <w:rPr>
          <w:rFonts w:ascii="Arial" w:hAnsi="Arial" w:cs="Arial"/>
          <w:b/>
          <w:bCs/>
          <w:sz w:val="20"/>
          <w:szCs w:val="20"/>
          <w:u w:val="single"/>
        </w:rPr>
        <w:t xml:space="preserve">actitioner </w:t>
      </w:r>
      <w:r w:rsidRPr="008A568D">
        <w:rPr>
          <w:rFonts w:ascii="Arial" w:hAnsi="Arial" w:cs="Arial"/>
          <w:b/>
          <w:bCs/>
          <w:sz w:val="20"/>
          <w:szCs w:val="20"/>
          <w:u w:val="single"/>
        </w:rPr>
        <w:t>and facility</w:t>
      </w:r>
      <w:r w:rsidR="00286E3C" w:rsidRPr="008A568D">
        <w:rPr>
          <w:rFonts w:ascii="Arial" w:hAnsi="Arial" w:cs="Arial"/>
          <w:b/>
          <w:bCs/>
          <w:sz w:val="20"/>
          <w:szCs w:val="20"/>
          <w:u w:val="single"/>
        </w:rPr>
        <w:t>/service</w:t>
      </w:r>
    </w:p>
    <w:p w14:paraId="6A2D0418" w14:textId="1BFA3FBD" w:rsidR="00F736A2" w:rsidRPr="008A568D" w:rsidRDefault="00F736A2" w:rsidP="376BBC71">
      <w:pPr>
        <w:spacing w:line="276" w:lineRule="auto"/>
        <w:rPr>
          <w:rFonts w:ascii="Arial" w:hAnsi="Arial" w:cs="Arial"/>
          <w:color w:val="FF0000"/>
          <w:sz w:val="20"/>
          <w:szCs w:val="20"/>
        </w:rPr>
      </w:pPr>
      <w:r w:rsidRPr="008A568D">
        <w:rPr>
          <w:rFonts w:ascii="Arial" w:hAnsi="Arial" w:cs="Arial"/>
          <w:sz w:val="20"/>
          <w:szCs w:val="20"/>
        </w:rPr>
        <w:t xml:space="preserve">Name of the treating </w:t>
      </w:r>
      <w:r w:rsidR="00B31671" w:rsidRPr="008A568D">
        <w:rPr>
          <w:rFonts w:ascii="Arial" w:hAnsi="Arial" w:cs="Arial"/>
          <w:sz w:val="20"/>
          <w:szCs w:val="20"/>
        </w:rPr>
        <w:t>health</w:t>
      </w:r>
      <w:r w:rsidR="2B588915" w:rsidRPr="008A568D">
        <w:rPr>
          <w:rFonts w:ascii="Arial" w:hAnsi="Arial" w:cs="Arial"/>
          <w:sz w:val="20"/>
          <w:szCs w:val="20"/>
        </w:rPr>
        <w:t xml:space="preserve"> practitioner</w:t>
      </w:r>
      <w:r w:rsidRPr="008A568D">
        <w:rPr>
          <w:rFonts w:ascii="Arial" w:hAnsi="Arial" w:cs="Arial"/>
          <w:sz w:val="20"/>
          <w:szCs w:val="20"/>
        </w:rPr>
        <w:t>:</w:t>
      </w:r>
      <w:r w:rsidRPr="008A568D">
        <w:rPr>
          <w:rFonts w:ascii="Arial" w:hAnsi="Arial" w:cs="Arial"/>
          <w:color w:val="FF0000"/>
          <w:sz w:val="20"/>
          <w:szCs w:val="20"/>
        </w:rPr>
        <w:t xml:space="preserve"> </w:t>
      </w:r>
      <w:r w:rsidRPr="008A568D">
        <w:rPr>
          <w:rFonts w:ascii="Arial" w:hAnsi="Arial" w:cs="Arial"/>
          <w:sz w:val="20"/>
          <w:szCs w:val="20"/>
        </w:rPr>
        <w:t>[</w:t>
      </w:r>
      <w:r w:rsidRPr="008A568D">
        <w:rPr>
          <w:rFonts w:ascii="Arial" w:hAnsi="Arial" w:cs="Arial"/>
          <w:color w:val="FF0000"/>
          <w:sz w:val="20"/>
          <w:szCs w:val="20"/>
        </w:rPr>
        <w:t>INSERT NAME</w:t>
      </w:r>
      <w:r w:rsidRPr="008A568D">
        <w:rPr>
          <w:rFonts w:ascii="Arial" w:hAnsi="Arial" w:cs="Arial"/>
          <w:sz w:val="20"/>
          <w:szCs w:val="20"/>
        </w:rPr>
        <w:t>]</w:t>
      </w:r>
    </w:p>
    <w:p w14:paraId="0AEA84EF" w14:textId="61FA7467"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2DC2E937" w14:textId="0F8286EC" w:rsidR="00365ED5" w:rsidRPr="008A568D" w:rsidRDefault="00F736A2" w:rsidP="00397BB6">
      <w:pPr>
        <w:spacing w:line="276" w:lineRule="auto"/>
        <w:rPr>
          <w:rFonts w:ascii="Arial" w:hAnsi="Arial" w:cs="Arial"/>
          <w:sz w:val="20"/>
          <w:szCs w:val="20"/>
        </w:rPr>
      </w:pPr>
      <w:r w:rsidRPr="008A568D">
        <w:rPr>
          <w:rFonts w:ascii="Arial" w:hAnsi="Arial" w:cs="Arial"/>
          <w:sz w:val="20"/>
          <w:szCs w:val="20"/>
        </w:rPr>
        <w:t xml:space="preserve">Name of facility </w:t>
      </w:r>
      <w:r w:rsidR="00B31671" w:rsidRPr="008A568D">
        <w:rPr>
          <w:rFonts w:ascii="Arial" w:hAnsi="Arial" w:cs="Arial"/>
          <w:sz w:val="20"/>
          <w:szCs w:val="20"/>
        </w:rPr>
        <w:t xml:space="preserve">or service </w:t>
      </w:r>
      <w:r w:rsidRPr="008A568D">
        <w:rPr>
          <w:rFonts w:ascii="Arial" w:hAnsi="Arial" w:cs="Arial"/>
          <w:sz w:val="20"/>
          <w:szCs w:val="20"/>
        </w:rPr>
        <w:t>providing health care</w:t>
      </w:r>
      <w:r w:rsidR="00365ED5" w:rsidRPr="008A568D">
        <w:rPr>
          <w:rFonts w:ascii="Arial" w:hAnsi="Arial" w:cs="Arial"/>
          <w:sz w:val="20"/>
          <w:szCs w:val="20"/>
        </w:rPr>
        <w:t>:</w:t>
      </w:r>
      <w:r w:rsidR="00852779" w:rsidRPr="008A568D">
        <w:rPr>
          <w:rFonts w:ascii="Arial" w:hAnsi="Arial" w:cs="Arial"/>
          <w:sz w:val="20"/>
          <w:szCs w:val="20"/>
        </w:rPr>
        <w:t xml:space="preserve"> </w:t>
      </w:r>
      <w:r w:rsidR="00BC6E9E" w:rsidRPr="008A568D">
        <w:rPr>
          <w:rFonts w:ascii="Arial" w:hAnsi="Arial" w:cs="Arial"/>
          <w:sz w:val="20"/>
          <w:szCs w:val="20"/>
        </w:rPr>
        <w:t>[</w:t>
      </w:r>
      <w:r w:rsidR="00BC6E9E" w:rsidRPr="008A568D">
        <w:rPr>
          <w:rFonts w:ascii="Arial" w:hAnsi="Arial" w:cs="Arial"/>
          <w:color w:val="FF0000"/>
          <w:sz w:val="20"/>
          <w:szCs w:val="20"/>
        </w:rPr>
        <w:t>INSERT DETAILS</w:t>
      </w:r>
      <w:r w:rsidR="00BC6E9E" w:rsidRPr="008A568D">
        <w:rPr>
          <w:rFonts w:ascii="Arial" w:hAnsi="Arial" w:cs="Arial"/>
          <w:sz w:val="20"/>
          <w:szCs w:val="20"/>
        </w:rPr>
        <w:t>]</w:t>
      </w:r>
      <w:r w:rsidR="00852779" w:rsidRPr="008A568D">
        <w:rPr>
          <w:rFonts w:ascii="Arial" w:hAnsi="Arial" w:cs="Arial"/>
          <w:sz w:val="20"/>
          <w:szCs w:val="20"/>
        </w:rPr>
        <w:t xml:space="preserve"> </w:t>
      </w:r>
    </w:p>
    <w:p w14:paraId="713A79AC" w14:textId="6B5AA2E2"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78299DCA" w14:textId="372DB22D" w:rsidR="00365ED5" w:rsidRPr="008A568D" w:rsidRDefault="00365ED5" w:rsidP="00397BB6">
      <w:pPr>
        <w:spacing w:line="276" w:lineRule="auto"/>
        <w:rPr>
          <w:rFonts w:ascii="Arial" w:hAnsi="Arial" w:cs="Arial"/>
          <w:sz w:val="20"/>
          <w:szCs w:val="20"/>
        </w:rPr>
      </w:pPr>
      <w:r w:rsidRPr="008A568D">
        <w:rPr>
          <w:rFonts w:ascii="Arial" w:hAnsi="Arial" w:cs="Arial"/>
          <w:sz w:val="20"/>
          <w:szCs w:val="20"/>
        </w:rPr>
        <w:t xml:space="preserve">Length of stay </w:t>
      </w:r>
      <w:r w:rsidR="00355603" w:rsidRPr="008A568D">
        <w:rPr>
          <w:rFonts w:ascii="Arial" w:hAnsi="Arial" w:cs="Arial"/>
          <w:sz w:val="20"/>
          <w:szCs w:val="20"/>
        </w:rPr>
        <w:t>that is required for the</w:t>
      </w:r>
      <w:r w:rsidR="00F736A2" w:rsidRPr="008A568D">
        <w:rPr>
          <w:rFonts w:ascii="Arial" w:hAnsi="Arial" w:cs="Arial"/>
          <w:sz w:val="20"/>
          <w:szCs w:val="20"/>
        </w:rPr>
        <w:t xml:space="preserve"> patient</w:t>
      </w:r>
      <w:r w:rsidR="00B31671" w:rsidRPr="008A568D">
        <w:rPr>
          <w:rFonts w:ascii="Arial" w:hAnsi="Arial" w:cs="Arial"/>
          <w:sz w:val="20"/>
          <w:szCs w:val="20"/>
        </w:rPr>
        <w:t>/client</w:t>
      </w:r>
      <w:r w:rsidR="00F736A2" w:rsidRPr="008A568D">
        <w:rPr>
          <w:rFonts w:ascii="Arial" w:hAnsi="Arial" w:cs="Arial"/>
          <w:sz w:val="20"/>
          <w:szCs w:val="20"/>
        </w:rPr>
        <w:t xml:space="preserve"> to receive care</w:t>
      </w:r>
      <w:r w:rsidRPr="008A568D">
        <w:rPr>
          <w:rFonts w:ascii="Arial" w:hAnsi="Arial" w:cs="Arial"/>
          <w:sz w:val="20"/>
          <w:szCs w:val="20"/>
        </w:rPr>
        <w:t>:</w:t>
      </w:r>
      <w:r w:rsidR="00852779" w:rsidRPr="008A568D">
        <w:rPr>
          <w:rFonts w:ascii="Arial" w:hAnsi="Arial" w:cs="Arial"/>
          <w:sz w:val="20"/>
          <w:szCs w:val="20"/>
        </w:rPr>
        <w:t xml:space="preserve"> </w:t>
      </w:r>
      <w:r w:rsidR="00BC6E9E" w:rsidRPr="008A568D">
        <w:rPr>
          <w:rFonts w:ascii="Arial" w:hAnsi="Arial" w:cs="Arial"/>
          <w:sz w:val="20"/>
          <w:szCs w:val="20"/>
        </w:rPr>
        <w:t>[</w:t>
      </w:r>
      <w:r w:rsidR="00BC6E9E" w:rsidRPr="008A568D">
        <w:rPr>
          <w:rFonts w:ascii="Arial" w:hAnsi="Arial" w:cs="Arial"/>
          <w:color w:val="FF0000"/>
          <w:sz w:val="20"/>
          <w:szCs w:val="20"/>
        </w:rPr>
        <w:t>INSERT DETAILS</w:t>
      </w:r>
      <w:r w:rsidR="00BC6E9E" w:rsidRPr="008A568D">
        <w:rPr>
          <w:rFonts w:ascii="Arial" w:hAnsi="Arial" w:cs="Arial"/>
          <w:sz w:val="20"/>
          <w:szCs w:val="20"/>
        </w:rPr>
        <w:t>]</w:t>
      </w:r>
      <w:r w:rsidR="00852779" w:rsidRPr="008A568D">
        <w:rPr>
          <w:rFonts w:ascii="Arial" w:hAnsi="Arial" w:cs="Arial"/>
          <w:sz w:val="20"/>
          <w:szCs w:val="20"/>
        </w:rPr>
        <w:t xml:space="preserve"> </w:t>
      </w:r>
    </w:p>
    <w:p w14:paraId="06047290" w14:textId="73ABC15F"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0E392E92" w14:textId="27E318EE" w:rsidR="00482942" w:rsidRPr="008A568D" w:rsidRDefault="00482942" w:rsidP="00397BB6">
      <w:pPr>
        <w:spacing w:line="276" w:lineRule="auto"/>
        <w:rPr>
          <w:rFonts w:ascii="Arial" w:hAnsi="Arial" w:cs="Arial"/>
          <w:sz w:val="20"/>
          <w:szCs w:val="20"/>
        </w:rPr>
      </w:pPr>
      <w:r w:rsidRPr="008A568D">
        <w:rPr>
          <w:rFonts w:ascii="Arial" w:hAnsi="Arial" w:cs="Arial"/>
          <w:sz w:val="20"/>
          <w:szCs w:val="20"/>
        </w:rPr>
        <w:t>Start date of care:</w:t>
      </w:r>
      <w:r w:rsidR="00671D75" w:rsidRPr="008A568D">
        <w:rPr>
          <w:rFonts w:ascii="Arial" w:hAnsi="Arial" w:cs="Arial"/>
          <w:sz w:val="20"/>
          <w:szCs w:val="20"/>
        </w:rPr>
        <w:t xml:space="preserve"> ________</w:t>
      </w:r>
      <w:r w:rsidR="00C86FE2" w:rsidRPr="008A568D">
        <w:rPr>
          <w:rFonts w:ascii="Arial" w:hAnsi="Arial" w:cs="Arial"/>
          <w:sz w:val="20"/>
          <w:szCs w:val="20"/>
        </w:rPr>
        <w:t>__________________________</w:t>
      </w:r>
    </w:p>
    <w:p w14:paraId="07C1531E" w14:textId="30AC7F3A" w:rsidR="00482942" w:rsidRPr="008A568D" w:rsidRDefault="00482942" w:rsidP="00397BB6">
      <w:pPr>
        <w:spacing w:line="276" w:lineRule="auto"/>
        <w:rPr>
          <w:rFonts w:ascii="Arial" w:hAnsi="Arial" w:cs="Arial"/>
          <w:sz w:val="20"/>
          <w:szCs w:val="20"/>
        </w:rPr>
      </w:pPr>
      <w:r w:rsidRPr="008A568D">
        <w:rPr>
          <w:rFonts w:ascii="Arial" w:hAnsi="Arial" w:cs="Arial"/>
          <w:sz w:val="20"/>
          <w:szCs w:val="20"/>
        </w:rPr>
        <w:t>End date of care:</w:t>
      </w:r>
      <w:r w:rsidR="00671D75" w:rsidRPr="008A568D">
        <w:rPr>
          <w:rFonts w:ascii="Arial" w:hAnsi="Arial" w:cs="Arial"/>
          <w:sz w:val="20"/>
          <w:szCs w:val="20"/>
        </w:rPr>
        <w:t xml:space="preserve"> </w:t>
      </w:r>
      <w:r w:rsidR="00C86FE2" w:rsidRPr="008A568D">
        <w:rPr>
          <w:rFonts w:ascii="Arial" w:hAnsi="Arial" w:cs="Arial"/>
          <w:sz w:val="20"/>
          <w:szCs w:val="20"/>
        </w:rPr>
        <w:t>__________________________________</w:t>
      </w:r>
    </w:p>
    <w:p w14:paraId="38B0DA34" w14:textId="34A6C526" w:rsidR="006E274A" w:rsidRPr="008A568D" w:rsidRDefault="006E274A" w:rsidP="00EA101B">
      <w:pPr>
        <w:spacing w:line="276" w:lineRule="auto"/>
        <w:rPr>
          <w:rFonts w:ascii="Arial" w:hAnsi="Arial" w:cs="Arial"/>
          <w:b/>
          <w:bCs/>
          <w:color w:val="000000" w:themeColor="text1"/>
          <w:sz w:val="20"/>
          <w:szCs w:val="20"/>
        </w:rPr>
      </w:pPr>
    </w:p>
    <w:p w14:paraId="200B9877" w14:textId="0388E07B" w:rsidR="00C84FD8" w:rsidRPr="008A568D" w:rsidRDefault="00C84FD8" w:rsidP="00C84FD8">
      <w:pPr>
        <w:spacing w:line="276" w:lineRule="auto"/>
        <w:rPr>
          <w:rFonts w:ascii="Arial" w:hAnsi="Arial" w:cs="Arial"/>
          <w:b/>
          <w:bCs/>
          <w:sz w:val="20"/>
          <w:szCs w:val="20"/>
          <w:u w:val="single"/>
        </w:rPr>
      </w:pPr>
      <w:r w:rsidRPr="008A568D">
        <w:rPr>
          <w:rFonts w:ascii="Arial" w:hAnsi="Arial" w:cs="Arial"/>
          <w:b/>
          <w:bCs/>
          <w:sz w:val="20"/>
          <w:szCs w:val="20"/>
          <w:u w:val="single"/>
        </w:rPr>
        <w:t>Quarantine requirements</w:t>
      </w:r>
    </w:p>
    <w:p w14:paraId="676794AB" w14:textId="6B4A9D37" w:rsidR="00286E3C" w:rsidRPr="008A568D" w:rsidRDefault="002B7E51" w:rsidP="00EA101B">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lastRenderedPageBreak/>
        <w:t xml:space="preserve">If the care or treatment will </w:t>
      </w:r>
      <w:r w:rsidR="005813E6" w:rsidRPr="008A568D">
        <w:rPr>
          <w:rFonts w:ascii="Arial" w:hAnsi="Arial" w:cs="Arial"/>
          <w:color w:val="000000" w:themeColor="text1"/>
          <w:sz w:val="20"/>
          <w:szCs w:val="20"/>
        </w:rPr>
        <w:t>extend across more than one day, t</w:t>
      </w:r>
      <w:r w:rsidR="00C84FD8" w:rsidRPr="008A568D">
        <w:rPr>
          <w:rFonts w:ascii="Arial" w:hAnsi="Arial" w:cs="Arial"/>
          <w:color w:val="000000" w:themeColor="text1"/>
          <w:sz w:val="20"/>
          <w:szCs w:val="20"/>
        </w:rPr>
        <w:t>he patient</w:t>
      </w:r>
      <w:r w:rsidR="00B31671" w:rsidRPr="008A568D">
        <w:rPr>
          <w:rFonts w:ascii="Arial" w:hAnsi="Arial" w:cs="Arial"/>
          <w:color w:val="000000" w:themeColor="text1"/>
          <w:sz w:val="20"/>
          <w:szCs w:val="20"/>
        </w:rPr>
        <w:t>/client</w:t>
      </w:r>
      <w:r w:rsidR="00C84FD8" w:rsidRPr="008A568D">
        <w:rPr>
          <w:rFonts w:ascii="Arial" w:hAnsi="Arial" w:cs="Arial"/>
          <w:color w:val="000000" w:themeColor="text1"/>
          <w:sz w:val="20"/>
          <w:szCs w:val="20"/>
        </w:rPr>
        <w:t xml:space="preserve"> </w:t>
      </w:r>
      <w:r w:rsidR="006C6F5A" w:rsidRPr="008A568D">
        <w:rPr>
          <w:rFonts w:ascii="Arial" w:hAnsi="Arial" w:cs="Arial"/>
          <w:color w:val="000000" w:themeColor="text1"/>
          <w:sz w:val="20"/>
          <w:szCs w:val="20"/>
        </w:rPr>
        <w:t xml:space="preserve">and </w:t>
      </w:r>
      <w:r w:rsidR="00B31671" w:rsidRPr="008A568D">
        <w:rPr>
          <w:rFonts w:ascii="Arial" w:hAnsi="Arial" w:cs="Arial"/>
          <w:color w:val="000000" w:themeColor="text1"/>
          <w:sz w:val="20"/>
          <w:szCs w:val="20"/>
        </w:rPr>
        <w:t>their</w:t>
      </w:r>
      <w:r w:rsidR="006C6F5A" w:rsidRPr="008A568D">
        <w:rPr>
          <w:rFonts w:ascii="Arial" w:hAnsi="Arial" w:cs="Arial"/>
          <w:color w:val="000000" w:themeColor="text1"/>
          <w:sz w:val="20"/>
          <w:szCs w:val="20"/>
        </w:rPr>
        <w:t xml:space="preserve"> support person (if applicable) will be issue</w:t>
      </w:r>
      <w:r w:rsidR="009160B2" w:rsidRPr="008A568D">
        <w:rPr>
          <w:rFonts w:ascii="Arial" w:hAnsi="Arial" w:cs="Arial"/>
          <w:color w:val="000000" w:themeColor="text1"/>
          <w:sz w:val="20"/>
          <w:szCs w:val="20"/>
        </w:rPr>
        <w:t>d</w:t>
      </w:r>
      <w:r w:rsidR="006C6F5A" w:rsidRPr="008A568D">
        <w:rPr>
          <w:rFonts w:ascii="Arial" w:hAnsi="Arial" w:cs="Arial"/>
          <w:color w:val="000000" w:themeColor="text1"/>
          <w:sz w:val="20"/>
          <w:szCs w:val="20"/>
        </w:rPr>
        <w:t xml:space="preserve"> a quarantine notice at the border</w:t>
      </w:r>
      <w:r w:rsidR="009160B2" w:rsidRPr="008A568D">
        <w:rPr>
          <w:rFonts w:ascii="Arial" w:hAnsi="Arial" w:cs="Arial"/>
          <w:color w:val="000000" w:themeColor="text1"/>
          <w:sz w:val="20"/>
          <w:szCs w:val="20"/>
        </w:rPr>
        <w:t>. The quarantine notice will provide the quarantine requirements for the patient</w:t>
      </w:r>
      <w:r w:rsidR="00B31671" w:rsidRPr="008A568D">
        <w:rPr>
          <w:rFonts w:ascii="Arial" w:hAnsi="Arial" w:cs="Arial"/>
          <w:color w:val="000000" w:themeColor="text1"/>
          <w:sz w:val="20"/>
          <w:szCs w:val="20"/>
        </w:rPr>
        <w:t>/client</w:t>
      </w:r>
      <w:r w:rsidR="009160B2" w:rsidRPr="008A568D">
        <w:rPr>
          <w:rFonts w:ascii="Arial" w:hAnsi="Arial" w:cs="Arial"/>
          <w:color w:val="000000" w:themeColor="text1"/>
          <w:sz w:val="20"/>
          <w:szCs w:val="20"/>
        </w:rPr>
        <w:t xml:space="preserve"> and </w:t>
      </w:r>
      <w:r w:rsidR="00B31671" w:rsidRPr="008A568D">
        <w:rPr>
          <w:rFonts w:ascii="Arial" w:hAnsi="Arial" w:cs="Arial"/>
          <w:color w:val="000000" w:themeColor="text1"/>
          <w:sz w:val="20"/>
          <w:szCs w:val="20"/>
        </w:rPr>
        <w:t>their</w:t>
      </w:r>
      <w:r w:rsidR="00A47F4D" w:rsidRPr="008A568D">
        <w:rPr>
          <w:rFonts w:ascii="Arial" w:hAnsi="Arial" w:cs="Arial"/>
          <w:color w:val="000000" w:themeColor="text1"/>
          <w:sz w:val="20"/>
          <w:szCs w:val="20"/>
        </w:rPr>
        <w:t xml:space="preserve"> support person</w:t>
      </w:r>
      <w:r w:rsidR="00513412" w:rsidRPr="008A568D">
        <w:rPr>
          <w:rFonts w:ascii="Arial" w:hAnsi="Arial" w:cs="Arial"/>
          <w:color w:val="000000" w:themeColor="text1"/>
          <w:sz w:val="20"/>
          <w:szCs w:val="20"/>
        </w:rPr>
        <w:t>/s</w:t>
      </w:r>
      <w:r w:rsidR="00A47F4D" w:rsidRPr="008A568D">
        <w:rPr>
          <w:rFonts w:ascii="Arial" w:hAnsi="Arial" w:cs="Arial"/>
          <w:color w:val="000000" w:themeColor="text1"/>
          <w:sz w:val="20"/>
          <w:szCs w:val="20"/>
        </w:rPr>
        <w:t>.</w:t>
      </w:r>
      <w:r w:rsidR="00056FCB" w:rsidRPr="008A568D">
        <w:rPr>
          <w:rFonts w:ascii="Arial" w:hAnsi="Arial" w:cs="Arial"/>
          <w:color w:val="000000" w:themeColor="text1"/>
          <w:sz w:val="20"/>
          <w:szCs w:val="20"/>
        </w:rPr>
        <w:t xml:space="preserve"> </w:t>
      </w:r>
    </w:p>
    <w:p w14:paraId="7BC30FD3" w14:textId="77777777" w:rsidR="00286E3C" w:rsidRPr="008A568D" w:rsidRDefault="00286E3C" w:rsidP="00EA101B">
      <w:pPr>
        <w:spacing w:line="276" w:lineRule="auto"/>
        <w:rPr>
          <w:rFonts w:ascii="Arial" w:hAnsi="Arial" w:cs="Arial"/>
          <w:color w:val="000000" w:themeColor="text1"/>
          <w:sz w:val="20"/>
          <w:szCs w:val="20"/>
        </w:rPr>
      </w:pPr>
    </w:p>
    <w:p w14:paraId="13EE34E3" w14:textId="6137861D" w:rsidR="00A47F4D" w:rsidRPr="008A568D" w:rsidRDefault="00A03D66" w:rsidP="376BBC71">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t xml:space="preserve">The treating facility </w:t>
      </w:r>
      <w:r w:rsidR="36DC1368" w:rsidRPr="008A568D">
        <w:rPr>
          <w:rFonts w:ascii="Arial" w:hAnsi="Arial" w:cs="Arial"/>
          <w:color w:val="000000" w:themeColor="text1"/>
          <w:sz w:val="20"/>
          <w:szCs w:val="20"/>
        </w:rPr>
        <w:t>or</w:t>
      </w:r>
      <w:r w:rsidRPr="008A568D">
        <w:rPr>
          <w:rFonts w:ascii="Arial" w:hAnsi="Arial" w:cs="Arial"/>
          <w:color w:val="000000" w:themeColor="text1"/>
          <w:sz w:val="20"/>
          <w:szCs w:val="20"/>
        </w:rPr>
        <w:t xml:space="preserve"> practitioner</w:t>
      </w:r>
      <w:r w:rsidR="00056FCB" w:rsidRPr="008A568D">
        <w:rPr>
          <w:rFonts w:ascii="Arial" w:hAnsi="Arial" w:cs="Arial"/>
          <w:color w:val="000000" w:themeColor="text1"/>
          <w:sz w:val="20"/>
          <w:szCs w:val="20"/>
        </w:rPr>
        <w:t xml:space="preserve"> will be responsible for ensuring th</w:t>
      </w:r>
      <w:r w:rsidR="00F83181" w:rsidRPr="008A568D">
        <w:rPr>
          <w:rFonts w:ascii="Arial" w:hAnsi="Arial" w:cs="Arial"/>
          <w:color w:val="000000" w:themeColor="text1"/>
          <w:sz w:val="20"/>
          <w:szCs w:val="20"/>
        </w:rPr>
        <w:t>at</w:t>
      </w:r>
      <w:r w:rsidR="00571A81" w:rsidRPr="008A568D">
        <w:rPr>
          <w:rFonts w:ascii="Arial" w:hAnsi="Arial" w:cs="Arial"/>
          <w:color w:val="000000" w:themeColor="text1"/>
          <w:sz w:val="20"/>
          <w:szCs w:val="20"/>
        </w:rPr>
        <w:t xml:space="preserve"> the</w:t>
      </w:r>
      <w:r w:rsidR="00F83181" w:rsidRPr="008A568D">
        <w:rPr>
          <w:rFonts w:ascii="Arial" w:hAnsi="Arial" w:cs="Arial"/>
          <w:color w:val="000000" w:themeColor="text1"/>
          <w:sz w:val="20"/>
          <w:szCs w:val="20"/>
        </w:rPr>
        <w:t xml:space="preserve"> facility or premises </w:t>
      </w:r>
      <w:r w:rsidR="002E2BEA" w:rsidRPr="008A568D">
        <w:rPr>
          <w:rFonts w:ascii="Arial" w:hAnsi="Arial" w:cs="Arial"/>
          <w:color w:val="000000" w:themeColor="text1"/>
          <w:sz w:val="20"/>
          <w:szCs w:val="20"/>
        </w:rPr>
        <w:t>can accommodate the</w:t>
      </w:r>
      <w:r w:rsidR="0061003E" w:rsidRPr="008A568D">
        <w:rPr>
          <w:rFonts w:ascii="Arial" w:hAnsi="Arial" w:cs="Arial"/>
          <w:color w:val="000000" w:themeColor="text1"/>
          <w:sz w:val="20"/>
          <w:szCs w:val="20"/>
        </w:rPr>
        <w:t xml:space="preserve"> </w:t>
      </w:r>
      <w:r w:rsidR="002E2BEA" w:rsidRPr="008A568D">
        <w:rPr>
          <w:rFonts w:ascii="Arial" w:hAnsi="Arial" w:cs="Arial"/>
          <w:color w:val="000000" w:themeColor="text1"/>
          <w:sz w:val="20"/>
          <w:szCs w:val="20"/>
        </w:rPr>
        <w:t xml:space="preserve">quarantine requirements for the </w:t>
      </w:r>
      <w:r w:rsidR="0061003E" w:rsidRPr="008A568D">
        <w:rPr>
          <w:rFonts w:ascii="Arial" w:hAnsi="Arial" w:cs="Arial"/>
          <w:color w:val="000000" w:themeColor="text1"/>
          <w:sz w:val="20"/>
          <w:szCs w:val="20"/>
        </w:rPr>
        <w:t>patient</w:t>
      </w:r>
      <w:r w:rsidR="00B31671" w:rsidRPr="008A568D">
        <w:rPr>
          <w:rFonts w:ascii="Arial" w:hAnsi="Arial" w:cs="Arial"/>
          <w:color w:val="000000" w:themeColor="text1"/>
          <w:sz w:val="20"/>
          <w:szCs w:val="20"/>
        </w:rPr>
        <w:t>/client</w:t>
      </w:r>
      <w:r w:rsidR="0061003E" w:rsidRPr="008A568D">
        <w:rPr>
          <w:rFonts w:ascii="Arial" w:hAnsi="Arial" w:cs="Arial"/>
          <w:color w:val="000000" w:themeColor="text1"/>
          <w:sz w:val="20"/>
          <w:szCs w:val="20"/>
        </w:rPr>
        <w:t xml:space="preserve"> and the</w:t>
      </w:r>
      <w:r w:rsidR="00B31671" w:rsidRPr="008A568D">
        <w:rPr>
          <w:rFonts w:ascii="Arial" w:hAnsi="Arial" w:cs="Arial"/>
          <w:color w:val="000000" w:themeColor="text1"/>
          <w:sz w:val="20"/>
          <w:szCs w:val="20"/>
        </w:rPr>
        <w:t>ir</w:t>
      </w:r>
      <w:r w:rsidR="0061003E" w:rsidRPr="008A568D">
        <w:rPr>
          <w:rFonts w:ascii="Arial" w:hAnsi="Arial" w:cs="Arial"/>
          <w:color w:val="000000" w:themeColor="text1"/>
          <w:sz w:val="20"/>
          <w:szCs w:val="20"/>
        </w:rPr>
        <w:t xml:space="preserve"> support person</w:t>
      </w:r>
      <w:r w:rsidR="002E2BEA" w:rsidRPr="008A568D">
        <w:rPr>
          <w:rFonts w:ascii="Arial" w:hAnsi="Arial" w:cs="Arial"/>
          <w:color w:val="000000" w:themeColor="text1"/>
          <w:sz w:val="20"/>
          <w:szCs w:val="20"/>
        </w:rPr>
        <w:t>.</w:t>
      </w:r>
    </w:p>
    <w:p w14:paraId="776D232F" w14:textId="2908494E" w:rsidR="00286E3C" w:rsidRPr="008A568D" w:rsidRDefault="00286E3C" w:rsidP="00EA101B">
      <w:pPr>
        <w:spacing w:line="276" w:lineRule="auto"/>
        <w:rPr>
          <w:rFonts w:ascii="Arial" w:hAnsi="Arial" w:cs="Arial"/>
          <w:b/>
          <w:bCs/>
          <w:color w:val="000000" w:themeColor="text1"/>
          <w:sz w:val="20"/>
          <w:szCs w:val="20"/>
        </w:rPr>
      </w:pPr>
    </w:p>
    <w:p w14:paraId="3DF0ECEF" w14:textId="77777777" w:rsidR="002F5680" w:rsidRPr="008A568D" w:rsidRDefault="002F5680" w:rsidP="00EA101B">
      <w:pPr>
        <w:spacing w:line="276" w:lineRule="auto"/>
        <w:rPr>
          <w:rFonts w:ascii="Arial" w:hAnsi="Arial" w:cs="Arial"/>
          <w:b/>
          <w:bCs/>
          <w:color w:val="000000" w:themeColor="text1"/>
          <w:sz w:val="20"/>
          <w:szCs w:val="20"/>
        </w:rPr>
      </w:pPr>
    </w:p>
    <w:p w14:paraId="35D39037" w14:textId="66B97DEF" w:rsidR="0094591A" w:rsidRPr="008A568D" w:rsidRDefault="002B5779" w:rsidP="00EA101B">
      <w:pPr>
        <w:spacing w:line="276" w:lineRule="auto"/>
        <w:rPr>
          <w:rFonts w:ascii="Arial" w:hAnsi="Arial" w:cs="Arial"/>
          <w:b/>
          <w:bCs/>
          <w:color w:val="000000" w:themeColor="text1"/>
          <w:sz w:val="20"/>
          <w:szCs w:val="20"/>
        </w:rPr>
      </w:pPr>
      <w:r w:rsidRPr="008A568D">
        <w:rPr>
          <w:rFonts w:ascii="Arial" w:hAnsi="Arial" w:cs="Arial"/>
          <w:b/>
          <w:bCs/>
          <w:color w:val="000000" w:themeColor="text1"/>
          <w:sz w:val="20"/>
          <w:szCs w:val="20"/>
        </w:rPr>
        <w:t>Declaration</w:t>
      </w:r>
    </w:p>
    <w:p w14:paraId="6E3DC815" w14:textId="2A20F727" w:rsidR="006A764E" w:rsidRPr="008A568D" w:rsidRDefault="009448C1" w:rsidP="376BBC71">
      <w:pPr>
        <w:spacing w:line="276" w:lineRule="auto"/>
        <w:rPr>
          <w:rFonts w:ascii="Arial" w:hAnsi="Arial" w:cs="Arial"/>
          <w:sz w:val="20"/>
          <w:szCs w:val="20"/>
        </w:rPr>
      </w:pPr>
      <w:r w:rsidRPr="008A568D">
        <w:rPr>
          <w:rFonts w:ascii="Arial" w:hAnsi="Arial" w:cs="Arial"/>
          <w:color w:val="000000" w:themeColor="text1"/>
          <w:sz w:val="20"/>
          <w:szCs w:val="20"/>
        </w:rPr>
        <w:t xml:space="preserve">To </w:t>
      </w:r>
      <w:r w:rsidR="001209CA" w:rsidRPr="008A568D">
        <w:rPr>
          <w:rFonts w:ascii="Arial" w:hAnsi="Arial" w:cs="Arial"/>
          <w:color w:val="000000" w:themeColor="text1"/>
          <w:sz w:val="20"/>
          <w:szCs w:val="20"/>
        </w:rPr>
        <w:t xml:space="preserve">protect residents of </w:t>
      </w:r>
      <w:r w:rsidR="0073791D" w:rsidRPr="008A568D">
        <w:rPr>
          <w:rFonts w:ascii="Arial" w:hAnsi="Arial" w:cs="Arial"/>
          <w:color w:val="000000" w:themeColor="text1"/>
          <w:sz w:val="20"/>
          <w:szCs w:val="20"/>
        </w:rPr>
        <w:t>Queensland fro</w:t>
      </w:r>
      <w:r w:rsidR="001209CA" w:rsidRPr="008A568D">
        <w:rPr>
          <w:rFonts w:ascii="Arial" w:hAnsi="Arial" w:cs="Arial"/>
          <w:color w:val="000000" w:themeColor="text1"/>
          <w:sz w:val="20"/>
          <w:szCs w:val="20"/>
        </w:rPr>
        <w:t>m the effects of COV</w:t>
      </w:r>
      <w:r w:rsidR="00664439" w:rsidRPr="008A568D">
        <w:rPr>
          <w:rFonts w:ascii="Arial" w:hAnsi="Arial" w:cs="Arial"/>
          <w:color w:val="000000" w:themeColor="text1"/>
          <w:sz w:val="20"/>
          <w:szCs w:val="20"/>
        </w:rPr>
        <w:t xml:space="preserve">ID-19, </w:t>
      </w:r>
      <w:r w:rsidR="006A764E" w:rsidRPr="008A568D">
        <w:rPr>
          <w:rFonts w:ascii="Arial" w:hAnsi="Arial" w:cs="Arial"/>
          <w:color w:val="000000" w:themeColor="text1"/>
          <w:sz w:val="20"/>
          <w:szCs w:val="20"/>
        </w:rPr>
        <w:t>it</w:t>
      </w:r>
      <w:r w:rsidR="006A764E" w:rsidRPr="008A568D">
        <w:rPr>
          <w:rFonts w:ascii="Arial" w:hAnsi="Arial" w:cs="Arial"/>
          <w:sz w:val="20"/>
          <w:szCs w:val="20"/>
        </w:rPr>
        <w:t xml:space="preserve"> is a requirement of the Chief Health Officer that </w:t>
      </w:r>
      <w:r w:rsidR="004C7DE8" w:rsidRPr="008A568D">
        <w:rPr>
          <w:rFonts w:ascii="Arial" w:hAnsi="Arial" w:cs="Arial"/>
          <w:sz w:val="20"/>
          <w:szCs w:val="20"/>
        </w:rPr>
        <w:t xml:space="preserve">the </w:t>
      </w:r>
      <w:r w:rsidR="001A4E86" w:rsidRPr="008A568D">
        <w:rPr>
          <w:rFonts w:ascii="Arial" w:hAnsi="Arial" w:cs="Arial"/>
          <w:sz w:val="20"/>
          <w:szCs w:val="20"/>
        </w:rPr>
        <w:t>treating health</w:t>
      </w:r>
      <w:r w:rsidR="00824462" w:rsidRPr="008A568D">
        <w:rPr>
          <w:rFonts w:ascii="Arial" w:hAnsi="Arial" w:cs="Arial"/>
          <w:sz w:val="20"/>
          <w:szCs w:val="20"/>
        </w:rPr>
        <w:t xml:space="preserve"> </w:t>
      </w:r>
      <w:r w:rsidR="00B31671" w:rsidRPr="008A568D">
        <w:rPr>
          <w:rFonts w:ascii="Arial" w:hAnsi="Arial" w:cs="Arial"/>
          <w:sz w:val="20"/>
          <w:szCs w:val="20"/>
        </w:rPr>
        <w:t>provider</w:t>
      </w:r>
      <w:r w:rsidR="000463DE" w:rsidRPr="008A568D">
        <w:rPr>
          <w:rFonts w:ascii="Arial" w:hAnsi="Arial" w:cs="Arial"/>
          <w:sz w:val="20"/>
          <w:szCs w:val="20"/>
        </w:rPr>
        <w:t xml:space="preserve"> </w:t>
      </w:r>
      <w:r w:rsidR="00717806" w:rsidRPr="008A568D">
        <w:rPr>
          <w:rFonts w:ascii="Arial" w:hAnsi="Arial" w:cs="Arial"/>
          <w:sz w:val="20"/>
          <w:szCs w:val="20"/>
        </w:rPr>
        <w:t>or</w:t>
      </w:r>
      <w:r w:rsidR="00F736A2" w:rsidRPr="008A568D">
        <w:rPr>
          <w:rFonts w:ascii="Arial" w:hAnsi="Arial" w:cs="Arial"/>
          <w:sz w:val="20"/>
          <w:szCs w:val="20"/>
        </w:rPr>
        <w:t xml:space="preserve"> </w:t>
      </w:r>
      <w:r w:rsidR="004C7DE8" w:rsidRPr="008A568D">
        <w:rPr>
          <w:rFonts w:ascii="Arial" w:hAnsi="Arial" w:cs="Arial"/>
          <w:sz w:val="20"/>
          <w:szCs w:val="20"/>
        </w:rPr>
        <w:t xml:space="preserve">the person in charge of the </w:t>
      </w:r>
      <w:r w:rsidR="00B31671" w:rsidRPr="008A568D">
        <w:rPr>
          <w:rFonts w:ascii="Arial" w:hAnsi="Arial" w:cs="Arial"/>
          <w:sz w:val="20"/>
          <w:szCs w:val="20"/>
        </w:rPr>
        <w:t>re</w:t>
      </w:r>
      <w:r w:rsidR="69540701" w:rsidRPr="008A568D">
        <w:rPr>
          <w:rFonts w:ascii="Arial" w:hAnsi="Arial" w:cs="Arial"/>
          <w:sz w:val="20"/>
          <w:szCs w:val="20"/>
        </w:rPr>
        <w:t>levant</w:t>
      </w:r>
      <w:r w:rsidR="004C7DE8" w:rsidRPr="008A568D">
        <w:rPr>
          <w:rFonts w:ascii="Arial" w:hAnsi="Arial" w:cs="Arial"/>
          <w:sz w:val="20"/>
          <w:szCs w:val="20"/>
        </w:rPr>
        <w:t xml:space="preserve"> </w:t>
      </w:r>
      <w:r w:rsidR="00717806" w:rsidRPr="008A568D">
        <w:rPr>
          <w:rFonts w:ascii="Arial" w:hAnsi="Arial" w:cs="Arial"/>
          <w:sz w:val="20"/>
          <w:szCs w:val="20"/>
        </w:rPr>
        <w:t xml:space="preserve">health care </w:t>
      </w:r>
      <w:r w:rsidR="00F736A2" w:rsidRPr="008A568D">
        <w:rPr>
          <w:rFonts w:ascii="Arial" w:hAnsi="Arial" w:cs="Arial"/>
          <w:sz w:val="20"/>
          <w:szCs w:val="20"/>
        </w:rPr>
        <w:t>facility</w:t>
      </w:r>
      <w:r w:rsidR="00B31671" w:rsidRPr="008A568D">
        <w:rPr>
          <w:rFonts w:ascii="Arial" w:hAnsi="Arial" w:cs="Arial"/>
          <w:sz w:val="20"/>
          <w:szCs w:val="20"/>
        </w:rPr>
        <w:t xml:space="preserve"> or service</w:t>
      </w:r>
      <w:r w:rsidR="00F736A2" w:rsidRPr="008A568D">
        <w:rPr>
          <w:rFonts w:ascii="Arial" w:hAnsi="Arial" w:cs="Arial"/>
          <w:sz w:val="20"/>
          <w:szCs w:val="20"/>
        </w:rPr>
        <w:t xml:space="preserve"> </w:t>
      </w:r>
      <w:r w:rsidR="002B5779" w:rsidRPr="008A568D">
        <w:rPr>
          <w:rFonts w:ascii="Arial" w:hAnsi="Arial" w:cs="Arial"/>
          <w:sz w:val="20"/>
          <w:szCs w:val="20"/>
        </w:rPr>
        <w:t>declare</w:t>
      </w:r>
      <w:r w:rsidR="00DC0C74" w:rsidRPr="008A568D">
        <w:rPr>
          <w:rFonts w:ascii="Arial" w:hAnsi="Arial" w:cs="Arial"/>
          <w:sz w:val="20"/>
          <w:szCs w:val="20"/>
        </w:rPr>
        <w:t xml:space="preserve"> that</w:t>
      </w:r>
      <w:r w:rsidR="006A764E" w:rsidRPr="008A568D">
        <w:rPr>
          <w:rFonts w:ascii="Arial" w:hAnsi="Arial" w:cs="Arial"/>
          <w:sz w:val="20"/>
          <w:szCs w:val="20"/>
        </w:rPr>
        <w:t xml:space="preserve">: </w:t>
      </w:r>
    </w:p>
    <w:p w14:paraId="252C270D" w14:textId="1CD7088D" w:rsidR="004C7DE8" w:rsidRPr="008A568D" w:rsidRDefault="006834E4" w:rsidP="004C7DE8">
      <w:pPr>
        <w:spacing w:line="276" w:lineRule="auto"/>
        <w:rPr>
          <w:rFonts w:ascii="Arial" w:hAnsi="Arial" w:cs="Arial"/>
          <w:sz w:val="20"/>
          <w:szCs w:val="20"/>
        </w:rPr>
      </w:pPr>
      <w:r w:rsidRPr="008A568D">
        <w:rPr>
          <w:rFonts w:ascii="Arial" w:hAnsi="Arial" w:cs="Arial"/>
          <w:color w:val="000000" w:themeColor="text1"/>
          <w:sz w:val="20"/>
          <w:szCs w:val="20"/>
        </w:rPr>
        <w:t xml:space="preserve"> </w:t>
      </w:r>
      <w:r w:rsidR="00365ED5" w:rsidRPr="008A568D">
        <w:rPr>
          <w:rFonts w:ascii="Arial" w:hAnsi="Arial" w:cs="Arial"/>
          <w:color w:val="000000" w:themeColor="text1"/>
          <w:sz w:val="20"/>
          <w:szCs w:val="20"/>
        </w:rPr>
        <w:t xml:space="preserve"> </w:t>
      </w:r>
      <w:r w:rsidR="00365ED5" w:rsidRPr="008A568D" w:rsidDel="00365ED5">
        <w:rPr>
          <w:rFonts w:ascii="Arial" w:hAnsi="Arial" w:cs="Arial"/>
          <w:color w:val="000000" w:themeColor="text1"/>
          <w:sz w:val="20"/>
          <w:szCs w:val="20"/>
        </w:rPr>
        <w:t xml:space="preserve"> </w:t>
      </w:r>
    </w:p>
    <w:p w14:paraId="7E5239C1" w14:textId="71AF9015" w:rsidR="004C7DE8" w:rsidRPr="008A568D" w:rsidRDefault="004C7DE8" w:rsidP="00067478">
      <w:pPr>
        <w:pStyle w:val="ListParagraph"/>
        <w:numPr>
          <w:ilvl w:val="0"/>
          <w:numId w:val="31"/>
        </w:numPr>
        <w:spacing w:before="120" w:after="120" w:line="226" w:lineRule="auto"/>
        <w:ind w:left="731" w:hanging="357"/>
        <w:jc w:val="both"/>
        <w:rPr>
          <w:rFonts w:ascii="Arial" w:hAnsi="Arial" w:cs="Arial"/>
          <w:sz w:val="20"/>
          <w:szCs w:val="20"/>
          <w:shd w:val="clear" w:color="auto" w:fill="FFFFFF"/>
        </w:rPr>
      </w:pPr>
      <w:r w:rsidRPr="008A568D">
        <w:rPr>
          <w:rFonts w:ascii="Arial" w:hAnsi="Arial" w:cs="Arial"/>
          <w:sz w:val="20"/>
          <w:szCs w:val="20"/>
          <w:shd w:val="clear" w:color="auto" w:fill="FFFFFF"/>
        </w:rPr>
        <w:t xml:space="preserve">the </w:t>
      </w:r>
      <w:r w:rsidR="006E274A" w:rsidRPr="008A568D">
        <w:rPr>
          <w:rFonts w:ascii="Arial" w:hAnsi="Arial" w:cs="Arial"/>
          <w:sz w:val="20"/>
          <w:szCs w:val="20"/>
          <w:shd w:val="clear" w:color="auto" w:fill="FFFFFF"/>
        </w:rPr>
        <w:t xml:space="preserve">nature of the </w:t>
      </w:r>
      <w:r w:rsidR="00B31671" w:rsidRPr="008A568D">
        <w:rPr>
          <w:rFonts w:ascii="Arial" w:hAnsi="Arial" w:cs="Arial"/>
          <w:sz w:val="20"/>
          <w:szCs w:val="20"/>
          <w:shd w:val="clear" w:color="auto" w:fill="FFFFFF"/>
        </w:rPr>
        <w:t xml:space="preserve">essential </w:t>
      </w:r>
      <w:r w:rsidR="006E274A" w:rsidRPr="008A568D">
        <w:rPr>
          <w:rFonts w:ascii="Arial" w:hAnsi="Arial" w:cs="Arial"/>
          <w:sz w:val="20"/>
          <w:szCs w:val="20"/>
          <w:shd w:val="clear" w:color="auto" w:fill="FFFFFF"/>
        </w:rPr>
        <w:t xml:space="preserve">health </w:t>
      </w:r>
      <w:r w:rsidR="00DD051C" w:rsidRPr="008A568D">
        <w:rPr>
          <w:rFonts w:ascii="Arial" w:hAnsi="Arial" w:cs="Arial"/>
          <w:sz w:val="20"/>
          <w:szCs w:val="20"/>
          <w:shd w:val="clear" w:color="auto" w:fill="FFFFFF"/>
        </w:rPr>
        <w:t>care</w:t>
      </w:r>
      <w:r w:rsidRPr="008A568D">
        <w:rPr>
          <w:rFonts w:ascii="Arial" w:hAnsi="Arial" w:cs="Arial"/>
          <w:sz w:val="20"/>
          <w:szCs w:val="20"/>
          <w:shd w:val="clear" w:color="auto" w:fill="FFFFFF"/>
        </w:rPr>
        <w:t xml:space="preserve"> </w:t>
      </w:r>
      <w:r w:rsidR="006E274A" w:rsidRPr="008A568D">
        <w:rPr>
          <w:rFonts w:ascii="Arial" w:hAnsi="Arial" w:cs="Arial"/>
          <w:sz w:val="20"/>
          <w:szCs w:val="20"/>
          <w:shd w:val="clear" w:color="auto" w:fill="FFFFFF"/>
        </w:rPr>
        <w:t>requires the patient</w:t>
      </w:r>
      <w:r w:rsidR="00B31671" w:rsidRPr="008A568D">
        <w:rPr>
          <w:rFonts w:ascii="Arial" w:hAnsi="Arial" w:cs="Arial"/>
          <w:sz w:val="20"/>
          <w:szCs w:val="20"/>
          <w:shd w:val="clear" w:color="auto" w:fill="FFFFFF"/>
        </w:rPr>
        <w:t>/client</w:t>
      </w:r>
      <w:r w:rsidR="006E274A" w:rsidRPr="008A568D">
        <w:rPr>
          <w:rFonts w:ascii="Arial" w:hAnsi="Arial" w:cs="Arial"/>
          <w:sz w:val="20"/>
          <w:szCs w:val="20"/>
          <w:shd w:val="clear" w:color="auto" w:fill="FFFFFF"/>
        </w:rPr>
        <w:t xml:space="preserve"> to enter Queensland to receive the care</w:t>
      </w:r>
      <w:r w:rsidRPr="008A568D">
        <w:rPr>
          <w:rFonts w:ascii="Arial" w:hAnsi="Arial" w:cs="Arial"/>
          <w:sz w:val="20"/>
          <w:szCs w:val="20"/>
          <w:shd w:val="clear" w:color="auto" w:fill="FFFFFF"/>
        </w:rPr>
        <w:t xml:space="preserve"> within a clinically appropriate timeframe; and</w:t>
      </w:r>
    </w:p>
    <w:p w14:paraId="337EA6F0" w14:textId="57A33E2E" w:rsidR="004C7DE8" w:rsidRPr="008A568D" w:rsidRDefault="004C7DE8" w:rsidP="00067478">
      <w:pPr>
        <w:pStyle w:val="ListParagraph"/>
        <w:numPr>
          <w:ilvl w:val="0"/>
          <w:numId w:val="31"/>
        </w:numPr>
        <w:spacing w:after="120" w:line="276" w:lineRule="auto"/>
        <w:ind w:left="731" w:hanging="357"/>
        <w:rPr>
          <w:rFonts w:ascii="Arial" w:hAnsi="Arial" w:cs="Arial"/>
          <w:sz w:val="20"/>
          <w:szCs w:val="20"/>
        </w:rPr>
      </w:pPr>
      <w:r w:rsidRPr="008A568D">
        <w:rPr>
          <w:rFonts w:ascii="Arial" w:hAnsi="Arial" w:cs="Arial"/>
          <w:sz w:val="20"/>
          <w:szCs w:val="20"/>
          <w:shd w:val="clear" w:color="auto" w:fill="FFFFFF"/>
        </w:rPr>
        <w:t xml:space="preserve">the patient must be physically present in Queensland to receive the </w:t>
      </w:r>
      <w:r w:rsidR="00B31671" w:rsidRPr="008A568D">
        <w:rPr>
          <w:rFonts w:ascii="Arial" w:hAnsi="Arial" w:cs="Arial"/>
          <w:sz w:val="20"/>
          <w:szCs w:val="20"/>
          <w:shd w:val="clear" w:color="auto" w:fill="FFFFFF"/>
        </w:rPr>
        <w:t xml:space="preserve">essential </w:t>
      </w:r>
      <w:r w:rsidRPr="008A568D">
        <w:rPr>
          <w:rFonts w:ascii="Arial" w:hAnsi="Arial" w:cs="Arial"/>
          <w:sz w:val="20"/>
          <w:szCs w:val="20"/>
          <w:shd w:val="clear" w:color="auto" w:fill="FFFFFF"/>
        </w:rPr>
        <w:t>health care</w:t>
      </w:r>
      <w:r w:rsidR="00824462" w:rsidRPr="008A568D">
        <w:rPr>
          <w:rFonts w:ascii="Arial" w:hAnsi="Arial" w:cs="Arial"/>
          <w:sz w:val="20"/>
          <w:szCs w:val="20"/>
          <w:shd w:val="clear" w:color="auto" w:fill="FFFFFF"/>
        </w:rPr>
        <w:t>; and</w:t>
      </w:r>
    </w:p>
    <w:p w14:paraId="541AC8D0" w14:textId="7272A9CB" w:rsidR="00B33034" w:rsidRPr="008A568D" w:rsidRDefault="001A3639" w:rsidP="00067478">
      <w:pPr>
        <w:pStyle w:val="ListParagraph"/>
        <w:numPr>
          <w:ilvl w:val="0"/>
          <w:numId w:val="31"/>
        </w:numPr>
        <w:spacing w:after="120" w:line="276" w:lineRule="auto"/>
        <w:ind w:left="731" w:hanging="357"/>
        <w:rPr>
          <w:rFonts w:ascii="Arial" w:hAnsi="Arial" w:cs="Arial"/>
          <w:sz w:val="20"/>
          <w:szCs w:val="20"/>
        </w:rPr>
      </w:pPr>
      <w:r w:rsidRPr="008A568D">
        <w:rPr>
          <w:rFonts w:ascii="Arial" w:hAnsi="Arial" w:cs="Arial"/>
          <w:sz w:val="20"/>
          <w:szCs w:val="20"/>
          <w:shd w:val="clear" w:color="auto" w:fill="FFFFFF"/>
        </w:rPr>
        <w:t>all</w:t>
      </w:r>
      <w:r w:rsidR="00717806" w:rsidRPr="008A568D">
        <w:rPr>
          <w:rFonts w:ascii="Arial" w:hAnsi="Arial" w:cs="Arial"/>
          <w:sz w:val="20"/>
          <w:szCs w:val="20"/>
          <w:shd w:val="clear" w:color="auto" w:fill="FFFFFF"/>
        </w:rPr>
        <w:t xml:space="preserve"> </w:t>
      </w:r>
      <w:r w:rsidRPr="008A568D">
        <w:rPr>
          <w:rFonts w:ascii="Arial" w:hAnsi="Arial" w:cs="Arial"/>
          <w:sz w:val="20"/>
          <w:szCs w:val="20"/>
          <w:shd w:val="clear" w:color="auto" w:fill="FFFFFF"/>
        </w:rPr>
        <w:t xml:space="preserve">necessary steps </w:t>
      </w:r>
      <w:r w:rsidR="00717806" w:rsidRPr="008A568D">
        <w:rPr>
          <w:rFonts w:ascii="Arial" w:hAnsi="Arial" w:cs="Arial"/>
          <w:sz w:val="20"/>
          <w:szCs w:val="20"/>
          <w:shd w:val="clear" w:color="auto" w:fill="FFFFFF"/>
        </w:rPr>
        <w:t xml:space="preserve">will be taken </w:t>
      </w:r>
      <w:r w:rsidRPr="008A568D">
        <w:rPr>
          <w:rFonts w:ascii="Arial" w:hAnsi="Arial" w:cs="Arial"/>
          <w:sz w:val="20"/>
          <w:szCs w:val="20"/>
          <w:shd w:val="clear" w:color="auto" w:fill="FFFFFF"/>
        </w:rPr>
        <w:t xml:space="preserve">to </w:t>
      </w:r>
      <w:r w:rsidR="00717806" w:rsidRPr="008A568D">
        <w:rPr>
          <w:rFonts w:ascii="Arial" w:hAnsi="Arial" w:cs="Arial"/>
          <w:sz w:val="20"/>
          <w:szCs w:val="20"/>
          <w:shd w:val="clear" w:color="auto" w:fill="FFFFFF"/>
        </w:rPr>
        <w:t>manage</w:t>
      </w:r>
      <w:r w:rsidRPr="008A568D">
        <w:rPr>
          <w:rFonts w:ascii="Arial" w:hAnsi="Arial" w:cs="Arial"/>
          <w:sz w:val="20"/>
          <w:szCs w:val="20"/>
          <w:shd w:val="clear" w:color="auto" w:fill="FFFFFF"/>
        </w:rPr>
        <w:t xml:space="preserve"> the potential </w:t>
      </w:r>
      <w:r w:rsidR="00717806" w:rsidRPr="008A568D">
        <w:rPr>
          <w:rFonts w:ascii="Arial" w:hAnsi="Arial" w:cs="Arial"/>
          <w:sz w:val="20"/>
          <w:szCs w:val="20"/>
          <w:shd w:val="clear" w:color="auto" w:fill="FFFFFF"/>
        </w:rPr>
        <w:t>risk</w:t>
      </w:r>
      <w:r w:rsidR="00AC34FF" w:rsidRPr="008A568D">
        <w:rPr>
          <w:rFonts w:ascii="Arial" w:hAnsi="Arial" w:cs="Arial"/>
          <w:sz w:val="20"/>
          <w:szCs w:val="20"/>
          <w:shd w:val="clear" w:color="auto" w:fill="FFFFFF"/>
        </w:rPr>
        <w:t xml:space="preserve"> </w:t>
      </w:r>
      <w:r w:rsidR="00311DE8" w:rsidRPr="008A568D">
        <w:rPr>
          <w:rFonts w:ascii="Arial" w:hAnsi="Arial" w:cs="Arial"/>
          <w:sz w:val="20"/>
          <w:szCs w:val="20"/>
          <w:shd w:val="clear" w:color="auto" w:fill="FFFFFF"/>
        </w:rPr>
        <w:t xml:space="preserve">of COVID-19 transmission </w:t>
      </w:r>
      <w:r w:rsidR="00AC34FF" w:rsidRPr="008A568D">
        <w:rPr>
          <w:rFonts w:ascii="Arial" w:hAnsi="Arial" w:cs="Arial"/>
          <w:sz w:val="20"/>
          <w:szCs w:val="20"/>
          <w:shd w:val="clear" w:color="auto" w:fill="FFFFFF"/>
        </w:rPr>
        <w:t xml:space="preserve">presented by </w:t>
      </w:r>
      <w:r w:rsidR="00717806" w:rsidRPr="008A568D">
        <w:rPr>
          <w:rFonts w:ascii="Arial" w:hAnsi="Arial" w:cs="Arial"/>
          <w:sz w:val="20"/>
          <w:szCs w:val="20"/>
          <w:shd w:val="clear" w:color="auto" w:fill="FFFFFF"/>
        </w:rPr>
        <w:t>the</w:t>
      </w:r>
      <w:r w:rsidR="00AC34FF" w:rsidRPr="008A568D">
        <w:rPr>
          <w:rFonts w:ascii="Arial" w:hAnsi="Arial" w:cs="Arial"/>
          <w:sz w:val="20"/>
          <w:szCs w:val="20"/>
          <w:shd w:val="clear" w:color="auto" w:fill="FFFFFF"/>
        </w:rPr>
        <w:t xml:space="preserve"> patient</w:t>
      </w:r>
      <w:r w:rsidR="00B31671" w:rsidRPr="008A568D">
        <w:rPr>
          <w:rFonts w:ascii="Arial" w:hAnsi="Arial" w:cs="Arial"/>
          <w:sz w:val="20"/>
          <w:szCs w:val="20"/>
          <w:shd w:val="clear" w:color="auto" w:fill="FFFFFF"/>
        </w:rPr>
        <w:t>/client</w:t>
      </w:r>
      <w:r w:rsidR="00AC34FF" w:rsidRPr="008A568D">
        <w:rPr>
          <w:rFonts w:ascii="Arial" w:hAnsi="Arial" w:cs="Arial"/>
          <w:sz w:val="20"/>
          <w:szCs w:val="20"/>
          <w:shd w:val="clear" w:color="auto" w:fill="FFFFFF"/>
        </w:rPr>
        <w:t xml:space="preserve"> travelling from a </w:t>
      </w:r>
      <w:r w:rsidR="00717806" w:rsidRPr="008A568D">
        <w:rPr>
          <w:rFonts w:ascii="Arial" w:hAnsi="Arial" w:cs="Arial"/>
          <w:sz w:val="20"/>
          <w:szCs w:val="20"/>
          <w:shd w:val="clear" w:color="auto" w:fill="FFFFFF"/>
        </w:rPr>
        <w:t xml:space="preserve">declared COVID-19 </w:t>
      </w:r>
      <w:r w:rsidR="00AC34FF" w:rsidRPr="008A568D">
        <w:rPr>
          <w:rFonts w:ascii="Arial" w:hAnsi="Arial" w:cs="Arial"/>
          <w:sz w:val="20"/>
          <w:szCs w:val="20"/>
          <w:shd w:val="clear" w:color="auto" w:fill="FFFFFF"/>
        </w:rPr>
        <w:t>hotspot</w:t>
      </w:r>
      <w:r w:rsidR="00717806" w:rsidRPr="008A568D">
        <w:rPr>
          <w:rFonts w:ascii="Arial" w:hAnsi="Arial" w:cs="Arial"/>
          <w:sz w:val="20"/>
          <w:szCs w:val="20"/>
          <w:shd w:val="clear" w:color="auto" w:fill="FFFFFF"/>
        </w:rPr>
        <w:t>.</w:t>
      </w:r>
    </w:p>
    <w:p w14:paraId="401F1E6C" w14:textId="77777777" w:rsidR="000857AD" w:rsidRPr="008A568D" w:rsidRDefault="000857AD" w:rsidP="00837EDB">
      <w:pPr>
        <w:spacing w:line="276" w:lineRule="auto"/>
        <w:rPr>
          <w:rFonts w:ascii="Arial" w:hAnsi="Arial" w:cs="Arial"/>
          <w:color w:val="000000" w:themeColor="text1"/>
          <w:sz w:val="20"/>
          <w:szCs w:val="20"/>
        </w:rPr>
      </w:pPr>
    </w:p>
    <w:p w14:paraId="5CAE749F" w14:textId="65610D0A" w:rsidR="004C7DE8" w:rsidRPr="008A568D" w:rsidRDefault="00E14778" w:rsidP="00837EDB">
      <w:pPr>
        <w:spacing w:line="276" w:lineRule="auto"/>
        <w:rPr>
          <w:rFonts w:ascii="Arial" w:hAnsi="Arial" w:cs="Arial"/>
          <w:color w:val="000000" w:themeColor="text1"/>
          <w:sz w:val="20"/>
          <w:szCs w:val="20"/>
        </w:rPr>
      </w:pPr>
      <w:proofErr w:type="gramStart"/>
      <w:r w:rsidRPr="008A568D">
        <w:rPr>
          <w:rFonts w:ascii="Arial" w:hAnsi="Arial" w:cs="Arial"/>
          <w:color w:val="000000" w:themeColor="text1"/>
          <w:sz w:val="20"/>
          <w:szCs w:val="20"/>
        </w:rPr>
        <w:t xml:space="preserve">I, </w:t>
      </w:r>
      <w:r w:rsidR="003E4BCD" w:rsidRPr="008A568D">
        <w:rPr>
          <w:rFonts w:ascii="Arial" w:hAnsi="Arial" w:cs="Arial"/>
          <w:color w:val="000000" w:themeColor="text1"/>
          <w:sz w:val="20"/>
          <w:szCs w:val="20"/>
        </w:rPr>
        <w:t xml:space="preserve"> </w:t>
      </w:r>
      <w:r w:rsidR="00C80A5D" w:rsidRPr="008A568D">
        <w:rPr>
          <w:rFonts w:ascii="Arial" w:hAnsi="Arial" w:cs="Arial"/>
          <w:sz w:val="20"/>
          <w:szCs w:val="20"/>
        </w:rPr>
        <w:t>_</w:t>
      </w:r>
      <w:proofErr w:type="gramEnd"/>
      <w:r w:rsidR="00C80A5D" w:rsidRPr="008A568D">
        <w:rPr>
          <w:rFonts w:ascii="Arial" w:hAnsi="Arial" w:cs="Arial"/>
          <w:sz w:val="20"/>
          <w:szCs w:val="20"/>
        </w:rPr>
        <w:t>_________________________________</w:t>
      </w:r>
      <w:r w:rsidR="003E4BCD" w:rsidRPr="008A568D">
        <w:rPr>
          <w:rFonts w:ascii="Arial" w:hAnsi="Arial" w:cs="Arial"/>
          <w:color w:val="000000" w:themeColor="text1"/>
          <w:sz w:val="20"/>
          <w:szCs w:val="20"/>
        </w:rPr>
        <w:t xml:space="preserve"> </w:t>
      </w:r>
      <w:r w:rsidR="006A76B0" w:rsidRPr="008A568D">
        <w:rPr>
          <w:rFonts w:ascii="Arial" w:hAnsi="Arial" w:cs="Arial"/>
          <w:color w:val="000000" w:themeColor="text1"/>
          <w:sz w:val="20"/>
          <w:szCs w:val="20"/>
        </w:rPr>
        <w:t>as</w:t>
      </w:r>
      <w:r w:rsidR="002F0C0F" w:rsidRPr="008A568D">
        <w:rPr>
          <w:rFonts w:ascii="Arial" w:hAnsi="Arial" w:cs="Arial"/>
          <w:color w:val="000000" w:themeColor="text1"/>
          <w:sz w:val="20"/>
          <w:szCs w:val="20"/>
        </w:rPr>
        <w:t xml:space="preserve"> </w:t>
      </w:r>
      <w:r w:rsidR="006A76B0" w:rsidRPr="008A568D">
        <w:rPr>
          <w:rFonts w:ascii="Arial" w:hAnsi="Arial" w:cs="Arial"/>
          <w:color w:val="000000" w:themeColor="text1"/>
          <w:sz w:val="20"/>
          <w:szCs w:val="20"/>
        </w:rPr>
        <w:t xml:space="preserve">the </w:t>
      </w:r>
      <w:r w:rsidR="002B5779" w:rsidRPr="008A568D">
        <w:rPr>
          <w:rFonts w:ascii="Arial" w:hAnsi="Arial" w:cs="Arial"/>
          <w:color w:val="000000" w:themeColor="text1"/>
          <w:sz w:val="20"/>
          <w:szCs w:val="20"/>
        </w:rPr>
        <w:t>(tick one)</w:t>
      </w:r>
    </w:p>
    <w:p w14:paraId="07E35B7F" w14:textId="6A895702" w:rsidR="004C7DE8" w:rsidRPr="008A568D" w:rsidRDefault="6C3EDFB5" w:rsidP="376BBC71">
      <w:pPr>
        <w:pStyle w:val="ListBullet"/>
        <w:numPr>
          <w:ilvl w:val="0"/>
          <w:numId w:val="7"/>
        </w:numPr>
        <w:spacing w:after="120" w:line="240" w:lineRule="auto"/>
        <w:ind w:left="714" w:hanging="357"/>
        <w:rPr>
          <w:rFonts w:ascii="Arial" w:hAnsi="Arial" w:cs="Arial"/>
          <w:color w:val="000000" w:themeColor="text1"/>
          <w:sz w:val="20"/>
          <w:szCs w:val="20"/>
        </w:rPr>
      </w:pPr>
      <w:r w:rsidRPr="008A568D">
        <w:rPr>
          <w:rFonts w:ascii="Arial" w:hAnsi="Arial" w:cs="Arial"/>
          <w:color w:val="000000" w:themeColor="text1"/>
          <w:sz w:val="20"/>
          <w:szCs w:val="20"/>
        </w:rPr>
        <w:t>Treating</w:t>
      </w:r>
      <w:r w:rsidR="5EE013AA" w:rsidRPr="008A568D">
        <w:rPr>
          <w:rFonts w:ascii="Arial" w:hAnsi="Arial" w:cs="Arial"/>
          <w:color w:val="000000" w:themeColor="text1"/>
          <w:sz w:val="20"/>
          <w:szCs w:val="20"/>
        </w:rPr>
        <w:t xml:space="preserve"> health practitioner providing the essential health care </w:t>
      </w:r>
    </w:p>
    <w:p w14:paraId="44E15D74" w14:textId="1E7C9CAA" w:rsidR="004C7DE8" w:rsidRPr="008A568D" w:rsidRDefault="004C7DE8" w:rsidP="002B5779">
      <w:pPr>
        <w:pStyle w:val="ListBullet"/>
        <w:numPr>
          <w:ilvl w:val="0"/>
          <w:numId w:val="7"/>
        </w:numPr>
        <w:spacing w:after="120" w:line="240" w:lineRule="auto"/>
        <w:ind w:left="714" w:hanging="357"/>
        <w:rPr>
          <w:rFonts w:ascii="Arial" w:hAnsi="Arial" w:cs="Arial"/>
          <w:i/>
          <w:iCs/>
          <w:color w:val="000000" w:themeColor="text1"/>
          <w:sz w:val="20"/>
          <w:szCs w:val="20"/>
        </w:rPr>
      </w:pPr>
      <w:r w:rsidRPr="008A568D">
        <w:rPr>
          <w:rFonts w:ascii="Arial" w:hAnsi="Arial" w:cs="Arial"/>
          <w:color w:val="000000" w:themeColor="text1"/>
          <w:sz w:val="20"/>
          <w:szCs w:val="20"/>
        </w:rPr>
        <w:t>Person in charge of the</w:t>
      </w:r>
      <w:r w:rsidR="00A528E9" w:rsidRPr="008A568D">
        <w:rPr>
          <w:rFonts w:ascii="Arial" w:hAnsi="Arial" w:cs="Arial"/>
          <w:color w:val="000000" w:themeColor="text1"/>
          <w:sz w:val="20"/>
          <w:szCs w:val="20"/>
        </w:rPr>
        <w:t xml:space="preserve"> private h</w:t>
      </w:r>
      <w:r w:rsidR="002B5779" w:rsidRPr="008A568D">
        <w:rPr>
          <w:rFonts w:ascii="Arial" w:hAnsi="Arial" w:cs="Arial"/>
          <w:color w:val="000000" w:themeColor="text1"/>
          <w:sz w:val="20"/>
          <w:szCs w:val="20"/>
        </w:rPr>
        <w:t>ealth care</w:t>
      </w:r>
      <w:r w:rsidRPr="008A568D">
        <w:rPr>
          <w:rFonts w:ascii="Arial" w:hAnsi="Arial" w:cs="Arial"/>
          <w:color w:val="000000" w:themeColor="text1"/>
          <w:sz w:val="20"/>
          <w:szCs w:val="20"/>
        </w:rPr>
        <w:t xml:space="preserve"> facility</w:t>
      </w:r>
      <w:r w:rsidR="00671D75" w:rsidRPr="008A568D">
        <w:rPr>
          <w:rFonts w:ascii="Arial" w:hAnsi="Arial" w:cs="Arial"/>
          <w:color w:val="000000" w:themeColor="text1"/>
          <w:sz w:val="20"/>
          <w:szCs w:val="20"/>
        </w:rPr>
        <w:t xml:space="preserve"> </w:t>
      </w:r>
      <w:r w:rsidR="004C0CF7" w:rsidRPr="008A568D">
        <w:rPr>
          <w:rFonts w:ascii="Arial" w:hAnsi="Arial" w:cs="Arial"/>
          <w:color w:val="000000" w:themeColor="text1"/>
          <w:sz w:val="20"/>
          <w:szCs w:val="20"/>
        </w:rPr>
        <w:t xml:space="preserve">licensed under the </w:t>
      </w:r>
      <w:r w:rsidR="004C0CF7" w:rsidRPr="008A568D">
        <w:rPr>
          <w:rFonts w:ascii="Arial" w:hAnsi="Arial" w:cs="Arial"/>
          <w:i/>
          <w:iCs/>
          <w:color w:val="000000" w:themeColor="text1"/>
          <w:sz w:val="20"/>
          <w:szCs w:val="20"/>
        </w:rPr>
        <w:t xml:space="preserve">Private Health Facilities Act </w:t>
      </w:r>
      <w:r w:rsidR="000E52BA" w:rsidRPr="008A568D">
        <w:rPr>
          <w:rFonts w:ascii="Arial" w:hAnsi="Arial" w:cs="Arial"/>
          <w:i/>
          <w:iCs/>
          <w:color w:val="000000" w:themeColor="text1"/>
          <w:sz w:val="20"/>
          <w:szCs w:val="20"/>
        </w:rPr>
        <w:t>1999</w:t>
      </w:r>
    </w:p>
    <w:p w14:paraId="2D92DAA9" w14:textId="35E0FFAD" w:rsidR="000E52BA" w:rsidRPr="008A568D" w:rsidRDefault="00067478" w:rsidP="002B5779">
      <w:pPr>
        <w:pStyle w:val="ListBullet"/>
        <w:numPr>
          <w:ilvl w:val="0"/>
          <w:numId w:val="7"/>
        </w:numPr>
        <w:spacing w:after="120" w:line="240" w:lineRule="auto"/>
        <w:ind w:left="714" w:hanging="357"/>
        <w:rPr>
          <w:rFonts w:ascii="Arial" w:hAnsi="Arial" w:cs="Arial"/>
          <w:color w:val="000000" w:themeColor="text1"/>
          <w:sz w:val="20"/>
          <w:szCs w:val="20"/>
        </w:rPr>
      </w:pPr>
      <w:r w:rsidRPr="008A568D">
        <w:rPr>
          <w:rFonts w:ascii="Arial" w:hAnsi="Arial" w:cs="Arial"/>
          <w:color w:val="000000" w:themeColor="text1"/>
          <w:sz w:val="20"/>
          <w:szCs w:val="20"/>
        </w:rPr>
        <w:t xml:space="preserve">Hospital and Health Service </w:t>
      </w:r>
      <w:r w:rsidR="0076150C" w:rsidRPr="008A568D">
        <w:rPr>
          <w:rFonts w:ascii="Arial" w:hAnsi="Arial" w:cs="Arial"/>
          <w:color w:val="000000" w:themeColor="text1"/>
          <w:sz w:val="20"/>
          <w:szCs w:val="20"/>
        </w:rPr>
        <w:t>[</w:t>
      </w:r>
      <w:r w:rsidR="0076150C" w:rsidRPr="008A568D">
        <w:rPr>
          <w:rFonts w:ascii="Arial" w:hAnsi="Arial" w:cs="Arial"/>
          <w:color w:val="FF0000"/>
          <w:sz w:val="20"/>
          <w:szCs w:val="20"/>
        </w:rPr>
        <w:t>insert position</w:t>
      </w:r>
      <w:r w:rsidR="0076150C" w:rsidRPr="008A568D">
        <w:rPr>
          <w:rFonts w:ascii="Arial" w:hAnsi="Arial" w:cs="Arial"/>
          <w:color w:val="000000" w:themeColor="text1"/>
          <w:sz w:val="20"/>
          <w:szCs w:val="20"/>
        </w:rPr>
        <w:t xml:space="preserve">] </w:t>
      </w:r>
      <w:r w:rsidR="00C80A5D" w:rsidRPr="008A568D">
        <w:rPr>
          <w:rFonts w:ascii="Arial" w:hAnsi="Arial" w:cs="Arial"/>
          <w:sz w:val="20"/>
          <w:szCs w:val="20"/>
        </w:rPr>
        <w:t>__________________________________</w:t>
      </w:r>
    </w:p>
    <w:p w14:paraId="1FB28905" w14:textId="77777777" w:rsidR="006E274A" w:rsidRPr="008A568D" w:rsidRDefault="006E274A" w:rsidP="00837EDB">
      <w:pPr>
        <w:spacing w:line="276" w:lineRule="auto"/>
        <w:rPr>
          <w:rFonts w:ascii="Arial" w:hAnsi="Arial" w:cs="Arial"/>
          <w:color w:val="000000" w:themeColor="text1"/>
          <w:sz w:val="20"/>
          <w:szCs w:val="20"/>
        </w:rPr>
      </w:pPr>
    </w:p>
    <w:p w14:paraId="5915BA48" w14:textId="43078A31" w:rsidR="00E14778" w:rsidRPr="008A568D" w:rsidRDefault="00BE04C1" w:rsidP="00837EDB">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t>declare that the information I have provided is true and correct</w:t>
      </w:r>
      <w:r w:rsidR="00F72972" w:rsidRPr="008A568D">
        <w:rPr>
          <w:rFonts w:ascii="Arial" w:hAnsi="Arial" w:cs="Arial"/>
          <w:color w:val="000000" w:themeColor="text1"/>
          <w:sz w:val="20"/>
          <w:szCs w:val="20"/>
        </w:rPr>
        <w:t xml:space="preserve">.  I acknowledge that providing false or misleading information is an offence under the </w:t>
      </w:r>
      <w:r w:rsidR="00F72972" w:rsidRPr="008A568D">
        <w:rPr>
          <w:rFonts w:ascii="Arial" w:hAnsi="Arial" w:cs="Arial"/>
          <w:i/>
          <w:iCs/>
          <w:color w:val="000000" w:themeColor="text1"/>
          <w:sz w:val="20"/>
          <w:szCs w:val="20"/>
        </w:rPr>
        <w:t>Public Health Act 2005</w:t>
      </w:r>
      <w:r w:rsidR="00F72972" w:rsidRPr="008A568D">
        <w:rPr>
          <w:rFonts w:ascii="Arial" w:hAnsi="Arial" w:cs="Arial"/>
          <w:color w:val="000000" w:themeColor="text1"/>
          <w:sz w:val="20"/>
          <w:szCs w:val="20"/>
        </w:rPr>
        <w:t xml:space="preserve"> (Qld) and may render me liable to a fine of up to 100 penalty units.</w:t>
      </w:r>
    </w:p>
    <w:p w14:paraId="31984BCD" w14:textId="77777777" w:rsidR="00E14778" w:rsidRPr="008A568D" w:rsidRDefault="00E14778" w:rsidP="00837EDB">
      <w:pPr>
        <w:spacing w:line="276" w:lineRule="auto"/>
        <w:rPr>
          <w:rFonts w:ascii="Arial" w:hAnsi="Arial" w:cs="Arial"/>
          <w:color w:val="000000" w:themeColor="text1"/>
          <w:sz w:val="20"/>
          <w:szCs w:val="20"/>
        </w:rPr>
      </w:pPr>
    </w:p>
    <w:p w14:paraId="5CE5B3B8" w14:textId="75DB4202" w:rsidR="003E4BCD" w:rsidRPr="008A568D" w:rsidRDefault="00132ACA" w:rsidP="00837EDB">
      <w:pPr>
        <w:spacing w:after="160" w:line="276" w:lineRule="auto"/>
        <w:rPr>
          <w:rFonts w:ascii="Arial" w:hAnsi="Arial" w:cs="Arial"/>
          <w:sz w:val="20"/>
          <w:szCs w:val="20"/>
        </w:rPr>
      </w:pPr>
      <w:r w:rsidRPr="008A568D">
        <w:rPr>
          <w:rFonts w:ascii="Arial" w:hAnsi="Arial" w:cs="Arial"/>
          <w:sz w:val="20"/>
          <w:szCs w:val="20"/>
        </w:rPr>
        <w:t xml:space="preserve">Declared </w:t>
      </w:r>
      <w:r w:rsidR="009F34B9" w:rsidRPr="008A568D">
        <w:rPr>
          <w:rFonts w:ascii="Arial" w:hAnsi="Arial" w:cs="Arial"/>
          <w:sz w:val="20"/>
          <w:szCs w:val="20"/>
        </w:rPr>
        <w:t>by</w:t>
      </w:r>
      <w:r w:rsidR="003E4BCD" w:rsidRPr="008A568D">
        <w:rPr>
          <w:rFonts w:ascii="Arial" w:hAnsi="Arial" w:cs="Arial"/>
          <w:sz w:val="20"/>
          <w:szCs w:val="20"/>
        </w:rPr>
        <w:t>:</w:t>
      </w:r>
    </w:p>
    <w:p w14:paraId="3AA0C3AD" w14:textId="1D44D863" w:rsidR="00132ACA" w:rsidRPr="008A568D" w:rsidRDefault="003E4BCD" w:rsidP="00837EDB">
      <w:pPr>
        <w:spacing w:after="160" w:line="276" w:lineRule="auto"/>
        <w:rPr>
          <w:rFonts w:ascii="Arial" w:hAnsi="Arial" w:cs="Arial"/>
          <w:sz w:val="20"/>
          <w:szCs w:val="20"/>
        </w:rPr>
      </w:pPr>
      <w:r w:rsidRPr="008A568D">
        <w:rPr>
          <w:rFonts w:ascii="Arial" w:hAnsi="Arial" w:cs="Arial"/>
          <w:sz w:val="20"/>
          <w:szCs w:val="20"/>
        </w:rPr>
        <w:br/>
        <w:t>_____________________________________________________</w:t>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t>__________</w:t>
      </w:r>
      <w:r w:rsidR="00472D79" w:rsidRPr="008A568D">
        <w:rPr>
          <w:rFonts w:ascii="Arial" w:hAnsi="Arial" w:cs="Arial"/>
          <w:sz w:val="20"/>
          <w:szCs w:val="20"/>
        </w:rPr>
        <w:t xml:space="preserve"> on </w:t>
      </w:r>
      <w:r w:rsidRPr="008A568D">
        <w:rPr>
          <w:rFonts w:ascii="Arial" w:hAnsi="Arial" w:cs="Arial"/>
          <w:sz w:val="20"/>
          <w:szCs w:val="20"/>
        </w:rPr>
        <w:t xml:space="preserve">____ / ____ / </w:t>
      </w:r>
      <w:r w:rsidR="00472D79" w:rsidRPr="008A568D">
        <w:rPr>
          <w:rFonts w:ascii="Arial" w:hAnsi="Arial" w:cs="Arial"/>
          <w:sz w:val="20"/>
          <w:szCs w:val="20"/>
        </w:rPr>
        <w:t>202</w:t>
      </w:r>
      <w:r w:rsidR="001F303E">
        <w:rPr>
          <w:rFonts w:ascii="Arial" w:hAnsi="Arial" w:cs="Arial"/>
          <w:sz w:val="20"/>
          <w:szCs w:val="20"/>
        </w:rPr>
        <w:t>1</w:t>
      </w:r>
      <w:r w:rsidR="00635429" w:rsidRPr="008A568D">
        <w:rPr>
          <w:rFonts w:ascii="Arial" w:hAnsi="Arial" w:cs="Arial"/>
          <w:sz w:val="20"/>
          <w:szCs w:val="20"/>
        </w:rPr>
        <w:t>.</w:t>
      </w:r>
    </w:p>
    <w:p w14:paraId="16D2F56A" w14:textId="6B27D5C4" w:rsidR="005F7C3E" w:rsidRPr="008A568D" w:rsidRDefault="00286098" w:rsidP="00837EDB">
      <w:pPr>
        <w:spacing w:after="160" w:line="276" w:lineRule="auto"/>
        <w:rPr>
          <w:rFonts w:ascii="Arial" w:hAnsi="Arial" w:cs="Arial"/>
          <w:sz w:val="20"/>
          <w:szCs w:val="20"/>
        </w:rPr>
      </w:pPr>
      <w:r w:rsidRPr="008A568D">
        <w:rPr>
          <w:rFonts w:ascii="Arial" w:hAnsi="Arial" w:cs="Arial"/>
          <w:sz w:val="20"/>
          <w:szCs w:val="20"/>
        </w:rPr>
        <w:t>Signed</w:t>
      </w:r>
      <w:r w:rsidR="009F34B9" w:rsidRPr="008A568D">
        <w:rPr>
          <w:rFonts w:ascii="Arial" w:hAnsi="Arial" w:cs="Arial"/>
          <w:sz w:val="20"/>
          <w:szCs w:val="20"/>
        </w:rPr>
        <w:t xml:space="preserve"> _____________________________________________________</w:t>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t>__________</w:t>
      </w:r>
    </w:p>
    <w:p w14:paraId="7240B7B6" w14:textId="77777777" w:rsidR="00C86FE2" w:rsidRPr="008A568D" w:rsidRDefault="00C86FE2" w:rsidP="00837EDB">
      <w:pPr>
        <w:spacing w:after="160" w:line="276" w:lineRule="auto"/>
        <w:rPr>
          <w:rFonts w:ascii="Arial" w:hAnsi="Arial" w:cs="Arial"/>
        </w:rPr>
      </w:pPr>
    </w:p>
    <w:p w14:paraId="4F95B5B8" w14:textId="391D53F3" w:rsidR="004F0476" w:rsidRPr="008A568D" w:rsidRDefault="004F0476" w:rsidP="004F0476">
      <w:pPr>
        <w:pBdr>
          <w:top w:val="single" w:sz="4" w:space="1" w:color="auto"/>
          <w:left w:val="single" w:sz="4" w:space="0" w:color="auto"/>
          <w:bottom w:val="single" w:sz="4" w:space="9" w:color="auto"/>
          <w:right w:val="single" w:sz="4" w:space="1" w:color="auto"/>
        </w:pBdr>
        <w:rPr>
          <w:rFonts w:ascii="Arial" w:eastAsia="SimSun" w:hAnsi="Arial" w:cs="Arial"/>
          <w:i/>
          <w:iCs/>
          <w:sz w:val="16"/>
          <w:szCs w:val="16"/>
        </w:rPr>
      </w:pPr>
      <w:r w:rsidRPr="008A568D">
        <w:rPr>
          <w:rFonts w:ascii="Arial" w:eastAsia="SimSun" w:hAnsi="Arial" w:cs="Arial"/>
          <w:i/>
          <w:iCs/>
          <w:sz w:val="16"/>
          <w:szCs w:val="16"/>
        </w:rPr>
        <w:t>Privacy Notice</w:t>
      </w:r>
    </w:p>
    <w:p w14:paraId="3D693ADF" w14:textId="7ED1D862" w:rsidR="004F0476" w:rsidRPr="008A568D" w:rsidRDefault="004F0476" w:rsidP="004F0476">
      <w:pPr>
        <w:pBdr>
          <w:top w:val="single" w:sz="4" w:space="1" w:color="auto"/>
          <w:left w:val="single" w:sz="4" w:space="0" w:color="auto"/>
          <w:bottom w:val="single" w:sz="4" w:space="9" w:color="auto"/>
          <w:right w:val="single" w:sz="4" w:space="1" w:color="auto"/>
        </w:pBdr>
        <w:rPr>
          <w:rFonts w:ascii="Arial" w:hAnsi="Arial" w:cs="Arial"/>
          <w:sz w:val="20"/>
        </w:rPr>
      </w:pPr>
      <w:bookmarkStart w:id="0" w:name="_Hlk32583995"/>
      <w:r w:rsidRPr="008A568D">
        <w:rPr>
          <w:rFonts w:ascii="Arial" w:eastAsia="SimSun" w:hAnsi="Arial" w:cs="Arial"/>
          <w:iCs/>
          <w:sz w:val="16"/>
          <w:szCs w:val="16"/>
        </w:rPr>
        <w:t xml:space="preserve">The information collected on this form is collected for or by Queensland Health and Hospital and Health Services for the purpose of responding to a declared public health emergency under the </w:t>
      </w:r>
      <w:r w:rsidRPr="008A568D">
        <w:rPr>
          <w:rFonts w:ascii="Arial" w:eastAsia="SimSun" w:hAnsi="Arial" w:cs="Arial"/>
          <w:i/>
          <w:iCs/>
          <w:sz w:val="16"/>
          <w:szCs w:val="16"/>
        </w:rPr>
        <w:t xml:space="preserve">Public Health Act 2005 </w:t>
      </w:r>
      <w:r w:rsidRPr="008A568D">
        <w:rPr>
          <w:rFonts w:ascii="Arial" w:eastAsia="SimSun" w:hAnsi="Arial" w:cs="Arial"/>
          <w:iCs/>
          <w:sz w:val="16"/>
          <w:szCs w:val="16"/>
        </w:rPr>
        <w:t>and may be shared with other government agencies for that purpose. You are allowed to access your information.  If you wish to access or correct any of the personal information on this form or discuss how it has been dealt with, please contact Queensland Health or the relevant Hospital and Health Service. Details about how to contact Queensland Health or a Hospital and Health Service, or to learn more about how they deal with your confidential information and how you can access your information can be found at:</w:t>
      </w:r>
      <w:hyperlink r:id="rId11" w:history="1">
        <w:r w:rsidRPr="008A568D">
          <w:rPr>
            <w:rStyle w:val="Hyperlink"/>
            <w:rFonts w:ascii="Arial" w:eastAsia="SimSun" w:hAnsi="Arial" w:cs="Arial"/>
            <w:i/>
            <w:iCs/>
            <w:sz w:val="16"/>
            <w:szCs w:val="16"/>
          </w:rPr>
          <w:t>https://www.health.qld.gov.au/system-governance/health-system/hhs</w:t>
        </w:r>
      </w:hyperlink>
      <w:r w:rsidRPr="008A568D">
        <w:rPr>
          <w:rStyle w:val="Hyperlink"/>
          <w:rFonts w:ascii="Arial" w:eastAsia="SimSun" w:hAnsi="Arial" w:cs="Arial"/>
          <w:i/>
          <w:iCs/>
          <w:sz w:val="16"/>
          <w:szCs w:val="16"/>
        </w:rPr>
        <w:t xml:space="preserve">    </w:t>
      </w:r>
      <w:hyperlink r:id="rId12" w:history="1">
        <w:r w:rsidRPr="008A568D">
          <w:rPr>
            <w:rStyle w:val="Hyperlink"/>
            <w:rFonts w:ascii="Arial" w:eastAsia="SimSun" w:hAnsi="Arial" w:cs="Arial"/>
            <w:i/>
            <w:iCs/>
            <w:sz w:val="16"/>
            <w:szCs w:val="16"/>
          </w:rPr>
          <w:t>https://www.health.qld.gov.au/global/privacy</w:t>
        </w:r>
      </w:hyperlink>
      <w:bookmarkEnd w:id="0"/>
    </w:p>
    <w:p w14:paraId="799A3339" w14:textId="2BAC1642" w:rsidR="00F72972" w:rsidRPr="008A568D" w:rsidRDefault="00F72972" w:rsidP="00837EDB">
      <w:pPr>
        <w:spacing w:after="160" w:line="276" w:lineRule="auto"/>
        <w:rPr>
          <w:rFonts w:ascii="Arial" w:hAnsi="Arial" w:cs="Arial"/>
          <w:iCs/>
        </w:rPr>
      </w:pPr>
    </w:p>
    <w:p w14:paraId="5EB1592A" w14:textId="4422B563" w:rsidR="00286E3C" w:rsidRPr="002F5680" w:rsidRDefault="00286E3C" w:rsidP="00837EDB">
      <w:pPr>
        <w:spacing w:after="160" w:line="276" w:lineRule="auto"/>
        <w:rPr>
          <w:rFonts w:ascii="Arial" w:hAnsi="Arial" w:cs="Arial"/>
          <w:iCs/>
        </w:rPr>
      </w:pPr>
      <w:r w:rsidRPr="008A568D">
        <w:rPr>
          <w:rFonts w:ascii="Arial" w:hAnsi="Arial" w:cs="Arial"/>
          <w:i/>
        </w:rPr>
        <w:t>*Note - This form has been approved by the Chief Health Officer.</w:t>
      </w:r>
    </w:p>
    <w:sectPr w:rsidR="00286E3C" w:rsidRPr="002F5680" w:rsidSect="002F5680">
      <w:headerReference w:type="default" r:id="rId13"/>
      <w:headerReference w:type="first" r:id="rId14"/>
      <w:footerReference w:type="first" r:id="rId15"/>
      <w:pgSz w:w="11906" w:h="16838"/>
      <w:pgMar w:top="211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AB73" w14:textId="77777777" w:rsidR="008A39C2" w:rsidRDefault="008A39C2" w:rsidP="008A724B">
      <w:r>
        <w:separator/>
      </w:r>
    </w:p>
  </w:endnote>
  <w:endnote w:type="continuationSeparator" w:id="0">
    <w:p w14:paraId="2CACDB41" w14:textId="77777777" w:rsidR="008A39C2" w:rsidRDefault="008A39C2" w:rsidP="008A724B">
      <w:r>
        <w:continuationSeparator/>
      </w:r>
    </w:p>
  </w:endnote>
  <w:endnote w:type="continuationNotice" w:id="1">
    <w:p w14:paraId="6396FCA3" w14:textId="77777777" w:rsidR="008A39C2" w:rsidRDefault="008A3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altName w:val="Calibri"/>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307" w14:textId="77777777" w:rsidR="002F5680" w:rsidRDefault="002F568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9D1DBB" w14:textId="77777777" w:rsidR="002F5680" w:rsidRDefault="002F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1D39" w14:textId="77777777" w:rsidR="008A39C2" w:rsidRDefault="008A39C2" w:rsidP="008A724B">
      <w:r>
        <w:separator/>
      </w:r>
    </w:p>
  </w:footnote>
  <w:footnote w:type="continuationSeparator" w:id="0">
    <w:p w14:paraId="7EE48C7F" w14:textId="77777777" w:rsidR="008A39C2" w:rsidRDefault="008A39C2" w:rsidP="008A724B">
      <w:r>
        <w:continuationSeparator/>
      </w:r>
    </w:p>
  </w:footnote>
  <w:footnote w:type="continuationNotice" w:id="1">
    <w:p w14:paraId="058748B4" w14:textId="77777777" w:rsidR="008A39C2" w:rsidRDefault="008A3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ABF6" w14:textId="5C4065CF" w:rsidR="002F5680" w:rsidRPr="002F5680" w:rsidRDefault="002F5680" w:rsidP="002F5680">
    <w:pPr>
      <w:pStyle w:val="Header"/>
    </w:pPr>
    <w:r w:rsidRPr="002F5680">
      <w:rPr>
        <w:rFonts w:ascii="Arial" w:hAnsi="Arial" w:cs="Arial"/>
        <w:noProof/>
      </w:rPr>
      <w:drawing>
        <wp:anchor distT="0" distB="0" distL="114300" distR="114300" simplePos="0" relativeHeight="251661312" behindDoc="1" locked="0" layoutInCell="1" allowOverlap="1" wp14:anchorId="44D2F786" wp14:editId="2F1E4E06">
          <wp:simplePos x="0" y="0"/>
          <wp:positionH relativeFrom="margin">
            <wp:align>left</wp:align>
          </wp:positionH>
          <wp:positionV relativeFrom="paragraph">
            <wp:posOffset>8890</wp:posOffset>
          </wp:positionV>
          <wp:extent cx="1635125" cy="523875"/>
          <wp:effectExtent l="0" t="0" r="3175" b="9525"/>
          <wp:wrapSquare wrapText="bothSides"/>
          <wp:docPr id="8" name="Picture 8" descr="http://premiers.govnet.qld.gov.au/corporate-id/assets/option-5/Qld-CoA-Stylised-2LsS-NAVY-CMYK-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miers.govnet.qld.gov.au/corporate-id/assets/option-5/Qld-CoA-Stylised-2LsS-NAVY-CMYK-min-siz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6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2721" w14:textId="77777777" w:rsidR="002F5680" w:rsidRPr="002F5680" w:rsidRDefault="002F5680" w:rsidP="002F5680">
    <w:pPr>
      <w:spacing w:line="276" w:lineRule="auto"/>
      <w:ind w:left="2835"/>
      <w:rPr>
        <w:rFonts w:ascii="Arial" w:hAnsi="Arial" w:cs="Arial"/>
        <w:b/>
        <w:szCs w:val="20"/>
      </w:rPr>
    </w:pPr>
    <w:r w:rsidRPr="002F5680">
      <w:rPr>
        <w:rFonts w:ascii="Arial" w:hAnsi="Arial" w:cs="Arial"/>
        <w:noProof/>
      </w:rPr>
      <w:drawing>
        <wp:anchor distT="0" distB="0" distL="114300" distR="114300" simplePos="0" relativeHeight="251659264" behindDoc="1" locked="0" layoutInCell="1" allowOverlap="1" wp14:anchorId="6428CF37" wp14:editId="0CA251DE">
          <wp:simplePos x="0" y="0"/>
          <wp:positionH relativeFrom="margin">
            <wp:align>left</wp:align>
          </wp:positionH>
          <wp:positionV relativeFrom="paragraph">
            <wp:posOffset>12065</wp:posOffset>
          </wp:positionV>
          <wp:extent cx="1635125" cy="523875"/>
          <wp:effectExtent l="0" t="0" r="3175" b="9525"/>
          <wp:wrapSquare wrapText="bothSides"/>
          <wp:docPr id="7" name="Picture 7" descr="http://premiers.govnet.qld.gov.au/corporate-id/assets/option-5/Qld-CoA-Stylised-2LsS-NAVY-CMYK-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miers.govnet.qld.gov.au/corporate-id/assets/option-5/Qld-CoA-Stylised-2LsS-NAVY-CMYK-min-siz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680">
      <w:rPr>
        <w:rFonts w:ascii="Arial" w:hAnsi="Arial" w:cs="Arial"/>
        <w:b/>
        <w:szCs w:val="20"/>
      </w:rPr>
      <w:t>APPROVED FORM FOR PATIENT/CLIENT ENTERING QUEENSLAND TO RECEIVE ESSENTIAL HEALTH CARE</w:t>
    </w:r>
  </w:p>
  <w:p w14:paraId="4637C261" w14:textId="77777777" w:rsidR="002F5680" w:rsidRPr="002F5680" w:rsidRDefault="002F5680" w:rsidP="002F5680">
    <w:pPr>
      <w:pStyle w:val="Header"/>
      <w:ind w:left="2835"/>
      <w:rPr>
        <w:sz w:val="18"/>
        <w:szCs w:val="18"/>
      </w:rPr>
    </w:pPr>
    <w:r w:rsidRPr="002F5680">
      <w:rPr>
        <w:rFonts w:ascii="Arial" w:hAnsi="Arial" w:cs="Arial"/>
        <w:b/>
        <w:sz w:val="20"/>
        <w:szCs w:val="18"/>
      </w:rPr>
      <w:t>PUBLIC HEALTH DIRECTION - BORDER RESTRICTIONS</w:t>
    </w:r>
    <w:r w:rsidRPr="002F5680">
      <w:rPr>
        <w:rFonts w:ascii="Arial" w:hAnsi="Arial" w:cs="Arial"/>
        <w:noProof/>
        <w:sz w:val="20"/>
        <w:szCs w:val="20"/>
      </w:rPr>
      <w:t xml:space="preserve"> </w:t>
    </w:r>
  </w:p>
  <w:p w14:paraId="2A0C25A1" w14:textId="77777777" w:rsidR="002F5680" w:rsidRDefault="002F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49E"/>
    <w:multiLevelType w:val="hybridMultilevel"/>
    <w:tmpl w:val="62F0FB20"/>
    <w:lvl w:ilvl="0" w:tplc="DD3E27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3B0422"/>
    <w:multiLevelType w:val="multilevel"/>
    <w:tmpl w:val="1FB0047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i/>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B6686"/>
    <w:multiLevelType w:val="hybridMultilevel"/>
    <w:tmpl w:val="F50A30AE"/>
    <w:lvl w:ilvl="0" w:tplc="2158A254">
      <w:start w:val="1"/>
      <w:numFmt w:val="lowerRoman"/>
      <w:lvlText w:val="(%1)"/>
      <w:lvlJc w:val="left"/>
      <w:pPr>
        <w:ind w:left="1930" w:hanging="72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 w15:restartNumberingAfterBreak="0">
    <w:nsid w:val="0F0B4DB0"/>
    <w:multiLevelType w:val="hybridMultilevel"/>
    <w:tmpl w:val="418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D1924"/>
    <w:multiLevelType w:val="hybridMultilevel"/>
    <w:tmpl w:val="6C86AE94"/>
    <w:lvl w:ilvl="0" w:tplc="62A60202">
      <w:start w:val="1"/>
      <w:numFmt w:val="lowerLetter"/>
      <w:lvlText w:val="%1."/>
      <w:lvlJc w:val="left"/>
      <w:pPr>
        <w:ind w:left="735" w:hanging="360"/>
      </w:pPr>
      <w:rPr>
        <w:rFonts w:ascii="Verdana" w:hAnsi="Verdana" w:hint="default"/>
        <w:sz w:val="19"/>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6" w15:restartNumberingAfterBreak="0">
    <w:nsid w:val="18F220A5"/>
    <w:multiLevelType w:val="hybridMultilevel"/>
    <w:tmpl w:val="228011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BC04166"/>
    <w:multiLevelType w:val="hybridMultilevel"/>
    <w:tmpl w:val="3768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B3B2F"/>
    <w:multiLevelType w:val="hybridMultilevel"/>
    <w:tmpl w:val="5934A972"/>
    <w:lvl w:ilvl="0" w:tplc="97DA14BA">
      <w:start w:val="18"/>
      <w:numFmt w:val="lowerLetter"/>
      <w:lvlText w:val="%1."/>
      <w:lvlJc w:val="left"/>
      <w:pPr>
        <w:tabs>
          <w:tab w:val="num" w:pos="720"/>
        </w:tabs>
        <w:ind w:left="720" w:hanging="360"/>
      </w:pPr>
    </w:lvl>
    <w:lvl w:ilvl="1" w:tplc="90884E22" w:tentative="1">
      <w:start w:val="1"/>
      <w:numFmt w:val="lowerLetter"/>
      <w:lvlText w:val="%2."/>
      <w:lvlJc w:val="left"/>
      <w:pPr>
        <w:tabs>
          <w:tab w:val="num" w:pos="1440"/>
        </w:tabs>
        <w:ind w:left="1440" w:hanging="360"/>
      </w:pPr>
    </w:lvl>
    <w:lvl w:ilvl="2" w:tplc="CA0CCB74" w:tentative="1">
      <w:start w:val="1"/>
      <w:numFmt w:val="lowerLetter"/>
      <w:lvlText w:val="%3."/>
      <w:lvlJc w:val="left"/>
      <w:pPr>
        <w:tabs>
          <w:tab w:val="num" w:pos="2160"/>
        </w:tabs>
        <w:ind w:left="2160" w:hanging="360"/>
      </w:pPr>
    </w:lvl>
    <w:lvl w:ilvl="3" w:tplc="D83CF212" w:tentative="1">
      <w:start w:val="1"/>
      <w:numFmt w:val="lowerLetter"/>
      <w:lvlText w:val="%4."/>
      <w:lvlJc w:val="left"/>
      <w:pPr>
        <w:tabs>
          <w:tab w:val="num" w:pos="2880"/>
        </w:tabs>
        <w:ind w:left="2880" w:hanging="360"/>
      </w:pPr>
    </w:lvl>
    <w:lvl w:ilvl="4" w:tplc="58F047F8" w:tentative="1">
      <w:start w:val="1"/>
      <w:numFmt w:val="lowerLetter"/>
      <w:lvlText w:val="%5."/>
      <w:lvlJc w:val="left"/>
      <w:pPr>
        <w:tabs>
          <w:tab w:val="num" w:pos="3600"/>
        </w:tabs>
        <w:ind w:left="3600" w:hanging="360"/>
      </w:pPr>
    </w:lvl>
    <w:lvl w:ilvl="5" w:tplc="890E3F02" w:tentative="1">
      <w:start w:val="1"/>
      <w:numFmt w:val="lowerLetter"/>
      <w:lvlText w:val="%6."/>
      <w:lvlJc w:val="left"/>
      <w:pPr>
        <w:tabs>
          <w:tab w:val="num" w:pos="4320"/>
        </w:tabs>
        <w:ind w:left="4320" w:hanging="360"/>
      </w:pPr>
    </w:lvl>
    <w:lvl w:ilvl="6" w:tplc="AC28183A" w:tentative="1">
      <w:start w:val="1"/>
      <w:numFmt w:val="lowerLetter"/>
      <w:lvlText w:val="%7."/>
      <w:lvlJc w:val="left"/>
      <w:pPr>
        <w:tabs>
          <w:tab w:val="num" w:pos="5040"/>
        </w:tabs>
        <w:ind w:left="5040" w:hanging="360"/>
      </w:pPr>
    </w:lvl>
    <w:lvl w:ilvl="7" w:tplc="EBB2B080" w:tentative="1">
      <w:start w:val="1"/>
      <w:numFmt w:val="lowerLetter"/>
      <w:lvlText w:val="%8."/>
      <w:lvlJc w:val="left"/>
      <w:pPr>
        <w:tabs>
          <w:tab w:val="num" w:pos="5760"/>
        </w:tabs>
        <w:ind w:left="5760" w:hanging="360"/>
      </w:pPr>
    </w:lvl>
    <w:lvl w:ilvl="8" w:tplc="978C4D22" w:tentative="1">
      <w:start w:val="1"/>
      <w:numFmt w:val="lowerLetter"/>
      <w:lvlText w:val="%9."/>
      <w:lvlJc w:val="left"/>
      <w:pPr>
        <w:tabs>
          <w:tab w:val="num" w:pos="6480"/>
        </w:tabs>
        <w:ind w:left="6480" w:hanging="360"/>
      </w:pPr>
    </w:lvl>
  </w:abstractNum>
  <w:abstractNum w:abstractNumId="9" w15:restartNumberingAfterBreak="0">
    <w:nsid w:val="21D64494"/>
    <w:multiLevelType w:val="hybridMultilevel"/>
    <w:tmpl w:val="D7DEF69C"/>
    <w:lvl w:ilvl="0" w:tplc="B8DC6782">
      <w:start w:val="3"/>
      <w:numFmt w:val="decimal"/>
      <w:lvlText w:val="%1."/>
      <w:lvlJc w:val="left"/>
      <w:pPr>
        <w:tabs>
          <w:tab w:val="num" w:pos="720"/>
        </w:tabs>
        <w:ind w:left="720" w:hanging="360"/>
      </w:pPr>
      <w:rPr>
        <w:rFonts w:hint="default"/>
        <w:b w:val="0"/>
      </w:rPr>
    </w:lvl>
    <w:lvl w:ilvl="1" w:tplc="4CB42604">
      <w:start w:val="1"/>
      <w:numFmt w:val="decimal"/>
      <w:lvlText w:val="%2."/>
      <w:lvlJc w:val="left"/>
      <w:pPr>
        <w:tabs>
          <w:tab w:val="num" w:pos="1440"/>
        </w:tabs>
        <w:ind w:left="1440" w:hanging="360"/>
      </w:pPr>
      <w:rPr>
        <w:rFonts w:asciiTheme="minorHAnsi" w:eastAsia="Times New Roman" w:hAnsiTheme="minorHAnsi" w:cstheme="minorHAnsi" w:hint="default"/>
      </w:rPr>
    </w:lvl>
    <w:lvl w:ilvl="2" w:tplc="E7762D5E">
      <w:start w:val="1"/>
      <w:numFmt w:val="decimal"/>
      <w:lvlText w:val="%3."/>
      <w:lvlJc w:val="left"/>
      <w:pPr>
        <w:tabs>
          <w:tab w:val="num" w:pos="2160"/>
        </w:tabs>
        <w:ind w:left="2160" w:hanging="360"/>
      </w:pPr>
      <w:rPr>
        <w:rFonts w:hint="default"/>
      </w:rPr>
    </w:lvl>
    <w:lvl w:ilvl="3" w:tplc="F954BA4A">
      <w:start w:val="1"/>
      <w:numFmt w:val="decimal"/>
      <w:lvlText w:val="%4."/>
      <w:lvlJc w:val="left"/>
      <w:pPr>
        <w:tabs>
          <w:tab w:val="num" w:pos="2880"/>
        </w:tabs>
        <w:ind w:left="2880" w:hanging="360"/>
      </w:pPr>
      <w:rPr>
        <w:rFonts w:hint="default"/>
      </w:rPr>
    </w:lvl>
    <w:lvl w:ilvl="4" w:tplc="1780D246">
      <w:start w:val="1"/>
      <w:numFmt w:val="decimal"/>
      <w:lvlText w:val="%5."/>
      <w:lvlJc w:val="left"/>
      <w:pPr>
        <w:tabs>
          <w:tab w:val="num" w:pos="3600"/>
        </w:tabs>
        <w:ind w:left="3600" w:hanging="360"/>
      </w:pPr>
      <w:rPr>
        <w:rFonts w:hint="default"/>
      </w:rPr>
    </w:lvl>
    <w:lvl w:ilvl="5" w:tplc="3E2CACAE">
      <w:start w:val="1"/>
      <w:numFmt w:val="decimal"/>
      <w:lvlText w:val="%6."/>
      <w:lvlJc w:val="left"/>
      <w:pPr>
        <w:tabs>
          <w:tab w:val="num" w:pos="4320"/>
        </w:tabs>
        <w:ind w:left="4320" w:hanging="360"/>
      </w:pPr>
      <w:rPr>
        <w:rFonts w:hint="default"/>
      </w:rPr>
    </w:lvl>
    <w:lvl w:ilvl="6" w:tplc="10D8B16C">
      <w:start w:val="1"/>
      <w:numFmt w:val="decimal"/>
      <w:lvlText w:val="%7."/>
      <w:lvlJc w:val="left"/>
      <w:pPr>
        <w:tabs>
          <w:tab w:val="num" w:pos="5040"/>
        </w:tabs>
        <w:ind w:left="5040" w:hanging="360"/>
      </w:pPr>
      <w:rPr>
        <w:rFonts w:hint="default"/>
      </w:rPr>
    </w:lvl>
    <w:lvl w:ilvl="7" w:tplc="FC120B3E">
      <w:start w:val="1"/>
      <w:numFmt w:val="decimal"/>
      <w:lvlText w:val="%8."/>
      <w:lvlJc w:val="left"/>
      <w:pPr>
        <w:tabs>
          <w:tab w:val="num" w:pos="5760"/>
        </w:tabs>
        <w:ind w:left="5760" w:hanging="360"/>
      </w:pPr>
      <w:rPr>
        <w:rFonts w:hint="default"/>
      </w:rPr>
    </w:lvl>
    <w:lvl w:ilvl="8" w:tplc="CEBA477A">
      <w:start w:val="1"/>
      <w:numFmt w:val="decimal"/>
      <w:lvlText w:val="%9."/>
      <w:lvlJc w:val="left"/>
      <w:pPr>
        <w:tabs>
          <w:tab w:val="num" w:pos="6480"/>
        </w:tabs>
        <w:ind w:left="6480" w:hanging="360"/>
      </w:pPr>
      <w:rPr>
        <w:rFonts w:hint="default"/>
      </w:rPr>
    </w:lvl>
  </w:abstractNum>
  <w:abstractNum w:abstractNumId="10" w15:restartNumberingAfterBreak="0">
    <w:nsid w:val="22986722"/>
    <w:multiLevelType w:val="hybridMultilevel"/>
    <w:tmpl w:val="94AC1056"/>
    <w:lvl w:ilvl="0" w:tplc="99B09128">
      <w:start w:val="25"/>
      <w:numFmt w:val="lowerLetter"/>
      <w:lvlText w:val="%1."/>
      <w:lvlJc w:val="left"/>
      <w:pPr>
        <w:tabs>
          <w:tab w:val="num" w:pos="720"/>
        </w:tabs>
        <w:ind w:left="720" w:hanging="360"/>
      </w:pPr>
    </w:lvl>
    <w:lvl w:ilvl="1" w:tplc="1C58B33C" w:tentative="1">
      <w:start w:val="1"/>
      <w:numFmt w:val="lowerLetter"/>
      <w:lvlText w:val="%2."/>
      <w:lvlJc w:val="left"/>
      <w:pPr>
        <w:tabs>
          <w:tab w:val="num" w:pos="1440"/>
        </w:tabs>
        <w:ind w:left="1440" w:hanging="360"/>
      </w:pPr>
    </w:lvl>
    <w:lvl w:ilvl="2" w:tplc="755A72EA" w:tentative="1">
      <w:start w:val="1"/>
      <w:numFmt w:val="lowerLetter"/>
      <w:lvlText w:val="%3."/>
      <w:lvlJc w:val="left"/>
      <w:pPr>
        <w:tabs>
          <w:tab w:val="num" w:pos="2160"/>
        </w:tabs>
        <w:ind w:left="2160" w:hanging="360"/>
      </w:pPr>
    </w:lvl>
    <w:lvl w:ilvl="3" w:tplc="EE2C947C" w:tentative="1">
      <w:start w:val="1"/>
      <w:numFmt w:val="lowerLetter"/>
      <w:lvlText w:val="%4."/>
      <w:lvlJc w:val="left"/>
      <w:pPr>
        <w:tabs>
          <w:tab w:val="num" w:pos="2880"/>
        </w:tabs>
        <w:ind w:left="2880" w:hanging="360"/>
      </w:pPr>
    </w:lvl>
    <w:lvl w:ilvl="4" w:tplc="C2EA15EC" w:tentative="1">
      <w:start w:val="1"/>
      <w:numFmt w:val="lowerLetter"/>
      <w:lvlText w:val="%5."/>
      <w:lvlJc w:val="left"/>
      <w:pPr>
        <w:tabs>
          <w:tab w:val="num" w:pos="3600"/>
        </w:tabs>
        <w:ind w:left="3600" w:hanging="360"/>
      </w:pPr>
    </w:lvl>
    <w:lvl w:ilvl="5" w:tplc="48C87436" w:tentative="1">
      <w:start w:val="1"/>
      <w:numFmt w:val="lowerLetter"/>
      <w:lvlText w:val="%6."/>
      <w:lvlJc w:val="left"/>
      <w:pPr>
        <w:tabs>
          <w:tab w:val="num" w:pos="4320"/>
        </w:tabs>
        <w:ind w:left="4320" w:hanging="360"/>
      </w:pPr>
    </w:lvl>
    <w:lvl w:ilvl="6" w:tplc="D06650CA" w:tentative="1">
      <w:start w:val="1"/>
      <w:numFmt w:val="lowerLetter"/>
      <w:lvlText w:val="%7."/>
      <w:lvlJc w:val="left"/>
      <w:pPr>
        <w:tabs>
          <w:tab w:val="num" w:pos="5040"/>
        </w:tabs>
        <w:ind w:left="5040" w:hanging="360"/>
      </w:pPr>
    </w:lvl>
    <w:lvl w:ilvl="7" w:tplc="EF24DA4A" w:tentative="1">
      <w:start w:val="1"/>
      <w:numFmt w:val="lowerLetter"/>
      <w:lvlText w:val="%8."/>
      <w:lvlJc w:val="left"/>
      <w:pPr>
        <w:tabs>
          <w:tab w:val="num" w:pos="5760"/>
        </w:tabs>
        <w:ind w:left="5760" w:hanging="360"/>
      </w:pPr>
    </w:lvl>
    <w:lvl w:ilvl="8" w:tplc="FC608C12" w:tentative="1">
      <w:start w:val="1"/>
      <w:numFmt w:val="lowerLetter"/>
      <w:lvlText w:val="%9."/>
      <w:lvlJc w:val="left"/>
      <w:pPr>
        <w:tabs>
          <w:tab w:val="num" w:pos="6480"/>
        </w:tabs>
        <w:ind w:left="6480" w:hanging="360"/>
      </w:pPr>
    </w:lvl>
  </w:abstractNum>
  <w:abstractNum w:abstractNumId="11" w15:restartNumberingAfterBreak="0">
    <w:nsid w:val="232F6B11"/>
    <w:multiLevelType w:val="hybridMultilevel"/>
    <w:tmpl w:val="DD0A778C"/>
    <w:lvl w:ilvl="0" w:tplc="A188457C">
      <w:start w:val="1"/>
      <w:numFmt w:val="decimal"/>
      <w:lvlText w:val="%1."/>
      <w:lvlJc w:val="left"/>
      <w:pPr>
        <w:tabs>
          <w:tab w:val="num" w:pos="720"/>
        </w:tabs>
        <w:ind w:left="720" w:hanging="360"/>
      </w:pPr>
      <w:rPr>
        <w:b w:val="0"/>
      </w:rPr>
    </w:lvl>
    <w:lvl w:ilvl="1" w:tplc="394C7EDE">
      <w:start w:val="1"/>
      <w:numFmt w:val="lowerLetter"/>
      <w:lvlText w:val="%2."/>
      <w:lvlJc w:val="left"/>
      <w:pPr>
        <w:tabs>
          <w:tab w:val="num" w:pos="1440"/>
        </w:tabs>
        <w:ind w:left="1440" w:hanging="360"/>
      </w:pPr>
    </w:lvl>
    <w:lvl w:ilvl="2" w:tplc="8C7E4080">
      <w:start w:val="1"/>
      <w:numFmt w:val="lowerLetter"/>
      <w:lvlText w:val="%3."/>
      <w:lvlJc w:val="left"/>
      <w:pPr>
        <w:ind w:left="2160" w:hanging="360"/>
      </w:pPr>
      <w:rPr>
        <w:rFonts w:hint="default"/>
      </w:rPr>
    </w:lvl>
    <w:lvl w:ilvl="3" w:tplc="D3BE9880" w:tentative="1">
      <w:start w:val="1"/>
      <w:numFmt w:val="decimal"/>
      <w:lvlText w:val="%4."/>
      <w:lvlJc w:val="left"/>
      <w:pPr>
        <w:tabs>
          <w:tab w:val="num" w:pos="2880"/>
        </w:tabs>
        <w:ind w:left="2880" w:hanging="360"/>
      </w:pPr>
    </w:lvl>
    <w:lvl w:ilvl="4" w:tplc="0CE888A6" w:tentative="1">
      <w:start w:val="1"/>
      <w:numFmt w:val="decimal"/>
      <w:lvlText w:val="%5."/>
      <w:lvlJc w:val="left"/>
      <w:pPr>
        <w:tabs>
          <w:tab w:val="num" w:pos="3600"/>
        </w:tabs>
        <w:ind w:left="3600" w:hanging="360"/>
      </w:pPr>
    </w:lvl>
    <w:lvl w:ilvl="5" w:tplc="CEE8268A" w:tentative="1">
      <w:start w:val="1"/>
      <w:numFmt w:val="decimal"/>
      <w:lvlText w:val="%6."/>
      <w:lvlJc w:val="left"/>
      <w:pPr>
        <w:tabs>
          <w:tab w:val="num" w:pos="4320"/>
        </w:tabs>
        <w:ind w:left="4320" w:hanging="360"/>
      </w:pPr>
    </w:lvl>
    <w:lvl w:ilvl="6" w:tplc="DA0A5FDE" w:tentative="1">
      <w:start w:val="1"/>
      <w:numFmt w:val="decimal"/>
      <w:lvlText w:val="%7."/>
      <w:lvlJc w:val="left"/>
      <w:pPr>
        <w:tabs>
          <w:tab w:val="num" w:pos="5040"/>
        </w:tabs>
        <w:ind w:left="5040" w:hanging="360"/>
      </w:pPr>
    </w:lvl>
    <w:lvl w:ilvl="7" w:tplc="5AE69A24" w:tentative="1">
      <w:start w:val="1"/>
      <w:numFmt w:val="decimal"/>
      <w:lvlText w:val="%8."/>
      <w:lvlJc w:val="left"/>
      <w:pPr>
        <w:tabs>
          <w:tab w:val="num" w:pos="5760"/>
        </w:tabs>
        <w:ind w:left="5760" w:hanging="360"/>
      </w:pPr>
    </w:lvl>
    <w:lvl w:ilvl="8" w:tplc="ED7412C2" w:tentative="1">
      <w:start w:val="1"/>
      <w:numFmt w:val="decimal"/>
      <w:lvlText w:val="%9."/>
      <w:lvlJc w:val="left"/>
      <w:pPr>
        <w:tabs>
          <w:tab w:val="num" w:pos="6480"/>
        </w:tabs>
        <w:ind w:left="6480" w:hanging="360"/>
      </w:pPr>
    </w:lvl>
  </w:abstractNum>
  <w:abstractNum w:abstractNumId="12" w15:restartNumberingAfterBreak="0">
    <w:nsid w:val="262A553E"/>
    <w:multiLevelType w:val="hybridMultilevel"/>
    <w:tmpl w:val="E528B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649A3"/>
    <w:multiLevelType w:val="hybridMultilevel"/>
    <w:tmpl w:val="9EC6B58E"/>
    <w:lvl w:ilvl="0" w:tplc="2C204A80">
      <w:start w:val="1"/>
      <w:numFmt w:val="decimal"/>
      <w:lvlText w:val="%1."/>
      <w:lvlJc w:val="left"/>
      <w:pPr>
        <w:tabs>
          <w:tab w:val="num" w:pos="720"/>
        </w:tabs>
        <w:ind w:left="720" w:hanging="360"/>
      </w:pPr>
      <w:rPr>
        <w:rFonts w:hint="default"/>
        <w:b w:val="0"/>
      </w:rPr>
    </w:lvl>
    <w:lvl w:ilvl="1" w:tplc="7F9C2AE2">
      <w:start w:val="1"/>
      <w:numFmt w:val="decimal"/>
      <w:lvlText w:val="%2."/>
      <w:lvlJc w:val="left"/>
      <w:pPr>
        <w:tabs>
          <w:tab w:val="num" w:pos="1440"/>
        </w:tabs>
        <w:ind w:left="1440" w:hanging="360"/>
      </w:pPr>
      <w:rPr>
        <w:rFonts w:asciiTheme="minorHAnsi" w:eastAsia="Times New Roman" w:hAnsiTheme="minorHAnsi" w:cstheme="minorHAnsi"/>
      </w:rPr>
    </w:lvl>
    <w:lvl w:ilvl="2" w:tplc="84A898EC">
      <w:start w:val="1"/>
      <w:numFmt w:val="decimal"/>
      <w:lvlText w:val="%3."/>
      <w:lvlJc w:val="left"/>
      <w:pPr>
        <w:tabs>
          <w:tab w:val="num" w:pos="2160"/>
        </w:tabs>
        <w:ind w:left="2160" w:hanging="360"/>
      </w:pPr>
      <w:rPr>
        <w:rFonts w:hint="default"/>
      </w:rPr>
    </w:lvl>
    <w:lvl w:ilvl="3" w:tplc="2AF0B1CA">
      <w:start w:val="1"/>
      <w:numFmt w:val="decimal"/>
      <w:lvlText w:val="%4."/>
      <w:lvlJc w:val="left"/>
      <w:pPr>
        <w:tabs>
          <w:tab w:val="num" w:pos="2880"/>
        </w:tabs>
        <w:ind w:left="2880" w:hanging="360"/>
      </w:pPr>
      <w:rPr>
        <w:rFonts w:hint="default"/>
      </w:rPr>
    </w:lvl>
    <w:lvl w:ilvl="4" w:tplc="249CDA34">
      <w:start w:val="1"/>
      <w:numFmt w:val="decimal"/>
      <w:lvlText w:val="%5."/>
      <w:lvlJc w:val="left"/>
      <w:pPr>
        <w:tabs>
          <w:tab w:val="num" w:pos="3600"/>
        </w:tabs>
        <w:ind w:left="3600" w:hanging="360"/>
      </w:pPr>
      <w:rPr>
        <w:rFonts w:hint="default"/>
      </w:rPr>
    </w:lvl>
    <w:lvl w:ilvl="5" w:tplc="7E7CD5F6">
      <w:start w:val="1"/>
      <w:numFmt w:val="decimal"/>
      <w:lvlText w:val="%6."/>
      <w:lvlJc w:val="left"/>
      <w:pPr>
        <w:tabs>
          <w:tab w:val="num" w:pos="4320"/>
        </w:tabs>
        <w:ind w:left="4320" w:hanging="360"/>
      </w:pPr>
      <w:rPr>
        <w:rFonts w:hint="default"/>
      </w:rPr>
    </w:lvl>
    <w:lvl w:ilvl="6" w:tplc="B9547476">
      <w:start w:val="1"/>
      <w:numFmt w:val="decimal"/>
      <w:lvlText w:val="%7."/>
      <w:lvlJc w:val="left"/>
      <w:pPr>
        <w:tabs>
          <w:tab w:val="num" w:pos="5040"/>
        </w:tabs>
        <w:ind w:left="5040" w:hanging="360"/>
      </w:pPr>
      <w:rPr>
        <w:rFonts w:hint="default"/>
      </w:rPr>
    </w:lvl>
    <w:lvl w:ilvl="7" w:tplc="41246F44">
      <w:start w:val="1"/>
      <w:numFmt w:val="decimal"/>
      <w:lvlText w:val="%8."/>
      <w:lvlJc w:val="left"/>
      <w:pPr>
        <w:tabs>
          <w:tab w:val="num" w:pos="5760"/>
        </w:tabs>
        <w:ind w:left="5760" w:hanging="360"/>
      </w:pPr>
      <w:rPr>
        <w:rFonts w:hint="default"/>
      </w:rPr>
    </w:lvl>
    <w:lvl w:ilvl="8" w:tplc="E73CACA6">
      <w:start w:val="1"/>
      <w:numFmt w:val="decimal"/>
      <w:lvlText w:val="%9."/>
      <w:lvlJc w:val="left"/>
      <w:pPr>
        <w:tabs>
          <w:tab w:val="num" w:pos="6480"/>
        </w:tabs>
        <w:ind w:left="6480" w:hanging="360"/>
      </w:pPr>
      <w:rPr>
        <w:rFonts w:hint="default"/>
      </w:rPr>
    </w:lvl>
  </w:abstractNum>
  <w:abstractNum w:abstractNumId="14" w15:restartNumberingAfterBreak="0">
    <w:nsid w:val="2CD92B21"/>
    <w:multiLevelType w:val="hybridMultilevel"/>
    <w:tmpl w:val="9708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308BB"/>
    <w:multiLevelType w:val="hybridMultilevel"/>
    <w:tmpl w:val="DD0A778C"/>
    <w:lvl w:ilvl="0" w:tplc="5B8A24C6">
      <w:start w:val="1"/>
      <w:numFmt w:val="decimal"/>
      <w:lvlText w:val="%1."/>
      <w:lvlJc w:val="left"/>
      <w:pPr>
        <w:tabs>
          <w:tab w:val="num" w:pos="720"/>
        </w:tabs>
        <w:ind w:left="720" w:hanging="360"/>
      </w:pPr>
      <w:rPr>
        <w:b w:val="0"/>
      </w:rPr>
    </w:lvl>
    <w:lvl w:ilvl="1" w:tplc="0C486BAC">
      <w:start w:val="1"/>
      <w:numFmt w:val="lowerLetter"/>
      <w:lvlText w:val="%2."/>
      <w:lvlJc w:val="left"/>
      <w:pPr>
        <w:tabs>
          <w:tab w:val="num" w:pos="1440"/>
        </w:tabs>
        <w:ind w:left="1440" w:hanging="360"/>
      </w:pPr>
    </w:lvl>
    <w:lvl w:ilvl="2" w:tplc="458EEBE8">
      <w:start w:val="1"/>
      <w:numFmt w:val="lowerLetter"/>
      <w:lvlText w:val="%3."/>
      <w:lvlJc w:val="left"/>
      <w:pPr>
        <w:ind w:left="2160" w:hanging="360"/>
      </w:pPr>
      <w:rPr>
        <w:rFonts w:hint="default"/>
      </w:rPr>
    </w:lvl>
    <w:lvl w:ilvl="3" w:tplc="D54C6422" w:tentative="1">
      <w:start w:val="1"/>
      <w:numFmt w:val="decimal"/>
      <w:lvlText w:val="%4."/>
      <w:lvlJc w:val="left"/>
      <w:pPr>
        <w:tabs>
          <w:tab w:val="num" w:pos="2880"/>
        </w:tabs>
        <w:ind w:left="2880" w:hanging="360"/>
      </w:pPr>
    </w:lvl>
    <w:lvl w:ilvl="4" w:tplc="C744FAFA" w:tentative="1">
      <w:start w:val="1"/>
      <w:numFmt w:val="decimal"/>
      <w:lvlText w:val="%5."/>
      <w:lvlJc w:val="left"/>
      <w:pPr>
        <w:tabs>
          <w:tab w:val="num" w:pos="3600"/>
        </w:tabs>
        <w:ind w:left="3600" w:hanging="360"/>
      </w:pPr>
    </w:lvl>
    <w:lvl w:ilvl="5" w:tplc="EE4C5774" w:tentative="1">
      <w:start w:val="1"/>
      <w:numFmt w:val="decimal"/>
      <w:lvlText w:val="%6."/>
      <w:lvlJc w:val="left"/>
      <w:pPr>
        <w:tabs>
          <w:tab w:val="num" w:pos="4320"/>
        </w:tabs>
        <w:ind w:left="4320" w:hanging="360"/>
      </w:pPr>
    </w:lvl>
    <w:lvl w:ilvl="6" w:tplc="99AC0430" w:tentative="1">
      <w:start w:val="1"/>
      <w:numFmt w:val="decimal"/>
      <w:lvlText w:val="%7."/>
      <w:lvlJc w:val="left"/>
      <w:pPr>
        <w:tabs>
          <w:tab w:val="num" w:pos="5040"/>
        </w:tabs>
        <w:ind w:left="5040" w:hanging="360"/>
      </w:pPr>
    </w:lvl>
    <w:lvl w:ilvl="7" w:tplc="290AB70C" w:tentative="1">
      <w:start w:val="1"/>
      <w:numFmt w:val="decimal"/>
      <w:lvlText w:val="%8."/>
      <w:lvlJc w:val="left"/>
      <w:pPr>
        <w:tabs>
          <w:tab w:val="num" w:pos="5760"/>
        </w:tabs>
        <w:ind w:left="5760" w:hanging="360"/>
      </w:pPr>
    </w:lvl>
    <w:lvl w:ilvl="8" w:tplc="E53490E2" w:tentative="1">
      <w:start w:val="1"/>
      <w:numFmt w:val="decimal"/>
      <w:lvlText w:val="%9."/>
      <w:lvlJc w:val="left"/>
      <w:pPr>
        <w:tabs>
          <w:tab w:val="num" w:pos="6480"/>
        </w:tabs>
        <w:ind w:left="6480" w:hanging="360"/>
      </w:pPr>
    </w:lvl>
  </w:abstractNum>
  <w:abstractNum w:abstractNumId="16" w15:restartNumberingAfterBreak="0">
    <w:nsid w:val="35F827F6"/>
    <w:multiLevelType w:val="hybridMultilevel"/>
    <w:tmpl w:val="93C0D168"/>
    <w:lvl w:ilvl="0" w:tplc="9104E272">
      <w:start w:val="22"/>
      <w:numFmt w:val="lowerLetter"/>
      <w:lvlText w:val="%1."/>
      <w:lvlJc w:val="left"/>
      <w:pPr>
        <w:tabs>
          <w:tab w:val="num" w:pos="720"/>
        </w:tabs>
        <w:ind w:left="720" w:hanging="360"/>
      </w:pPr>
    </w:lvl>
    <w:lvl w:ilvl="1" w:tplc="AA563252" w:tentative="1">
      <w:start w:val="1"/>
      <w:numFmt w:val="lowerLetter"/>
      <w:lvlText w:val="%2."/>
      <w:lvlJc w:val="left"/>
      <w:pPr>
        <w:tabs>
          <w:tab w:val="num" w:pos="1440"/>
        </w:tabs>
        <w:ind w:left="1440" w:hanging="360"/>
      </w:pPr>
    </w:lvl>
    <w:lvl w:ilvl="2" w:tplc="CF685FC6" w:tentative="1">
      <w:start w:val="1"/>
      <w:numFmt w:val="lowerLetter"/>
      <w:lvlText w:val="%3."/>
      <w:lvlJc w:val="left"/>
      <w:pPr>
        <w:tabs>
          <w:tab w:val="num" w:pos="2160"/>
        </w:tabs>
        <w:ind w:left="2160" w:hanging="360"/>
      </w:pPr>
    </w:lvl>
    <w:lvl w:ilvl="3" w:tplc="A49A356A" w:tentative="1">
      <w:start w:val="1"/>
      <w:numFmt w:val="lowerLetter"/>
      <w:lvlText w:val="%4."/>
      <w:lvlJc w:val="left"/>
      <w:pPr>
        <w:tabs>
          <w:tab w:val="num" w:pos="2880"/>
        </w:tabs>
        <w:ind w:left="2880" w:hanging="360"/>
      </w:pPr>
    </w:lvl>
    <w:lvl w:ilvl="4" w:tplc="8786B78A" w:tentative="1">
      <w:start w:val="1"/>
      <w:numFmt w:val="lowerLetter"/>
      <w:lvlText w:val="%5."/>
      <w:lvlJc w:val="left"/>
      <w:pPr>
        <w:tabs>
          <w:tab w:val="num" w:pos="3600"/>
        </w:tabs>
        <w:ind w:left="3600" w:hanging="360"/>
      </w:pPr>
    </w:lvl>
    <w:lvl w:ilvl="5" w:tplc="A188609C" w:tentative="1">
      <w:start w:val="1"/>
      <w:numFmt w:val="lowerLetter"/>
      <w:lvlText w:val="%6."/>
      <w:lvlJc w:val="left"/>
      <w:pPr>
        <w:tabs>
          <w:tab w:val="num" w:pos="4320"/>
        </w:tabs>
        <w:ind w:left="4320" w:hanging="360"/>
      </w:pPr>
    </w:lvl>
    <w:lvl w:ilvl="6" w:tplc="C1ECFDB2" w:tentative="1">
      <w:start w:val="1"/>
      <w:numFmt w:val="lowerLetter"/>
      <w:lvlText w:val="%7."/>
      <w:lvlJc w:val="left"/>
      <w:pPr>
        <w:tabs>
          <w:tab w:val="num" w:pos="5040"/>
        </w:tabs>
        <w:ind w:left="5040" w:hanging="360"/>
      </w:pPr>
    </w:lvl>
    <w:lvl w:ilvl="7" w:tplc="24BE1152" w:tentative="1">
      <w:start w:val="1"/>
      <w:numFmt w:val="lowerLetter"/>
      <w:lvlText w:val="%8."/>
      <w:lvlJc w:val="left"/>
      <w:pPr>
        <w:tabs>
          <w:tab w:val="num" w:pos="5760"/>
        </w:tabs>
        <w:ind w:left="5760" w:hanging="360"/>
      </w:pPr>
    </w:lvl>
    <w:lvl w:ilvl="8" w:tplc="EF7CF4A6" w:tentative="1">
      <w:start w:val="1"/>
      <w:numFmt w:val="lowerLetter"/>
      <w:lvlText w:val="%9."/>
      <w:lvlJc w:val="left"/>
      <w:pPr>
        <w:tabs>
          <w:tab w:val="num" w:pos="6480"/>
        </w:tabs>
        <w:ind w:left="6480" w:hanging="360"/>
      </w:pPr>
    </w:lvl>
  </w:abstractNum>
  <w:abstractNum w:abstractNumId="17" w15:restartNumberingAfterBreak="0">
    <w:nsid w:val="37C01137"/>
    <w:multiLevelType w:val="hybridMultilevel"/>
    <w:tmpl w:val="464C57B6"/>
    <w:lvl w:ilvl="0" w:tplc="13563712">
      <w:start w:val="24"/>
      <w:numFmt w:val="lowerLetter"/>
      <w:lvlText w:val="%1."/>
      <w:lvlJc w:val="left"/>
      <w:pPr>
        <w:tabs>
          <w:tab w:val="num" w:pos="720"/>
        </w:tabs>
        <w:ind w:left="720" w:hanging="360"/>
      </w:pPr>
    </w:lvl>
    <w:lvl w:ilvl="1" w:tplc="FF3C41E8" w:tentative="1">
      <w:start w:val="1"/>
      <w:numFmt w:val="lowerLetter"/>
      <w:lvlText w:val="%2."/>
      <w:lvlJc w:val="left"/>
      <w:pPr>
        <w:tabs>
          <w:tab w:val="num" w:pos="1440"/>
        </w:tabs>
        <w:ind w:left="1440" w:hanging="360"/>
      </w:pPr>
    </w:lvl>
    <w:lvl w:ilvl="2" w:tplc="C6926C3A" w:tentative="1">
      <w:start w:val="1"/>
      <w:numFmt w:val="lowerLetter"/>
      <w:lvlText w:val="%3."/>
      <w:lvlJc w:val="left"/>
      <w:pPr>
        <w:tabs>
          <w:tab w:val="num" w:pos="2160"/>
        </w:tabs>
        <w:ind w:left="2160" w:hanging="360"/>
      </w:pPr>
    </w:lvl>
    <w:lvl w:ilvl="3" w:tplc="4BFED6CA" w:tentative="1">
      <w:start w:val="1"/>
      <w:numFmt w:val="lowerLetter"/>
      <w:lvlText w:val="%4."/>
      <w:lvlJc w:val="left"/>
      <w:pPr>
        <w:tabs>
          <w:tab w:val="num" w:pos="2880"/>
        </w:tabs>
        <w:ind w:left="2880" w:hanging="360"/>
      </w:pPr>
    </w:lvl>
    <w:lvl w:ilvl="4" w:tplc="A92A3CEC" w:tentative="1">
      <w:start w:val="1"/>
      <w:numFmt w:val="lowerLetter"/>
      <w:lvlText w:val="%5."/>
      <w:lvlJc w:val="left"/>
      <w:pPr>
        <w:tabs>
          <w:tab w:val="num" w:pos="3600"/>
        </w:tabs>
        <w:ind w:left="3600" w:hanging="360"/>
      </w:pPr>
    </w:lvl>
    <w:lvl w:ilvl="5" w:tplc="77D49976" w:tentative="1">
      <w:start w:val="1"/>
      <w:numFmt w:val="lowerLetter"/>
      <w:lvlText w:val="%6."/>
      <w:lvlJc w:val="left"/>
      <w:pPr>
        <w:tabs>
          <w:tab w:val="num" w:pos="4320"/>
        </w:tabs>
        <w:ind w:left="4320" w:hanging="360"/>
      </w:pPr>
    </w:lvl>
    <w:lvl w:ilvl="6" w:tplc="B14EAF10" w:tentative="1">
      <w:start w:val="1"/>
      <w:numFmt w:val="lowerLetter"/>
      <w:lvlText w:val="%7."/>
      <w:lvlJc w:val="left"/>
      <w:pPr>
        <w:tabs>
          <w:tab w:val="num" w:pos="5040"/>
        </w:tabs>
        <w:ind w:left="5040" w:hanging="360"/>
      </w:pPr>
    </w:lvl>
    <w:lvl w:ilvl="7" w:tplc="8D6CF1B6" w:tentative="1">
      <w:start w:val="1"/>
      <w:numFmt w:val="lowerLetter"/>
      <w:lvlText w:val="%8."/>
      <w:lvlJc w:val="left"/>
      <w:pPr>
        <w:tabs>
          <w:tab w:val="num" w:pos="5760"/>
        </w:tabs>
        <w:ind w:left="5760" w:hanging="360"/>
      </w:pPr>
    </w:lvl>
    <w:lvl w:ilvl="8" w:tplc="8F3A3C14" w:tentative="1">
      <w:start w:val="1"/>
      <w:numFmt w:val="lowerLetter"/>
      <w:lvlText w:val="%9."/>
      <w:lvlJc w:val="left"/>
      <w:pPr>
        <w:tabs>
          <w:tab w:val="num" w:pos="6480"/>
        </w:tabs>
        <w:ind w:left="6480" w:hanging="360"/>
      </w:pPr>
    </w:lvl>
  </w:abstractNum>
  <w:abstractNum w:abstractNumId="18" w15:restartNumberingAfterBreak="0">
    <w:nsid w:val="38833393"/>
    <w:multiLevelType w:val="hybridMultilevel"/>
    <w:tmpl w:val="7B9C928A"/>
    <w:lvl w:ilvl="0" w:tplc="FFFFFFFF">
      <w:start w:val="1"/>
      <w:numFmt w:val="decimal"/>
      <w:lvlText w:val="%1."/>
      <w:lvlJc w:val="left"/>
      <w:pPr>
        <w:ind w:left="375"/>
      </w:pPr>
      <w:rPr>
        <w:b w:val="0"/>
        <w:i w:val="0"/>
        <w:strike w:val="0"/>
        <w:dstrike w:val="0"/>
        <w:color w:val="000000"/>
        <w:sz w:val="24"/>
        <w:szCs w:val="26"/>
        <w:u w:val="none" w:color="000000"/>
        <w:bdr w:val="none" w:sz="0" w:space="0" w:color="auto"/>
        <w:shd w:val="clear" w:color="auto" w:fill="auto"/>
        <w:vertAlign w:val="baseline"/>
      </w:rPr>
    </w:lvl>
    <w:lvl w:ilvl="1" w:tplc="E31A030A">
      <w:start w:val="1"/>
      <w:numFmt w:val="lowerLetter"/>
      <w:lvlText w:val="(%2)"/>
      <w:lvlJc w:val="left"/>
      <w:pPr>
        <w:ind w:left="109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2" w:tplc="2654D72E">
      <w:start w:val="1"/>
      <w:numFmt w:val="lowerRoman"/>
      <w:lvlText w:val="(%3)"/>
      <w:lvlJc w:val="left"/>
      <w:pPr>
        <w:ind w:left="181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CA8400C"/>
    <w:multiLevelType w:val="hybridMultilevel"/>
    <w:tmpl w:val="C6EE1BF2"/>
    <w:lvl w:ilvl="0" w:tplc="72FA6814">
      <w:start w:val="1"/>
      <w:numFmt w:val="bullet"/>
      <w:pStyle w:val="Bullet2"/>
      <w:lvlText w:val="•"/>
      <w:lvlJc w:val="left"/>
      <w:pPr>
        <w:tabs>
          <w:tab w:val="num" w:pos="1418"/>
        </w:tabs>
        <w:ind w:left="1418" w:hanging="709"/>
      </w:pPr>
      <w:rPr>
        <w:rFonts w:ascii="Garamond" w:hAnsi="Garamond" w:hint="default"/>
        <w:b w:val="0"/>
        <w:i w:val="0"/>
        <w:sz w:val="24"/>
      </w:rPr>
    </w:lvl>
    <w:lvl w:ilvl="1" w:tplc="4A702CB8">
      <w:numFmt w:val="decimal"/>
      <w:lvlText w:val=""/>
      <w:lvlJc w:val="left"/>
    </w:lvl>
    <w:lvl w:ilvl="2" w:tplc="DEB69BCA">
      <w:numFmt w:val="decimal"/>
      <w:lvlText w:val=""/>
      <w:lvlJc w:val="left"/>
    </w:lvl>
    <w:lvl w:ilvl="3" w:tplc="FDEAA2A4">
      <w:numFmt w:val="decimal"/>
      <w:lvlText w:val=""/>
      <w:lvlJc w:val="left"/>
    </w:lvl>
    <w:lvl w:ilvl="4" w:tplc="1B4C787C">
      <w:numFmt w:val="decimal"/>
      <w:lvlText w:val=""/>
      <w:lvlJc w:val="left"/>
    </w:lvl>
    <w:lvl w:ilvl="5" w:tplc="B336AD1C">
      <w:numFmt w:val="decimal"/>
      <w:lvlText w:val=""/>
      <w:lvlJc w:val="left"/>
    </w:lvl>
    <w:lvl w:ilvl="6" w:tplc="845AF8B6">
      <w:numFmt w:val="decimal"/>
      <w:lvlText w:val=""/>
      <w:lvlJc w:val="left"/>
    </w:lvl>
    <w:lvl w:ilvl="7" w:tplc="FDA43D2E">
      <w:numFmt w:val="decimal"/>
      <w:lvlText w:val=""/>
      <w:lvlJc w:val="left"/>
    </w:lvl>
    <w:lvl w:ilvl="8" w:tplc="76F405FE">
      <w:numFmt w:val="decimal"/>
      <w:lvlText w:val=""/>
      <w:lvlJc w:val="left"/>
    </w:lvl>
  </w:abstractNum>
  <w:abstractNum w:abstractNumId="20" w15:restartNumberingAfterBreak="0">
    <w:nsid w:val="3F4E527B"/>
    <w:multiLevelType w:val="hybridMultilevel"/>
    <w:tmpl w:val="67468208"/>
    <w:lvl w:ilvl="0" w:tplc="51AA4996">
      <w:start w:val="1"/>
      <w:numFmt w:val="lowerLetter"/>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21" w15:restartNumberingAfterBreak="0">
    <w:nsid w:val="404D1666"/>
    <w:multiLevelType w:val="hybridMultilevel"/>
    <w:tmpl w:val="1FB00478"/>
    <w:lvl w:ilvl="0" w:tplc="86528294">
      <w:start w:val="4"/>
      <w:numFmt w:val="decimal"/>
      <w:lvlText w:val="%1."/>
      <w:lvlJc w:val="left"/>
      <w:pPr>
        <w:tabs>
          <w:tab w:val="num" w:pos="720"/>
        </w:tabs>
        <w:ind w:left="720" w:hanging="360"/>
      </w:pPr>
    </w:lvl>
    <w:lvl w:ilvl="1" w:tplc="F7A2CBF4">
      <w:start w:val="1"/>
      <w:numFmt w:val="lowerLetter"/>
      <w:lvlText w:val="%2."/>
      <w:lvlJc w:val="left"/>
      <w:pPr>
        <w:tabs>
          <w:tab w:val="num" w:pos="1440"/>
        </w:tabs>
        <w:ind w:left="1440" w:hanging="360"/>
      </w:pPr>
    </w:lvl>
    <w:lvl w:ilvl="2" w:tplc="C6BCD838">
      <w:start w:val="1"/>
      <w:numFmt w:val="lowerRoman"/>
      <w:lvlText w:val="%3."/>
      <w:lvlJc w:val="left"/>
      <w:pPr>
        <w:ind w:left="2520" w:hanging="720"/>
      </w:pPr>
      <w:rPr>
        <w:rFonts w:hint="default"/>
      </w:rPr>
    </w:lvl>
    <w:lvl w:ilvl="3" w:tplc="5F583BE0">
      <w:start w:val="1"/>
      <w:numFmt w:val="decimal"/>
      <w:lvlText w:val="%4."/>
      <w:lvlJc w:val="left"/>
      <w:pPr>
        <w:tabs>
          <w:tab w:val="num" w:pos="2880"/>
        </w:tabs>
        <w:ind w:left="2880" w:hanging="360"/>
      </w:pPr>
    </w:lvl>
    <w:lvl w:ilvl="4" w:tplc="5F04A8F8">
      <w:start w:val="1"/>
      <w:numFmt w:val="upperLetter"/>
      <w:lvlText w:val="%5."/>
      <w:lvlJc w:val="left"/>
      <w:pPr>
        <w:ind w:left="3600" w:hanging="360"/>
      </w:pPr>
      <w:rPr>
        <w:rFonts w:hint="default"/>
        <w:b/>
        <w:i/>
      </w:rPr>
    </w:lvl>
    <w:lvl w:ilvl="5" w:tplc="D0141548" w:tentative="1">
      <w:start w:val="1"/>
      <w:numFmt w:val="decimal"/>
      <w:lvlText w:val="%6."/>
      <w:lvlJc w:val="left"/>
      <w:pPr>
        <w:tabs>
          <w:tab w:val="num" w:pos="4320"/>
        </w:tabs>
        <w:ind w:left="4320" w:hanging="360"/>
      </w:pPr>
    </w:lvl>
    <w:lvl w:ilvl="6" w:tplc="E4CACD1A" w:tentative="1">
      <w:start w:val="1"/>
      <w:numFmt w:val="decimal"/>
      <w:lvlText w:val="%7."/>
      <w:lvlJc w:val="left"/>
      <w:pPr>
        <w:tabs>
          <w:tab w:val="num" w:pos="5040"/>
        </w:tabs>
        <w:ind w:left="5040" w:hanging="360"/>
      </w:pPr>
    </w:lvl>
    <w:lvl w:ilvl="7" w:tplc="13C613A2" w:tentative="1">
      <w:start w:val="1"/>
      <w:numFmt w:val="decimal"/>
      <w:lvlText w:val="%8."/>
      <w:lvlJc w:val="left"/>
      <w:pPr>
        <w:tabs>
          <w:tab w:val="num" w:pos="5760"/>
        </w:tabs>
        <w:ind w:left="5760" w:hanging="360"/>
      </w:pPr>
    </w:lvl>
    <w:lvl w:ilvl="8" w:tplc="6BB2EAC2" w:tentative="1">
      <w:start w:val="1"/>
      <w:numFmt w:val="decimal"/>
      <w:lvlText w:val="%9."/>
      <w:lvlJc w:val="left"/>
      <w:pPr>
        <w:tabs>
          <w:tab w:val="num" w:pos="6480"/>
        </w:tabs>
        <w:ind w:left="6480" w:hanging="360"/>
      </w:pPr>
    </w:lvl>
  </w:abstractNum>
  <w:abstractNum w:abstractNumId="22" w15:restartNumberingAfterBreak="0">
    <w:nsid w:val="43B25519"/>
    <w:multiLevelType w:val="hybridMultilevel"/>
    <w:tmpl w:val="1F4CE6EA"/>
    <w:lvl w:ilvl="0" w:tplc="AB2C4090">
      <w:start w:val="4"/>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D7A38"/>
    <w:multiLevelType w:val="hybridMultilevel"/>
    <w:tmpl w:val="1582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94328"/>
    <w:multiLevelType w:val="multilevel"/>
    <w:tmpl w:val="C2FE460C"/>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98E1AAA"/>
    <w:multiLevelType w:val="hybridMultilevel"/>
    <w:tmpl w:val="E616717C"/>
    <w:lvl w:ilvl="0" w:tplc="1EDE87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481B7F"/>
    <w:multiLevelType w:val="hybridMultilevel"/>
    <w:tmpl w:val="B24814E0"/>
    <w:lvl w:ilvl="0" w:tplc="51B86B9C">
      <w:start w:val="1"/>
      <w:numFmt w:val="lowerRoman"/>
      <w:lvlText w:val="(%1)"/>
      <w:lvlJc w:val="left"/>
      <w:pPr>
        <w:ind w:left="2370" w:hanging="720"/>
      </w:pPr>
      <w:rPr>
        <w:rFonts w:hint="default"/>
      </w:rPr>
    </w:lvl>
    <w:lvl w:ilvl="1" w:tplc="0C090019" w:tentative="1">
      <w:start w:val="1"/>
      <w:numFmt w:val="lowerLetter"/>
      <w:lvlText w:val="%2."/>
      <w:lvlJc w:val="left"/>
      <w:pPr>
        <w:ind w:left="2730" w:hanging="360"/>
      </w:pPr>
    </w:lvl>
    <w:lvl w:ilvl="2" w:tplc="0C09001B" w:tentative="1">
      <w:start w:val="1"/>
      <w:numFmt w:val="lowerRoman"/>
      <w:lvlText w:val="%3."/>
      <w:lvlJc w:val="right"/>
      <w:pPr>
        <w:ind w:left="3450" w:hanging="180"/>
      </w:pPr>
    </w:lvl>
    <w:lvl w:ilvl="3" w:tplc="0C09000F" w:tentative="1">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27" w15:restartNumberingAfterBreak="0">
    <w:nsid w:val="51347B8A"/>
    <w:multiLevelType w:val="multilevel"/>
    <w:tmpl w:val="786EAC76"/>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AE43AB"/>
    <w:multiLevelType w:val="multilevel"/>
    <w:tmpl w:val="2BE2DA8E"/>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9" w15:restartNumberingAfterBreak="0">
    <w:nsid w:val="53DD014C"/>
    <w:multiLevelType w:val="hybridMultilevel"/>
    <w:tmpl w:val="878C70B8"/>
    <w:lvl w:ilvl="0" w:tplc="854AD0EA">
      <w:start w:val="1"/>
      <w:numFmt w:val="decimal"/>
      <w:lvlText w:val="%1."/>
      <w:lvlJc w:val="left"/>
      <w:pPr>
        <w:tabs>
          <w:tab w:val="num" w:pos="720"/>
        </w:tabs>
        <w:ind w:left="720" w:hanging="360"/>
      </w:pPr>
      <w:rPr>
        <w:rFonts w:hint="default"/>
        <w:b w:val="0"/>
        <w:bCs w:val="0"/>
      </w:rPr>
    </w:lvl>
    <w:lvl w:ilvl="1" w:tplc="4AF03EC2">
      <w:start w:val="1"/>
      <w:numFmt w:val="lowerLetter"/>
      <w:lvlText w:val="%2."/>
      <w:lvlJc w:val="left"/>
      <w:pPr>
        <w:tabs>
          <w:tab w:val="num" w:pos="1440"/>
        </w:tabs>
        <w:ind w:left="1440" w:hanging="360"/>
      </w:pPr>
      <w:rPr>
        <w:rFonts w:hint="default"/>
      </w:rPr>
    </w:lvl>
    <w:lvl w:ilvl="2" w:tplc="F034BDAC">
      <w:start w:val="1"/>
      <w:numFmt w:val="lowerRoman"/>
      <w:lvlText w:val="%3."/>
      <w:lvlJc w:val="left"/>
      <w:pPr>
        <w:ind w:left="2520" w:hanging="720"/>
      </w:pPr>
      <w:rPr>
        <w:rFonts w:hint="default"/>
      </w:rPr>
    </w:lvl>
    <w:lvl w:ilvl="3" w:tplc="F364FEE6">
      <w:start w:val="1"/>
      <w:numFmt w:val="decimal"/>
      <w:lvlText w:val="%4."/>
      <w:lvlJc w:val="left"/>
      <w:pPr>
        <w:tabs>
          <w:tab w:val="num" w:pos="2880"/>
        </w:tabs>
        <w:ind w:left="2880" w:hanging="360"/>
      </w:pPr>
      <w:rPr>
        <w:rFonts w:hint="default"/>
        <w:b w:val="0"/>
        <w:bCs w:val="0"/>
      </w:rPr>
    </w:lvl>
    <w:lvl w:ilvl="4" w:tplc="60D2D1CC">
      <w:start w:val="1"/>
      <w:numFmt w:val="decimal"/>
      <w:lvlText w:val="%5."/>
      <w:lvlJc w:val="left"/>
      <w:pPr>
        <w:tabs>
          <w:tab w:val="num" w:pos="3600"/>
        </w:tabs>
        <w:ind w:left="3600" w:hanging="360"/>
      </w:pPr>
      <w:rPr>
        <w:rFonts w:hint="default"/>
      </w:rPr>
    </w:lvl>
    <w:lvl w:ilvl="5" w:tplc="1632DBF4">
      <w:start w:val="1"/>
      <w:numFmt w:val="decimal"/>
      <w:lvlText w:val="%6."/>
      <w:lvlJc w:val="left"/>
      <w:pPr>
        <w:tabs>
          <w:tab w:val="num" w:pos="4320"/>
        </w:tabs>
        <w:ind w:left="4320" w:hanging="360"/>
      </w:pPr>
      <w:rPr>
        <w:rFonts w:hint="default"/>
      </w:rPr>
    </w:lvl>
    <w:lvl w:ilvl="6" w:tplc="DF6003FA">
      <w:start w:val="1"/>
      <w:numFmt w:val="decimal"/>
      <w:lvlText w:val="%7."/>
      <w:lvlJc w:val="left"/>
      <w:pPr>
        <w:tabs>
          <w:tab w:val="num" w:pos="5040"/>
        </w:tabs>
        <w:ind w:left="5040" w:hanging="360"/>
      </w:pPr>
      <w:rPr>
        <w:rFonts w:hint="default"/>
      </w:rPr>
    </w:lvl>
    <w:lvl w:ilvl="7" w:tplc="007015F8">
      <w:start w:val="1"/>
      <w:numFmt w:val="decimal"/>
      <w:lvlText w:val="%8."/>
      <w:lvlJc w:val="left"/>
      <w:pPr>
        <w:tabs>
          <w:tab w:val="num" w:pos="5760"/>
        </w:tabs>
        <w:ind w:left="5760" w:hanging="360"/>
      </w:pPr>
      <w:rPr>
        <w:rFonts w:hint="default"/>
      </w:rPr>
    </w:lvl>
    <w:lvl w:ilvl="8" w:tplc="29FCFBF2">
      <w:start w:val="1"/>
      <w:numFmt w:val="decimal"/>
      <w:lvlText w:val="%9."/>
      <w:lvlJc w:val="left"/>
      <w:pPr>
        <w:tabs>
          <w:tab w:val="num" w:pos="6480"/>
        </w:tabs>
        <w:ind w:left="6480" w:hanging="360"/>
      </w:pPr>
      <w:rPr>
        <w:rFonts w:hint="default"/>
      </w:rPr>
    </w:lvl>
  </w:abstractNum>
  <w:abstractNum w:abstractNumId="30" w15:restartNumberingAfterBreak="0">
    <w:nsid w:val="55027635"/>
    <w:multiLevelType w:val="hybridMultilevel"/>
    <w:tmpl w:val="67468208"/>
    <w:lvl w:ilvl="0" w:tplc="51AA4996">
      <w:start w:val="1"/>
      <w:numFmt w:val="lowerLetter"/>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31" w15:restartNumberingAfterBreak="0">
    <w:nsid w:val="5DFB2948"/>
    <w:multiLevelType w:val="hybridMultilevel"/>
    <w:tmpl w:val="BAACCFA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61024419"/>
    <w:multiLevelType w:val="hybridMultilevel"/>
    <w:tmpl w:val="804EB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46EFE"/>
    <w:multiLevelType w:val="hybridMultilevel"/>
    <w:tmpl w:val="9F32A76E"/>
    <w:lvl w:ilvl="0" w:tplc="0BCE1948">
      <w:start w:val="4"/>
      <w:numFmt w:val="decimal"/>
      <w:lvlText w:val="%1."/>
      <w:lvlJc w:val="left"/>
      <w:pPr>
        <w:tabs>
          <w:tab w:val="num" w:pos="720"/>
        </w:tabs>
        <w:ind w:left="720" w:hanging="360"/>
      </w:pPr>
    </w:lvl>
    <w:lvl w:ilvl="1" w:tplc="610C6224">
      <w:start w:val="1"/>
      <w:numFmt w:val="lowerLetter"/>
      <w:lvlText w:val="%2."/>
      <w:lvlJc w:val="left"/>
      <w:pPr>
        <w:tabs>
          <w:tab w:val="num" w:pos="1440"/>
        </w:tabs>
        <w:ind w:left="1440" w:hanging="360"/>
      </w:pPr>
    </w:lvl>
    <w:lvl w:ilvl="2" w:tplc="91666366">
      <w:start w:val="1"/>
      <w:numFmt w:val="lowerRoman"/>
      <w:lvlText w:val="%3."/>
      <w:lvlJc w:val="left"/>
      <w:pPr>
        <w:ind w:left="2520" w:hanging="720"/>
      </w:pPr>
      <w:rPr>
        <w:rFonts w:asciiTheme="minorHAnsi" w:eastAsiaTheme="minorHAnsi" w:hAnsiTheme="minorHAnsi" w:cstheme="minorBidi"/>
      </w:rPr>
    </w:lvl>
    <w:lvl w:ilvl="3" w:tplc="AD7E626C">
      <w:start w:val="1"/>
      <w:numFmt w:val="decimal"/>
      <w:lvlText w:val="%4."/>
      <w:lvlJc w:val="left"/>
      <w:pPr>
        <w:tabs>
          <w:tab w:val="num" w:pos="2880"/>
        </w:tabs>
        <w:ind w:left="2880" w:hanging="360"/>
      </w:pPr>
    </w:lvl>
    <w:lvl w:ilvl="4" w:tplc="2C1ECCF6">
      <w:start w:val="1"/>
      <w:numFmt w:val="upperLetter"/>
      <w:lvlText w:val="%5."/>
      <w:lvlJc w:val="left"/>
      <w:pPr>
        <w:ind w:left="3600" w:hanging="360"/>
      </w:pPr>
      <w:rPr>
        <w:rFonts w:hint="default"/>
        <w:b/>
        <w:i/>
      </w:rPr>
    </w:lvl>
    <w:lvl w:ilvl="5" w:tplc="8238FDCC" w:tentative="1">
      <w:start w:val="1"/>
      <w:numFmt w:val="decimal"/>
      <w:lvlText w:val="%6."/>
      <w:lvlJc w:val="left"/>
      <w:pPr>
        <w:tabs>
          <w:tab w:val="num" w:pos="4320"/>
        </w:tabs>
        <w:ind w:left="4320" w:hanging="360"/>
      </w:pPr>
    </w:lvl>
    <w:lvl w:ilvl="6" w:tplc="0C8492E0" w:tentative="1">
      <w:start w:val="1"/>
      <w:numFmt w:val="decimal"/>
      <w:lvlText w:val="%7."/>
      <w:lvlJc w:val="left"/>
      <w:pPr>
        <w:tabs>
          <w:tab w:val="num" w:pos="5040"/>
        </w:tabs>
        <w:ind w:left="5040" w:hanging="360"/>
      </w:pPr>
    </w:lvl>
    <w:lvl w:ilvl="7" w:tplc="01A0CFA4" w:tentative="1">
      <w:start w:val="1"/>
      <w:numFmt w:val="decimal"/>
      <w:lvlText w:val="%8."/>
      <w:lvlJc w:val="left"/>
      <w:pPr>
        <w:tabs>
          <w:tab w:val="num" w:pos="5760"/>
        </w:tabs>
        <w:ind w:left="5760" w:hanging="360"/>
      </w:pPr>
    </w:lvl>
    <w:lvl w:ilvl="8" w:tplc="4462C4F0" w:tentative="1">
      <w:start w:val="1"/>
      <w:numFmt w:val="decimal"/>
      <w:lvlText w:val="%9."/>
      <w:lvlJc w:val="left"/>
      <w:pPr>
        <w:tabs>
          <w:tab w:val="num" w:pos="6480"/>
        </w:tabs>
        <w:ind w:left="6480" w:hanging="360"/>
      </w:pPr>
    </w:lvl>
  </w:abstractNum>
  <w:abstractNum w:abstractNumId="34" w15:restartNumberingAfterBreak="0">
    <w:nsid w:val="637D79A6"/>
    <w:multiLevelType w:val="hybridMultilevel"/>
    <w:tmpl w:val="604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6" w15:restartNumberingAfterBreak="0">
    <w:nsid w:val="692446DF"/>
    <w:multiLevelType w:val="hybridMultilevel"/>
    <w:tmpl w:val="313C49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1A2220"/>
    <w:multiLevelType w:val="multilevel"/>
    <w:tmpl w:val="DBC4864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E63965"/>
    <w:multiLevelType w:val="hybridMultilevel"/>
    <w:tmpl w:val="E51ACA10"/>
    <w:lvl w:ilvl="0" w:tplc="D07CD784">
      <w:start w:val="1"/>
      <w:numFmt w:val="lowerLetter"/>
      <w:lvlText w:val="%1."/>
      <w:lvlJc w:val="left"/>
      <w:pPr>
        <w:ind w:left="734" w:hanging="360"/>
      </w:pPr>
      <w:rPr>
        <w:rFonts w:hint="default"/>
      </w:rPr>
    </w:lvl>
    <w:lvl w:ilvl="1" w:tplc="0C09001B">
      <w:start w:val="1"/>
      <w:numFmt w:val="lowerRoman"/>
      <w:lvlText w:val="%2."/>
      <w:lvlJc w:val="righ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39" w15:restartNumberingAfterBreak="0">
    <w:nsid w:val="74A70E1F"/>
    <w:multiLevelType w:val="hybridMultilevel"/>
    <w:tmpl w:val="F1226512"/>
    <w:lvl w:ilvl="0" w:tplc="4C129BD2">
      <w:start w:val="26"/>
      <w:numFmt w:val="lowerLetter"/>
      <w:lvlText w:val="%1."/>
      <w:lvlJc w:val="left"/>
      <w:pPr>
        <w:tabs>
          <w:tab w:val="num" w:pos="720"/>
        </w:tabs>
        <w:ind w:left="720" w:hanging="360"/>
      </w:pPr>
    </w:lvl>
    <w:lvl w:ilvl="1" w:tplc="38CC3344" w:tentative="1">
      <w:start w:val="1"/>
      <w:numFmt w:val="lowerLetter"/>
      <w:lvlText w:val="%2."/>
      <w:lvlJc w:val="left"/>
      <w:pPr>
        <w:tabs>
          <w:tab w:val="num" w:pos="1440"/>
        </w:tabs>
        <w:ind w:left="1440" w:hanging="360"/>
      </w:pPr>
    </w:lvl>
    <w:lvl w:ilvl="2" w:tplc="07F45744" w:tentative="1">
      <w:start w:val="1"/>
      <w:numFmt w:val="lowerLetter"/>
      <w:lvlText w:val="%3."/>
      <w:lvlJc w:val="left"/>
      <w:pPr>
        <w:tabs>
          <w:tab w:val="num" w:pos="2160"/>
        </w:tabs>
        <w:ind w:left="2160" w:hanging="360"/>
      </w:pPr>
    </w:lvl>
    <w:lvl w:ilvl="3" w:tplc="4B3CCD98" w:tentative="1">
      <w:start w:val="1"/>
      <w:numFmt w:val="lowerLetter"/>
      <w:lvlText w:val="%4."/>
      <w:lvlJc w:val="left"/>
      <w:pPr>
        <w:tabs>
          <w:tab w:val="num" w:pos="2880"/>
        </w:tabs>
        <w:ind w:left="2880" w:hanging="360"/>
      </w:pPr>
    </w:lvl>
    <w:lvl w:ilvl="4" w:tplc="C8388A9E" w:tentative="1">
      <w:start w:val="1"/>
      <w:numFmt w:val="lowerLetter"/>
      <w:lvlText w:val="%5."/>
      <w:lvlJc w:val="left"/>
      <w:pPr>
        <w:tabs>
          <w:tab w:val="num" w:pos="3600"/>
        </w:tabs>
        <w:ind w:left="3600" w:hanging="360"/>
      </w:pPr>
    </w:lvl>
    <w:lvl w:ilvl="5" w:tplc="65CEFBC2" w:tentative="1">
      <w:start w:val="1"/>
      <w:numFmt w:val="lowerLetter"/>
      <w:lvlText w:val="%6."/>
      <w:lvlJc w:val="left"/>
      <w:pPr>
        <w:tabs>
          <w:tab w:val="num" w:pos="4320"/>
        </w:tabs>
        <w:ind w:left="4320" w:hanging="360"/>
      </w:pPr>
    </w:lvl>
    <w:lvl w:ilvl="6" w:tplc="F8AC6736" w:tentative="1">
      <w:start w:val="1"/>
      <w:numFmt w:val="lowerLetter"/>
      <w:lvlText w:val="%7."/>
      <w:lvlJc w:val="left"/>
      <w:pPr>
        <w:tabs>
          <w:tab w:val="num" w:pos="5040"/>
        </w:tabs>
        <w:ind w:left="5040" w:hanging="360"/>
      </w:pPr>
    </w:lvl>
    <w:lvl w:ilvl="7" w:tplc="F4BED0A8" w:tentative="1">
      <w:start w:val="1"/>
      <w:numFmt w:val="lowerLetter"/>
      <w:lvlText w:val="%8."/>
      <w:lvlJc w:val="left"/>
      <w:pPr>
        <w:tabs>
          <w:tab w:val="num" w:pos="5760"/>
        </w:tabs>
        <w:ind w:left="5760" w:hanging="360"/>
      </w:pPr>
    </w:lvl>
    <w:lvl w:ilvl="8" w:tplc="3D507168" w:tentative="1">
      <w:start w:val="1"/>
      <w:numFmt w:val="lowerLetter"/>
      <w:lvlText w:val="%9."/>
      <w:lvlJc w:val="left"/>
      <w:pPr>
        <w:tabs>
          <w:tab w:val="num" w:pos="6480"/>
        </w:tabs>
        <w:ind w:left="6480" w:hanging="360"/>
      </w:pPr>
    </w:lvl>
  </w:abstractNum>
  <w:abstractNum w:abstractNumId="40" w15:restartNumberingAfterBreak="0">
    <w:nsid w:val="75FE7167"/>
    <w:multiLevelType w:val="multilevel"/>
    <w:tmpl w:val="B16E4FB4"/>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AE2D0E"/>
    <w:multiLevelType w:val="hybridMultilevel"/>
    <w:tmpl w:val="5F6AF6A2"/>
    <w:lvl w:ilvl="0" w:tplc="16E83A00">
      <w:start w:val="21"/>
      <w:numFmt w:val="lowerLetter"/>
      <w:lvlText w:val="%1."/>
      <w:lvlJc w:val="left"/>
      <w:pPr>
        <w:tabs>
          <w:tab w:val="num" w:pos="720"/>
        </w:tabs>
        <w:ind w:left="720" w:hanging="360"/>
      </w:pPr>
    </w:lvl>
    <w:lvl w:ilvl="1" w:tplc="A3AED9EA" w:tentative="1">
      <w:start w:val="1"/>
      <w:numFmt w:val="lowerLetter"/>
      <w:lvlText w:val="%2."/>
      <w:lvlJc w:val="left"/>
      <w:pPr>
        <w:tabs>
          <w:tab w:val="num" w:pos="1440"/>
        </w:tabs>
        <w:ind w:left="1440" w:hanging="360"/>
      </w:pPr>
    </w:lvl>
    <w:lvl w:ilvl="2" w:tplc="8410CFE4" w:tentative="1">
      <w:start w:val="1"/>
      <w:numFmt w:val="lowerLetter"/>
      <w:lvlText w:val="%3."/>
      <w:lvlJc w:val="left"/>
      <w:pPr>
        <w:tabs>
          <w:tab w:val="num" w:pos="2160"/>
        </w:tabs>
        <w:ind w:left="2160" w:hanging="360"/>
      </w:pPr>
    </w:lvl>
    <w:lvl w:ilvl="3" w:tplc="16C4DF8C" w:tentative="1">
      <w:start w:val="1"/>
      <w:numFmt w:val="lowerLetter"/>
      <w:lvlText w:val="%4."/>
      <w:lvlJc w:val="left"/>
      <w:pPr>
        <w:tabs>
          <w:tab w:val="num" w:pos="2880"/>
        </w:tabs>
        <w:ind w:left="2880" w:hanging="360"/>
      </w:pPr>
    </w:lvl>
    <w:lvl w:ilvl="4" w:tplc="BC72D536" w:tentative="1">
      <w:start w:val="1"/>
      <w:numFmt w:val="lowerLetter"/>
      <w:lvlText w:val="%5."/>
      <w:lvlJc w:val="left"/>
      <w:pPr>
        <w:tabs>
          <w:tab w:val="num" w:pos="3600"/>
        </w:tabs>
        <w:ind w:left="3600" w:hanging="360"/>
      </w:pPr>
    </w:lvl>
    <w:lvl w:ilvl="5" w:tplc="F87EB784" w:tentative="1">
      <w:start w:val="1"/>
      <w:numFmt w:val="lowerLetter"/>
      <w:lvlText w:val="%6."/>
      <w:lvlJc w:val="left"/>
      <w:pPr>
        <w:tabs>
          <w:tab w:val="num" w:pos="4320"/>
        </w:tabs>
        <w:ind w:left="4320" w:hanging="360"/>
      </w:pPr>
    </w:lvl>
    <w:lvl w:ilvl="6" w:tplc="F4C4C72E" w:tentative="1">
      <w:start w:val="1"/>
      <w:numFmt w:val="lowerLetter"/>
      <w:lvlText w:val="%7."/>
      <w:lvlJc w:val="left"/>
      <w:pPr>
        <w:tabs>
          <w:tab w:val="num" w:pos="5040"/>
        </w:tabs>
        <w:ind w:left="5040" w:hanging="360"/>
      </w:pPr>
    </w:lvl>
    <w:lvl w:ilvl="7" w:tplc="DB981398" w:tentative="1">
      <w:start w:val="1"/>
      <w:numFmt w:val="lowerLetter"/>
      <w:lvlText w:val="%8."/>
      <w:lvlJc w:val="left"/>
      <w:pPr>
        <w:tabs>
          <w:tab w:val="num" w:pos="5760"/>
        </w:tabs>
        <w:ind w:left="5760" w:hanging="360"/>
      </w:pPr>
    </w:lvl>
    <w:lvl w:ilvl="8" w:tplc="07F2448A" w:tentative="1">
      <w:start w:val="1"/>
      <w:numFmt w:val="lowerLetter"/>
      <w:lvlText w:val="%9."/>
      <w:lvlJc w:val="left"/>
      <w:pPr>
        <w:tabs>
          <w:tab w:val="num" w:pos="6480"/>
        </w:tabs>
        <w:ind w:left="6480" w:hanging="360"/>
      </w:pPr>
    </w:lvl>
  </w:abstractNum>
  <w:num w:numId="1">
    <w:abstractNumId w:val="28"/>
  </w:num>
  <w:num w:numId="2">
    <w:abstractNumId w:val="24"/>
  </w:num>
  <w:num w:numId="3">
    <w:abstractNumId w:val="22"/>
  </w:num>
  <w:num w:numId="4">
    <w:abstractNumId w:val="7"/>
  </w:num>
  <w:num w:numId="5">
    <w:abstractNumId w:val="12"/>
  </w:num>
  <w:num w:numId="6">
    <w:abstractNumId w:val="34"/>
  </w:num>
  <w:num w:numId="7">
    <w:abstractNumId w:val="0"/>
  </w:num>
  <w:num w:numId="8">
    <w:abstractNumId w:val="22"/>
  </w:num>
  <w:num w:numId="9">
    <w:abstractNumId w:val="26"/>
  </w:num>
  <w:num w:numId="10">
    <w:abstractNumId w:val="3"/>
  </w:num>
  <w:num w:numId="11">
    <w:abstractNumId w:val="24"/>
  </w:num>
  <w:num w:numId="12">
    <w:abstractNumId w:val="36"/>
  </w:num>
  <w:num w:numId="13">
    <w:abstractNumId w:val="23"/>
  </w:num>
  <w:num w:numId="14">
    <w:abstractNumId w:val="14"/>
  </w:num>
  <w:num w:numId="15">
    <w:abstractNumId w:val="32"/>
  </w:num>
  <w:num w:numId="16">
    <w:abstractNumId w:val="4"/>
  </w:num>
  <w:num w:numId="17">
    <w:abstractNumId w:val="31"/>
  </w:num>
  <w:num w:numId="18">
    <w:abstractNumId w:val="25"/>
  </w:num>
  <w:num w:numId="19">
    <w:abstractNumId w:val="1"/>
  </w:num>
  <w:num w:numId="20">
    <w:abstractNumId w:val="35"/>
  </w:num>
  <w:num w:numId="21">
    <w:abstractNumId w:val="8"/>
  </w:num>
  <w:num w:numId="22">
    <w:abstractNumId w:val="40"/>
  </w:num>
  <w:num w:numId="23">
    <w:abstractNumId w:val="37"/>
  </w:num>
  <w:num w:numId="24">
    <w:abstractNumId w:val="41"/>
  </w:num>
  <w:num w:numId="25">
    <w:abstractNumId w:val="16"/>
  </w:num>
  <w:num w:numId="26">
    <w:abstractNumId w:val="27"/>
  </w:num>
  <w:num w:numId="27">
    <w:abstractNumId w:val="17"/>
  </w:num>
  <w:num w:numId="28">
    <w:abstractNumId w:val="10"/>
  </w:num>
  <w:num w:numId="29">
    <w:abstractNumId w:val="39"/>
  </w:num>
  <w:num w:numId="30">
    <w:abstractNumId w:val="24"/>
  </w:num>
  <w:num w:numId="31">
    <w:abstractNumId w:val="5"/>
  </w:num>
  <w:num w:numId="32">
    <w:abstractNumId w:val="11"/>
  </w:num>
  <w:num w:numId="33">
    <w:abstractNumId w:val="9"/>
  </w:num>
  <w:num w:numId="34">
    <w:abstractNumId w:val="19"/>
  </w:num>
  <w:num w:numId="35">
    <w:abstractNumId w:val="29"/>
  </w:num>
  <w:num w:numId="36">
    <w:abstractNumId w:val="13"/>
  </w:num>
  <w:num w:numId="37">
    <w:abstractNumId w:val="24"/>
  </w:num>
  <w:num w:numId="38">
    <w:abstractNumId w:val="15"/>
  </w:num>
  <w:num w:numId="39">
    <w:abstractNumId w:val="18"/>
  </w:num>
  <w:num w:numId="40">
    <w:abstractNumId w:val="20"/>
  </w:num>
  <w:num w:numId="41">
    <w:abstractNumId w:val="30"/>
  </w:num>
  <w:num w:numId="42">
    <w:abstractNumId w:val="21"/>
  </w:num>
  <w:num w:numId="43">
    <w:abstractNumId w:val="2"/>
  </w:num>
  <w:num w:numId="44">
    <w:abstractNumId w:val="24"/>
  </w:num>
  <w:num w:numId="45">
    <w:abstractNumId w:val="24"/>
  </w:num>
  <w:num w:numId="46">
    <w:abstractNumId w:val="6"/>
  </w:num>
  <w:num w:numId="47">
    <w:abstractNumId w:val="3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4"/>
    <w:rsid w:val="00003951"/>
    <w:rsid w:val="00005879"/>
    <w:rsid w:val="00005F1D"/>
    <w:rsid w:val="00045B69"/>
    <w:rsid w:val="000463DE"/>
    <w:rsid w:val="00055B8F"/>
    <w:rsid w:val="00056FCB"/>
    <w:rsid w:val="00067478"/>
    <w:rsid w:val="00070934"/>
    <w:rsid w:val="000710C7"/>
    <w:rsid w:val="000748D1"/>
    <w:rsid w:val="000857AD"/>
    <w:rsid w:val="00086936"/>
    <w:rsid w:val="000B0601"/>
    <w:rsid w:val="000B6E4A"/>
    <w:rsid w:val="000D61BD"/>
    <w:rsid w:val="000E33C2"/>
    <w:rsid w:val="000E52BA"/>
    <w:rsid w:val="000E564A"/>
    <w:rsid w:val="000F35DD"/>
    <w:rsid w:val="000F3F92"/>
    <w:rsid w:val="000F74B1"/>
    <w:rsid w:val="00104DA9"/>
    <w:rsid w:val="00106606"/>
    <w:rsid w:val="001106FD"/>
    <w:rsid w:val="00115785"/>
    <w:rsid w:val="001209CA"/>
    <w:rsid w:val="00122ED7"/>
    <w:rsid w:val="00132ACA"/>
    <w:rsid w:val="00134427"/>
    <w:rsid w:val="00134681"/>
    <w:rsid w:val="0013508E"/>
    <w:rsid w:val="001359EB"/>
    <w:rsid w:val="00147DEF"/>
    <w:rsid w:val="00190E9C"/>
    <w:rsid w:val="00193FD1"/>
    <w:rsid w:val="00194376"/>
    <w:rsid w:val="0019484A"/>
    <w:rsid w:val="00194D8B"/>
    <w:rsid w:val="00197AD7"/>
    <w:rsid w:val="001A1711"/>
    <w:rsid w:val="001A3639"/>
    <w:rsid w:val="001A49C3"/>
    <w:rsid w:val="001A4E86"/>
    <w:rsid w:val="001B7748"/>
    <w:rsid w:val="001B7C68"/>
    <w:rsid w:val="001C1972"/>
    <w:rsid w:val="001D3E90"/>
    <w:rsid w:val="001E64E6"/>
    <w:rsid w:val="001F303E"/>
    <w:rsid w:val="001F5AF4"/>
    <w:rsid w:val="001F5E8F"/>
    <w:rsid w:val="001F6BAB"/>
    <w:rsid w:val="00201230"/>
    <w:rsid w:val="00210387"/>
    <w:rsid w:val="0023285E"/>
    <w:rsid w:val="00233B28"/>
    <w:rsid w:val="00234A88"/>
    <w:rsid w:val="00235AF5"/>
    <w:rsid w:val="00251639"/>
    <w:rsid w:val="0025356F"/>
    <w:rsid w:val="00253D7D"/>
    <w:rsid w:val="00256CB6"/>
    <w:rsid w:val="002608C5"/>
    <w:rsid w:val="00262F69"/>
    <w:rsid w:val="00267C3D"/>
    <w:rsid w:val="002741A6"/>
    <w:rsid w:val="0027454F"/>
    <w:rsid w:val="0028263D"/>
    <w:rsid w:val="00286098"/>
    <w:rsid w:val="00286E3C"/>
    <w:rsid w:val="002A03C9"/>
    <w:rsid w:val="002B5185"/>
    <w:rsid w:val="002B5779"/>
    <w:rsid w:val="002B7E51"/>
    <w:rsid w:val="002D1826"/>
    <w:rsid w:val="002D5168"/>
    <w:rsid w:val="002D55E6"/>
    <w:rsid w:val="002D7818"/>
    <w:rsid w:val="002E076E"/>
    <w:rsid w:val="002E2BEA"/>
    <w:rsid w:val="002E4C7E"/>
    <w:rsid w:val="002E555F"/>
    <w:rsid w:val="002F0C0F"/>
    <w:rsid w:val="002F5680"/>
    <w:rsid w:val="003000E3"/>
    <w:rsid w:val="00301141"/>
    <w:rsid w:val="003019E1"/>
    <w:rsid w:val="00311DE8"/>
    <w:rsid w:val="00312962"/>
    <w:rsid w:val="00320111"/>
    <w:rsid w:val="003238F4"/>
    <w:rsid w:val="00332FC8"/>
    <w:rsid w:val="0034137E"/>
    <w:rsid w:val="00352E35"/>
    <w:rsid w:val="00355603"/>
    <w:rsid w:val="00365ED5"/>
    <w:rsid w:val="00373848"/>
    <w:rsid w:val="00374244"/>
    <w:rsid w:val="00397BB6"/>
    <w:rsid w:val="003A11CA"/>
    <w:rsid w:val="003E0DA1"/>
    <w:rsid w:val="003E4BCD"/>
    <w:rsid w:val="0040055F"/>
    <w:rsid w:val="00406FD4"/>
    <w:rsid w:val="0041130C"/>
    <w:rsid w:val="00413C50"/>
    <w:rsid w:val="004149C3"/>
    <w:rsid w:val="004249EA"/>
    <w:rsid w:val="004252AD"/>
    <w:rsid w:val="00440EAB"/>
    <w:rsid w:val="0045786B"/>
    <w:rsid w:val="0046657D"/>
    <w:rsid w:val="00472D79"/>
    <w:rsid w:val="00474874"/>
    <w:rsid w:val="00482942"/>
    <w:rsid w:val="00485FFD"/>
    <w:rsid w:val="00486796"/>
    <w:rsid w:val="004872DC"/>
    <w:rsid w:val="004936DF"/>
    <w:rsid w:val="00493FAD"/>
    <w:rsid w:val="004B1D69"/>
    <w:rsid w:val="004C0CF7"/>
    <w:rsid w:val="004C2B1C"/>
    <w:rsid w:val="004C7DE8"/>
    <w:rsid w:val="004D0F07"/>
    <w:rsid w:val="004D3E17"/>
    <w:rsid w:val="004E276A"/>
    <w:rsid w:val="004E2D7A"/>
    <w:rsid w:val="004E4EBE"/>
    <w:rsid w:val="004E6E08"/>
    <w:rsid w:val="004F0476"/>
    <w:rsid w:val="004F12FC"/>
    <w:rsid w:val="004F5386"/>
    <w:rsid w:val="0050222F"/>
    <w:rsid w:val="00504342"/>
    <w:rsid w:val="0050569B"/>
    <w:rsid w:val="005070F0"/>
    <w:rsid w:val="00513412"/>
    <w:rsid w:val="00513796"/>
    <w:rsid w:val="00515595"/>
    <w:rsid w:val="00515CC2"/>
    <w:rsid w:val="005168A6"/>
    <w:rsid w:val="00523C4C"/>
    <w:rsid w:val="005329F9"/>
    <w:rsid w:val="005377E8"/>
    <w:rsid w:val="00541459"/>
    <w:rsid w:val="005445DC"/>
    <w:rsid w:val="00550AD8"/>
    <w:rsid w:val="00562183"/>
    <w:rsid w:val="005621FF"/>
    <w:rsid w:val="00566B46"/>
    <w:rsid w:val="00570584"/>
    <w:rsid w:val="00571A81"/>
    <w:rsid w:val="005813E6"/>
    <w:rsid w:val="00597AB7"/>
    <w:rsid w:val="005A1616"/>
    <w:rsid w:val="005A3BDA"/>
    <w:rsid w:val="005A52B7"/>
    <w:rsid w:val="005C23B0"/>
    <w:rsid w:val="005D35C6"/>
    <w:rsid w:val="005E543D"/>
    <w:rsid w:val="005F2B63"/>
    <w:rsid w:val="005F33F3"/>
    <w:rsid w:val="005F3750"/>
    <w:rsid w:val="005F3EFF"/>
    <w:rsid w:val="005F457B"/>
    <w:rsid w:val="005F484B"/>
    <w:rsid w:val="005F6054"/>
    <w:rsid w:val="005F7720"/>
    <w:rsid w:val="005F7C3E"/>
    <w:rsid w:val="00603BC8"/>
    <w:rsid w:val="00605564"/>
    <w:rsid w:val="0061003E"/>
    <w:rsid w:val="00610CE2"/>
    <w:rsid w:val="006143A3"/>
    <w:rsid w:val="00615F10"/>
    <w:rsid w:val="006161BD"/>
    <w:rsid w:val="00620779"/>
    <w:rsid w:val="006341E5"/>
    <w:rsid w:val="00635429"/>
    <w:rsid w:val="00636C05"/>
    <w:rsid w:val="00640098"/>
    <w:rsid w:val="006532D9"/>
    <w:rsid w:val="00661363"/>
    <w:rsid w:val="00664439"/>
    <w:rsid w:val="006658E3"/>
    <w:rsid w:val="00671D75"/>
    <w:rsid w:val="006744C1"/>
    <w:rsid w:val="006834E4"/>
    <w:rsid w:val="00690475"/>
    <w:rsid w:val="00690FAC"/>
    <w:rsid w:val="00691C89"/>
    <w:rsid w:val="006A764E"/>
    <w:rsid w:val="006A76B0"/>
    <w:rsid w:val="006B683D"/>
    <w:rsid w:val="006C6F5A"/>
    <w:rsid w:val="006D0B03"/>
    <w:rsid w:val="006D4FF3"/>
    <w:rsid w:val="006E274A"/>
    <w:rsid w:val="006E274C"/>
    <w:rsid w:val="006E59AF"/>
    <w:rsid w:val="006E6E91"/>
    <w:rsid w:val="00717806"/>
    <w:rsid w:val="007252D5"/>
    <w:rsid w:val="007276E2"/>
    <w:rsid w:val="0073791D"/>
    <w:rsid w:val="00741E4D"/>
    <w:rsid w:val="0076150C"/>
    <w:rsid w:val="00766DDD"/>
    <w:rsid w:val="00767B0E"/>
    <w:rsid w:val="00770CE2"/>
    <w:rsid w:val="00771035"/>
    <w:rsid w:val="0077116B"/>
    <w:rsid w:val="0077182A"/>
    <w:rsid w:val="007810F8"/>
    <w:rsid w:val="007822ED"/>
    <w:rsid w:val="007828C5"/>
    <w:rsid w:val="00782CF8"/>
    <w:rsid w:val="00784CCD"/>
    <w:rsid w:val="00784D61"/>
    <w:rsid w:val="00790013"/>
    <w:rsid w:val="007B6983"/>
    <w:rsid w:val="007E253D"/>
    <w:rsid w:val="007E75C5"/>
    <w:rsid w:val="007F4605"/>
    <w:rsid w:val="007F6D58"/>
    <w:rsid w:val="008010BD"/>
    <w:rsid w:val="00803A3E"/>
    <w:rsid w:val="00803C7A"/>
    <w:rsid w:val="008243D2"/>
    <w:rsid w:val="00824462"/>
    <w:rsid w:val="00837EDB"/>
    <w:rsid w:val="00841078"/>
    <w:rsid w:val="00842144"/>
    <w:rsid w:val="00845251"/>
    <w:rsid w:val="00852779"/>
    <w:rsid w:val="0086025F"/>
    <w:rsid w:val="00886DCB"/>
    <w:rsid w:val="00892535"/>
    <w:rsid w:val="008A39C2"/>
    <w:rsid w:val="008A568D"/>
    <w:rsid w:val="008A724B"/>
    <w:rsid w:val="008B29E2"/>
    <w:rsid w:val="008D5794"/>
    <w:rsid w:val="008E1E9C"/>
    <w:rsid w:val="008E6131"/>
    <w:rsid w:val="008F2850"/>
    <w:rsid w:val="008F32CE"/>
    <w:rsid w:val="008F5B24"/>
    <w:rsid w:val="00900477"/>
    <w:rsid w:val="0090361D"/>
    <w:rsid w:val="0091345F"/>
    <w:rsid w:val="009160B2"/>
    <w:rsid w:val="0091777A"/>
    <w:rsid w:val="00917785"/>
    <w:rsid w:val="00923039"/>
    <w:rsid w:val="00925AD4"/>
    <w:rsid w:val="009273F5"/>
    <w:rsid w:val="009341BE"/>
    <w:rsid w:val="009448C1"/>
    <w:rsid w:val="0094591A"/>
    <w:rsid w:val="00947D36"/>
    <w:rsid w:val="009509F9"/>
    <w:rsid w:val="009532C4"/>
    <w:rsid w:val="00957D03"/>
    <w:rsid w:val="00963922"/>
    <w:rsid w:val="009649CF"/>
    <w:rsid w:val="00965444"/>
    <w:rsid w:val="00974BEA"/>
    <w:rsid w:val="009941AC"/>
    <w:rsid w:val="009967EA"/>
    <w:rsid w:val="009A6D07"/>
    <w:rsid w:val="009C0D11"/>
    <w:rsid w:val="009C1734"/>
    <w:rsid w:val="009C3D7E"/>
    <w:rsid w:val="009D316C"/>
    <w:rsid w:val="009E37B0"/>
    <w:rsid w:val="009F34B9"/>
    <w:rsid w:val="00A0093E"/>
    <w:rsid w:val="00A0269E"/>
    <w:rsid w:val="00A03D66"/>
    <w:rsid w:val="00A07BB3"/>
    <w:rsid w:val="00A1062D"/>
    <w:rsid w:val="00A21E40"/>
    <w:rsid w:val="00A30DBE"/>
    <w:rsid w:val="00A325EB"/>
    <w:rsid w:val="00A3476C"/>
    <w:rsid w:val="00A35F56"/>
    <w:rsid w:val="00A36991"/>
    <w:rsid w:val="00A451C1"/>
    <w:rsid w:val="00A47F4D"/>
    <w:rsid w:val="00A51A23"/>
    <w:rsid w:val="00A528E9"/>
    <w:rsid w:val="00A54425"/>
    <w:rsid w:val="00A70F67"/>
    <w:rsid w:val="00A746C0"/>
    <w:rsid w:val="00A965A2"/>
    <w:rsid w:val="00A975B6"/>
    <w:rsid w:val="00AA3DC4"/>
    <w:rsid w:val="00AB51D1"/>
    <w:rsid w:val="00AB7DBC"/>
    <w:rsid w:val="00AC0FC6"/>
    <w:rsid w:val="00AC2418"/>
    <w:rsid w:val="00AC34FF"/>
    <w:rsid w:val="00AC4533"/>
    <w:rsid w:val="00AD7665"/>
    <w:rsid w:val="00AE1A81"/>
    <w:rsid w:val="00AE219E"/>
    <w:rsid w:val="00AE37A8"/>
    <w:rsid w:val="00AE4874"/>
    <w:rsid w:val="00AF3001"/>
    <w:rsid w:val="00AF4343"/>
    <w:rsid w:val="00B03EF2"/>
    <w:rsid w:val="00B06278"/>
    <w:rsid w:val="00B0714C"/>
    <w:rsid w:val="00B302E8"/>
    <w:rsid w:val="00B303ED"/>
    <w:rsid w:val="00B31335"/>
    <w:rsid w:val="00B31671"/>
    <w:rsid w:val="00B33034"/>
    <w:rsid w:val="00B3563C"/>
    <w:rsid w:val="00B50671"/>
    <w:rsid w:val="00B572BA"/>
    <w:rsid w:val="00B579A9"/>
    <w:rsid w:val="00B742D0"/>
    <w:rsid w:val="00B760A0"/>
    <w:rsid w:val="00B96507"/>
    <w:rsid w:val="00BB2D2C"/>
    <w:rsid w:val="00BB6931"/>
    <w:rsid w:val="00BC220A"/>
    <w:rsid w:val="00BC3707"/>
    <w:rsid w:val="00BC6E9E"/>
    <w:rsid w:val="00BE04C1"/>
    <w:rsid w:val="00BF06B8"/>
    <w:rsid w:val="00BF2639"/>
    <w:rsid w:val="00BF4FED"/>
    <w:rsid w:val="00BF56C9"/>
    <w:rsid w:val="00BF65AF"/>
    <w:rsid w:val="00C04717"/>
    <w:rsid w:val="00C15CF8"/>
    <w:rsid w:val="00C26F3B"/>
    <w:rsid w:val="00C364CF"/>
    <w:rsid w:val="00C42B1B"/>
    <w:rsid w:val="00C50B47"/>
    <w:rsid w:val="00C54C7D"/>
    <w:rsid w:val="00C568F7"/>
    <w:rsid w:val="00C80A5D"/>
    <w:rsid w:val="00C84FD8"/>
    <w:rsid w:val="00C86FE2"/>
    <w:rsid w:val="00C93C66"/>
    <w:rsid w:val="00C96079"/>
    <w:rsid w:val="00CA2067"/>
    <w:rsid w:val="00CA332C"/>
    <w:rsid w:val="00CB2C6E"/>
    <w:rsid w:val="00CB3435"/>
    <w:rsid w:val="00CB4B06"/>
    <w:rsid w:val="00CB5021"/>
    <w:rsid w:val="00CB6AD2"/>
    <w:rsid w:val="00CC75B0"/>
    <w:rsid w:val="00CD1679"/>
    <w:rsid w:val="00CD2A97"/>
    <w:rsid w:val="00CD3295"/>
    <w:rsid w:val="00CF035D"/>
    <w:rsid w:val="00CF0BF3"/>
    <w:rsid w:val="00D00F10"/>
    <w:rsid w:val="00D02468"/>
    <w:rsid w:val="00D07D74"/>
    <w:rsid w:val="00D13DC3"/>
    <w:rsid w:val="00D1432C"/>
    <w:rsid w:val="00D16176"/>
    <w:rsid w:val="00D21DD4"/>
    <w:rsid w:val="00D2303A"/>
    <w:rsid w:val="00D477BC"/>
    <w:rsid w:val="00D51F5B"/>
    <w:rsid w:val="00D52F40"/>
    <w:rsid w:val="00D53F69"/>
    <w:rsid w:val="00D84769"/>
    <w:rsid w:val="00D97761"/>
    <w:rsid w:val="00DA5F9E"/>
    <w:rsid w:val="00DB5704"/>
    <w:rsid w:val="00DB5F55"/>
    <w:rsid w:val="00DC0C74"/>
    <w:rsid w:val="00DC7023"/>
    <w:rsid w:val="00DD051C"/>
    <w:rsid w:val="00DD0802"/>
    <w:rsid w:val="00DD362F"/>
    <w:rsid w:val="00DE6C04"/>
    <w:rsid w:val="00DF0CB8"/>
    <w:rsid w:val="00DF22CD"/>
    <w:rsid w:val="00DF4B47"/>
    <w:rsid w:val="00DF6D35"/>
    <w:rsid w:val="00E14778"/>
    <w:rsid w:val="00E161FF"/>
    <w:rsid w:val="00E31174"/>
    <w:rsid w:val="00E330C3"/>
    <w:rsid w:val="00E50A74"/>
    <w:rsid w:val="00E51764"/>
    <w:rsid w:val="00E52FA4"/>
    <w:rsid w:val="00E54FEA"/>
    <w:rsid w:val="00E5791B"/>
    <w:rsid w:val="00E607B7"/>
    <w:rsid w:val="00E6327D"/>
    <w:rsid w:val="00E63C28"/>
    <w:rsid w:val="00E83F9E"/>
    <w:rsid w:val="00E91C26"/>
    <w:rsid w:val="00E93E56"/>
    <w:rsid w:val="00E966F9"/>
    <w:rsid w:val="00E972AC"/>
    <w:rsid w:val="00EA101B"/>
    <w:rsid w:val="00EA1EAA"/>
    <w:rsid w:val="00EB0910"/>
    <w:rsid w:val="00EC61F9"/>
    <w:rsid w:val="00EE00AC"/>
    <w:rsid w:val="00F0570A"/>
    <w:rsid w:val="00F11556"/>
    <w:rsid w:val="00F12B80"/>
    <w:rsid w:val="00F210C7"/>
    <w:rsid w:val="00F267DA"/>
    <w:rsid w:val="00F26F69"/>
    <w:rsid w:val="00F32EF5"/>
    <w:rsid w:val="00F42A22"/>
    <w:rsid w:val="00F47CA5"/>
    <w:rsid w:val="00F5778B"/>
    <w:rsid w:val="00F62FCB"/>
    <w:rsid w:val="00F72972"/>
    <w:rsid w:val="00F736A2"/>
    <w:rsid w:val="00F742EE"/>
    <w:rsid w:val="00F83181"/>
    <w:rsid w:val="00FA7816"/>
    <w:rsid w:val="00FB0E61"/>
    <w:rsid w:val="00FB2859"/>
    <w:rsid w:val="00FE4B34"/>
    <w:rsid w:val="00FE4CF4"/>
    <w:rsid w:val="00FF4D8F"/>
    <w:rsid w:val="00FF5298"/>
    <w:rsid w:val="00FF77E6"/>
    <w:rsid w:val="017C8F18"/>
    <w:rsid w:val="0803360F"/>
    <w:rsid w:val="0A058771"/>
    <w:rsid w:val="11EE359B"/>
    <w:rsid w:val="1579A936"/>
    <w:rsid w:val="16254CE0"/>
    <w:rsid w:val="1FB0C8FE"/>
    <w:rsid w:val="261DC192"/>
    <w:rsid w:val="29F0197F"/>
    <w:rsid w:val="2B588915"/>
    <w:rsid w:val="32BBD342"/>
    <w:rsid w:val="36DC1368"/>
    <w:rsid w:val="376BBC71"/>
    <w:rsid w:val="3B80C544"/>
    <w:rsid w:val="4B4E0882"/>
    <w:rsid w:val="5EE013AA"/>
    <w:rsid w:val="68FBC546"/>
    <w:rsid w:val="69540701"/>
    <w:rsid w:val="6A6AB8E6"/>
    <w:rsid w:val="6C3EDFB5"/>
    <w:rsid w:val="7A5C7892"/>
    <w:rsid w:val="7AE6656A"/>
    <w:rsid w:val="7F609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211F"/>
  <w15:chartTrackingRefBased/>
  <w15:docId w15:val="{D6A1608C-FFBD-45A3-A1D3-37352D8D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70934"/>
    <w:pPr>
      <w:autoSpaceDE w:val="0"/>
      <w:autoSpaceDN w:val="0"/>
    </w:pPr>
    <w:rPr>
      <w:color w:val="000000"/>
      <w:sz w:val="24"/>
      <w:szCs w:val="24"/>
    </w:rPr>
  </w:style>
  <w:style w:type="paragraph" w:styleId="ListNumber">
    <w:name w:val="List Number"/>
    <w:aliases w:val="Numbered List"/>
    <w:basedOn w:val="List"/>
    <w:uiPriority w:val="20"/>
    <w:rsid w:val="008A724B"/>
  </w:style>
  <w:style w:type="paragraph" w:styleId="List">
    <w:name w:val="List"/>
    <w:basedOn w:val="Normal"/>
    <w:uiPriority w:val="99"/>
    <w:semiHidden/>
    <w:rsid w:val="008A724B"/>
    <w:pPr>
      <w:numPr>
        <w:numId w:val="1"/>
      </w:numPr>
      <w:spacing w:before="60" w:after="60" w:line="264" w:lineRule="auto"/>
      <w:textboxTightWrap w:val="allLines"/>
    </w:pPr>
    <w:rPr>
      <w:rFonts w:ascii="Fira Sans" w:eastAsia="Times New Roman" w:hAnsi="Fira Sans" w:cs="Times New Roman"/>
      <w:color w:val="3B3838" w:themeColor="background2" w:themeShade="40"/>
      <w:kern w:val="21"/>
      <w:sz w:val="21"/>
      <w:szCs w:val="20"/>
      <w14:numSpacing w14:val="proportional"/>
    </w:rPr>
  </w:style>
  <w:style w:type="paragraph" w:styleId="FootnoteText">
    <w:name w:val="footnote text"/>
    <w:basedOn w:val="Normal"/>
    <w:link w:val="FootnoteTextChar"/>
    <w:uiPriority w:val="99"/>
    <w:semiHidden/>
    <w:rsid w:val="008A724B"/>
    <w:pPr>
      <w:spacing w:before="60" w:after="60" w:line="276" w:lineRule="auto"/>
      <w:ind w:left="113" w:hanging="113"/>
    </w:pPr>
    <w:rPr>
      <w:rFonts w:ascii="Fira Sans" w:hAnsi="Fira Sans" w:cstheme="minorBidi"/>
      <w:color w:val="808080" w:themeColor="background1" w:themeShade="80"/>
      <w:sz w:val="16"/>
      <w:szCs w:val="16"/>
      <w:lang w:val="en-US"/>
    </w:rPr>
  </w:style>
  <w:style w:type="character" w:customStyle="1" w:styleId="FootnoteTextChar">
    <w:name w:val="Footnote Text Char"/>
    <w:basedOn w:val="DefaultParagraphFont"/>
    <w:link w:val="FootnoteText"/>
    <w:uiPriority w:val="99"/>
    <w:semiHidden/>
    <w:rsid w:val="008A724B"/>
    <w:rPr>
      <w:rFonts w:ascii="Fira Sans" w:hAnsi="Fira Sans"/>
      <w:color w:val="808080" w:themeColor="background1" w:themeShade="80"/>
      <w:sz w:val="16"/>
      <w:szCs w:val="16"/>
      <w:lang w:val="en-US"/>
    </w:rPr>
  </w:style>
  <w:style w:type="paragraph" w:styleId="BodyText">
    <w:name w:val="Body Text"/>
    <w:basedOn w:val="Normal"/>
    <w:link w:val="BodyTextChar"/>
    <w:uiPriority w:val="2"/>
    <w:qFormat/>
    <w:rsid w:val="008A724B"/>
    <w:pPr>
      <w:spacing w:before="120" w:after="120" w:line="276" w:lineRule="auto"/>
      <w:textboxTightWrap w:val="allLines"/>
    </w:pPr>
    <w:rPr>
      <w:rFonts w:ascii="Fira Sans" w:hAnsi="Fira Sans" w:cstheme="minorBidi"/>
      <w:color w:val="3B3838" w:themeColor="background2" w:themeShade="40"/>
      <w:kern w:val="21"/>
      <w:sz w:val="21"/>
      <w:szCs w:val="21"/>
      <w14:numSpacing w14:val="proportional"/>
    </w:rPr>
  </w:style>
  <w:style w:type="character" w:customStyle="1" w:styleId="BodyTextChar">
    <w:name w:val="Body Text Char"/>
    <w:basedOn w:val="DefaultParagraphFont"/>
    <w:link w:val="BodyText"/>
    <w:uiPriority w:val="2"/>
    <w:rsid w:val="008A724B"/>
    <w:rPr>
      <w:rFonts w:ascii="Fira Sans" w:hAnsi="Fira Sans"/>
      <w:color w:val="3B3838" w:themeColor="background2" w:themeShade="40"/>
      <w:kern w:val="21"/>
      <w:sz w:val="21"/>
      <w:szCs w:val="21"/>
      <w14:numSpacing w14:val="proportional"/>
    </w:rPr>
  </w:style>
  <w:style w:type="paragraph" w:styleId="ListBullet">
    <w:name w:val="List Bullet"/>
    <w:aliases w:val="Bulleted List"/>
    <w:basedOn w:val="BodyText"/>
    <w:link w:val="ListBulletChar"/>
    <w:uiPriority w:val="18"/>
    <w:qFormat/>
    <w:rsid w:val="008A724B"/>
    <w:pPr>
      <w:numPr>
        <w:numId w:val="2"/>
      </w:numPr>
      <w:spacing w:before="0" w:after="60"/>
    </w:pPr>
    <w:rPr>
      <w:lang w:eastAsia="en-AU"/>
    </w:rPr>
  </w:style>
  <w:style w:type="character" w:styleId="FootnoteReference">
    <w:name w:val="footnote reference"/>
    <w:basedOn w:val="DefaultParagraphFont"/>
    <w:uiPriority w:val="99"/>
    <w:semiHidden/>
    <w:rsid w:val="008A724B"/>
    <w:rPr>
      <w:sz w:val="20"/>
      <w:vertAlign w:val="superscript"/>
    </w:rPr>
  </w:style>
  <w:style w:type="character" w:customStyle="1" w:styleId="ListBulletChar">
    <w:name w:val="List Bullet Char"/>
    <w:aliases w:val="Bulleted List Char"/>
    <w:basedOn w:val="BodyTextChar"/>
    <w:link w:val="ListBullet"/>
    <w:uiPriority w:val="18"/>
    <w:rsid w:val="008A724B"/>
    <w:rPr>
      <w:rFonts w:ascii="Fira Sans" w:hAnsi="Fira Sans"/>
      <w:color w:val="3B3838" w:themeColor="background2" w:themeShade="40"/>
      <w:kern w:val="21"/>
      <w:sz w:val="21"/>
      <w:szCs w:val="21"/>
      <w:lang w:eastAsia="en-AU"/>
      <w14:numSpacing w14:val="proportional"/>
    </w:rPr>
  </w:style>
  <w:style w:type="table" w:customStyle="1" w:styleId="Calendar3">
    <w:name w:val="Calendar 3"/>
    <w:basedOn w:val="TableNormal"/>
    <w:uiPriority w:val="99"/>
    <w:qFormat/>
    <w:rsid w:val="001359EB"/>
    <w:pPr>
      <w:spacing w:after="0" w:line="276" w:lineRule="auto"/>
      <w:jc w:val="right"/>
    </w:pPr>
    <w:rPr>
      <w:rFonts w:asciiTheme="majorHAnsi" w:eastAsiaTheme="majorEastAsia" w:hAnsiTheme="majorHAnsi" w:cstheme="majorBidi"/>
      <w:color w:val="000000" w:themeColor="text1"/>
      <w:sz w:val="21"/>
      <w:szCs w:val="2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aliases w:val="Bullet copy"/>
    <w:basedOn w:val="Normal"/>
    <w:uiPriority w:val="34"/>
    <w:qFormat/>
    <w:rsid w:val="00842144"/>
    <w:pPr>
      <w:ind w:left="720"/>
      <w:contextualSpacing/>
    </w:pPr>
  </w:style>
  <w:style w:type="paragraph" w:styleId="BalloonText">
    <w:name w:val="Balloon Text"/>
    <w:basedOn w:val="Normal"/>
    <w:link w:val="BalloonTextChar"/>
    <w:uiPriority w:val="99"/>
    <w:semiHidden/>
    <w:unhideWhenUsed/>
    <w:rsid w:val="001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E6"/>
    <w:rPr>
      <w:rFonts w:ascii="Segoe UI" w:hAnsi="Segoe UI" w:cs="Segoe UI"/>
      <w:sz w:val="18"/>
      <w:szCs w:val="18"/>
    </w:rPr>
  </w:style>
  <w:style w:type="paragraph" w:styleId="Header">
    <w:name w:val="header"/>
    <w:basedOn w:val="Normal"/>
    <w:link w:val="HeaderChar"/>
    <w:uiPriority w:val="99"/>
    <w:unhideWhenUsed/>
    <w:rsid w:val="006D4FF3"/>
    <w:pPr>
      <w:tabs>
        <w:tab w:val="center" w:pos="4513"/>
        <w:tab w:val="right" w:pos="9026"/>
      </w:tabs>
    </w:pPr>
  </w:style>
  <w:style w:type="character" w:customStyle="1" w:styleId="HeaderChar">
    <w:name w:val="Header Char"/>
    <w:basedOn w:val="DefaultParagraphFont"/>
    <w:link w:val="Header"/>
    <w:uiPriority w:val="99"/>
    <w:rsid w:val="006D4FF3"/>
    <w:rPr>
      <w:rFonts w:ascii="Calibri" w:hAnsi="Calibri" w:cs="Calibri"/>
    </w:rPr>
  </w:style>
  <w:style w:type="paragraph" w:styleId="Footer">
    <w:name w:val="footer"/>
    <w:basedOn w:val="Normal"/>
    <w:link w:val="FooterChar"/>
    <w:uiPriority w:val="99"/>
    <w:unhideWhenUsed/>
    <w:rsid w:val="006D4FF3"/>
    <w:pPr>
      <w:tabs>
        <w:tab w:val="center" w:pos="4513"/>
        <w:tab w:val="right" w:pos="9026"/>
      </w:tabs>
    </w:pPr>
  </w:style>
  <w:style w:type="character" w:customStyle="1" w:styleId="FooterChar">
    <w:name w:val="Footer Char"/>
    <w:basedOn w:val="DefaultParagraphFont"/>
    <w:link w:val="Footer"/>
    <w:uiPriority w:val="99"/>
    <w:rsid w:val="006D4FF3"/>
    <w:rPr>
      <w:rFonts w:ascii="Calibri" w:hAnsi="Calibri" w:cs="Calibri"/>
    </w:rPr>
  </w:style>
  <w:style w:type="character" w:styleId="CommentReference">
    <w:name w:val="annotation reference"/>
    <w:basedOn w:val="DefaultParagraphFont"/>
    <w:uiPriority w:val="99"/>
    <w:semiHidden/>
    <w:unhideWhenUsed/>
    <w:rsid w:val="00CC75B0"/>
    <w:rPr>
      <w:sz w:val="16"/>
      <w:szCs w:val="16"/>
    </w:rPr>
  </w:style>
  <w:style w:type="paragraph" w:styleId="CommentText">
    <w:name w:val="annotation text"/>
    <w:basedOn w:val="Normal"/>
    <w:link w:val="CommentTextChar"/>
    <w:uiPriority w:val="99"/>
    <w:unhideWhenUsed/>
    <w:rsid w:val="00CC75B0"/>
    <w:rPr>
      <w:sz w:val="20"/>
      <w:szCs w:val="20"/>
    </w:rPr>
  </w:style>
  <w:style w:type="character" w:customStyle="1" w:styleId="CommentTextChar">
    <w:name w:val="Comment Text Char"/>
    <w:basedOn w:val="DefaultParagraphFont"/>
    <w:link w:val="CommentText"/>
    <w:uiPriority w:val="99"/>
    <w:rsid w:val="00CC7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75B0"/>
    <w:rPr>
      <w:b/>
      <w:bCs/>
    </w:rPr>
  </w:style>
  <w:style w:type="character" w:customStyle="1" w:styleId="CommentSubjectChar">
    <w:name w:val="Comment Subject Char"/>
    <w:basedOn w:val="CommentTextChar"/>
    <w:link w:val="CommentSubject"/>
    <w:uiPriority w:val="99"/>
    <w:semiHidden/>
    <w:rsid w:val="00CC75B0"/>
    <w:rPr>
      <w:rFonts w:ascii="Calibri" w:hAnsi="Calibri" w:cs="Calibri"/>
      <w:b/>
      <w:bCs/>
      <w:sz w:val="20"/>
      <w:szCs w:val="20"/>
    </w:rPr>
  </w:style>
  <w:style w:type="character" w:styleId="Hyperlink">
    <w:name w:val="Hyperlink"/>
    <w:basedOn w:val="DefaultParagraphFont"/>
    <w:uiPriority w:val="99"/>
    <w:semiHidden/>
    <w:unhideWhenUsed/>
    <w:rsid w:val="00562183"/>
    <w:rPr>
      <w:color w:val="0000FF"/>
      <w:u w:val="single"/>
    </w:rPr>
  </w:style>
  <w:style w:type="paragraph" w:customStyle="1" w:styleId="paragraph">
    <w:name w:val="paragraph"/>
    <w:basedOn w:val="Normal"/>
    <w:rsid w:val="005F3EF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F3EFF"/>
  </w:style>
  <w:style w:type="character" w:customStyle="1" w:styleId="contextualspellingandgrammarerror">
    <w:name w:val="contextualspellingandgrammarerror"/>
    <w:basedOn w:val="DefaultParagraphFont"/>
    <w:rsid w:val="005F3EFF"/>
  </w:style>
  <w:style w:type="character" w:customStyle="1" w:styleId="eop">
    <w:name w:val="eop"/>
    <w:basedOn w:val="DefaultParagraphFont"/>
    <w:rsid w:val="005F3EFF"/>
  </w:style>
  <w:style w:type="character" w:styleId="Strong">
    <w:name w:val="Strong"/>
    <w:basedOn w:val="DefaultParagraphFont"/>
    <w:uiPriority w:val="22"/>
    <w:qFormat/>
    <w:rsid w:val="00332FC8"/>
    <w:rPr>
      <w:b/>
      <w:bCs/>
    </w:rPr>
  </w:style>
  <w:style w:type="paragraph" w:customStyle="1" w:styleId="Bullet2">
    <w:name w:val="Bullet 2"/>
    <w:basedOn w:val="Normal"/>
    <w:rsid w:val="005F3750"/>
    <w:pPr>
      <w:numPr>
        <w:numId w:val="34"/>
      </w:numPr>
      <w:jc w:val="both"/>
    </w:pPr>
    <w:rPr>
      <w:rFonts w:ascii="Arial" w:hAnsi="Arial" w:cs="Arial"/>
      <w:sz w:val="20"/>
      <w:szCs w:val="20"/>
    </w:rPr>
  </w:style>
  <w:style w:type="character" w:styleId="Emphasis">
    <w:name w:val="Emphasis"/>
    <w:basedOn w:val="DefaultParagraphFont"/>
    <w:uiPriority w:val="20"/>
    <w:qFormat/>
    <w:rsid w:val="00504342"/>
    <w:rPr>
      <w:i/>
      <w:iCs/>
    </w:rPr>
  </w:style>
  <w:style w:type="table" w:styleId="TableGrid">
    <w:name w:val="Table Grid"/>
    <w:basedOn w:val="TableNormal"/>
    <w:uiPriority w:val="39"/>
    <w:rsid w:val="0020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5562">
      <w:bodyDiv w:val="1"/>
      <w:marLeft w:val="0"/>
      <w:marRight w:val="0"/>
      <w:marTop w:val="0"/>
      <w:marBottom w:val="0"/>
      <w:divBdr>
        <w:top w:val="none" w:sz="0" w:space="0" w:color="auto"/>
        <w:left w:val="none" w:sz="0" w:space="0" w:color="auto"/>
        <w:bottom w:val="none" w:sz="0" w:space="0" w:color="auto"/>
        <w:right w:val="none" w:sz="0" w:space="0" w:color="auto"/>
      </w:divBdr>
    </w:div>
    <w:div w:id="1227687407">
      <w:bodyDiv w:val="1"/>
      <w:marLeft w:val="0"/>
      <w:marRight w:val="0"/>
      <w:marTop w:val="0"/>
      <w:marBottom w:val="0"/>
      <w:divBdr>
        <w:top w:val="none" w:sz="0" w:space="0" w:color="auto"/>
        <w:left w:val="none" w:sz="0" w:space="0" w:color="auto"/>
        <w:bottom w:val="none" w:sz="0" w:space="0" w:color="auto"/>
        <w:right w:val="none" w:sz="0" w:space="0" w:color="auto"/>
      </w:divBdr>
    </w:div>
    <w:div w:id="1533112660">
      <w:bodyDiv w:val="1"/>
      <w:marLeft w:val="0"/>
      <w:marRight w:val="0"/>
      <w:marTop w:val="0"/>
      <w:marBottom w:val="0"/>
      <w:divBdr>
        <w:top w:val="none" w:sz="0" w:space="0" w:color="auto"/>
        <w:left w:val="none" w:sz="0" w:space="0" w:color="auto"/>
        <w:bottom w:val="none" w:sz="0" w:space="0" w:color="auto"/>
        <w:right w:val="none" w:sz="0" w:space="0" w:color="auto"/>
      </w:divBdr>
    </w:div>
    <w:div w:id="1598979355">
      <w:bodyDiv w:val="1"/>
      <w:marLeft w:val="0"/>
      <w:marRight w:val="0"/>
      <w:marTop w:val="0"/>
      <w:marBottom w:val="0"/>
      <w:divBdr>
        <w:top w:val="none" w:sz="0" w:space="0" w:color="auto"/>
        <w:left w:val="none" w:sz="0" w:space="0" w:color="auto"/>
        <w:bottom w:val="none" w:sz="0" w:space="0" w:color="auto"/>
        <w:right w:val="none" w:sz="0" w:space="0" w:color="auto"/>
      </w:divBdr>
      <w:divsChild>
        <w:div w:id="73821271">
          <w:marLeft w:val="0"/>
          <w:marRight w:val="0"/>
          <w:marTop w:val="0"/>
          <w:marBottom w:val="0"/>
          <w:divBdr>
            <w:top w:val="none" w:sz="0" w:space="0" w:color="auto"/>
            <w:left w:val="none" w:sz="0" w:space="0" w:color="auto"/>
            <w:bottom w:val="none" w:sz="0" w:space="0" w:color="auto"/>
            <w:right w:val="none" w:sz="0" w:space="0" w:color="auto"/>
          </w:divBdr>
        </w:div>
        <w:div w:id="140005248">
          <w:marLeft w:val="0"/>
          <w:marRight w:val="0"/>
          <w:marTop w:val="0"/>
          <w:marBottom w:val="0"/>
          <w:divBdr>
            <w:top w:val="none" w:sz="0" w:space="0" w:color="auto"/>
            <w:left w:val="none" w:sz="0" w:space="0" w:color="auto"/>
            <w:bottom w:val="none" w:sz="0" w:space="0" w:color="auto"/>
            <w:right w:val="none" w:sz="0" w:space="0" w:color="auto"/>
          </w:divBdr>
        </w:div>
        <w:div w:id="337076702">
          <w:marLeft w:val="0"/>
          <w:marRight w:val="0"/>
          <w:marTop w:val="0"/>
          <w:marBottom w:val="0"/>
          <w:divBdr>
            <w:top w:val="none" w:sz="0" w:space="0" w:color="auto"/>
            <w:left w:val="none" w:sz="0" w:space="0" w:color="auto"/>
            <w:bottom w:val="none" w:sz="0" w:space="0" w:color="auto"/>
            <w:right w:val="none" w:sz="0" w:space="0" w:color="auto"/>
          </w:divBdr>
        </w:div>
        <w:div w:id="404881608">
          <w:marLeft w:val="0"/>
          <w:marRight w:val="0"/>
          <w:marTop w:val="0"/>
          <w:marBottom w:val="0"/>
          <w:divBdr>
            <w:top w:val="none" w:sz="0" w:space="0" w:color="auto"/>
            <w:left w:val="none" w:sz="0" w:space="0" w:color="auto"/>
            <w:bottom w:val="none" w:sz="0" w:space="0" w:color="auto"/>
            <w:right w:val="none" w:sz="0" w:space="0" w:color="auto"/>
          </w:divBdr>
        </w:div>
        <w:div w:id="754087092">
          <w:marLeft w:val="0"/>
          <w:marRight w:val="0"/>
          <w:marTop w:val="0"/>
          <w:marBottom w:val="0"/>
          <w:divBdr>
            <w:top w:val="none" w:sz="0" w:space="0" w:color="auto"/>
            <w:left w:val="none" w:sz="0" w:space="0" w:color="auto"/>
            <w:bottom w:val="none" w:sz="0" w:space="0" w:color="auto"/>
            <w:right w:val="none" w:sz="0" w:space="0" w:color="auto"/>
          </w:divBdr>
        </w:div>
        <w:div w:id="1066493723">
          <w:marLeft w:val="0"/>
          <w:marRight w:val="0"/>
          <w:marTop w:val="0"/>
          <w:marBottom w:val="0"/>
          <w:divBdr>
            <w:top w:val="none" w:sz="0" w:space="0" w:color="auto"/>
            <w:left w:val="none" w:sz="0" w:space="0" w:color="auto"/>
            <w:bottom w:val="none" w:sz="0" w:space="0" w:color="auto"/>
            <w:right w:val="none" w:sz="0" w:space="0" w:color="auto"/>
          </w:divBdr>
        </w:div>
        <w:div w:id="1439253745">
          <w:marLeft w:val="0"/>
          <w:marRight w:val="0"/>
          <w:marTop w:val="0"/>
          <w:marBottom w:val="0"/>
          <w:divBdr>
            <w:top w:val="none" w:sz="0" w:space="0" w:color="auto"/>
            <w:left w:val="none" w:sz="0" w:space="0" w:color="auto"/>
            <w:bottom w:val="none" w:sz="0" w:space="0" w:color="auto"/>
            <w:right w:val="none" w:sz="0" w:space="0" w:color="auto"/>
          </w:divBdr>
        </w:div>
        <w:div w:id="1515148899">
          <w:marLeft w:val="0"/>
          <w:marRight w:val="0"/>
          <w:marTop w:val="0"/>
          <w:marBottom w:val="0"/>
          <w:divBdr>
            <w:top w:val="none" w:sz="0" w:space="0" w:color="auto"/>
            <w:left w:val="none" w:sz="0" w:space="0" w:color="auto"/>
            <w:bottom w:val="none" w:sz="0" w:space="0" w:color="auto"/>
            <w:right w:val="none" w:sz="0" w:space="0" w:color="auto"/>
          </w:divBdr>
        </w:div>
        <w:div w:id="1619678964">
          <w:marLeft w:val="0"/>
          <w:marRight w:val="0"/>
          <w:marTop w:val="0"/>
          <w:marBottom w:val="0"/>
          <w:divBdr>
            <w:top w:val="none" w:sz="0" w:space="0" w:color="auto"/>
            <w:left w:val="none" w:sz="0" w:space="0" w:color="auto"/>
            <w:bottom w:val="none" w:sz="0" w:space="0" w:color="auto"/>
            <w:right w:val="none" w:sz="0" w:space="0" w:color="auto"/>
          </w:divBdr>
        </w:div>
        <w:div w:id="208302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global/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health-system/hh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9BE907BF89E4E9D1FE5D3A3EC3EB8" ma:contentTypeVersion="10" ma:contentTypeDescription="Create a new document." ma:contentTypeScope="" ma:versionID="35fb43f0b241a5e743d9d24ffc6915eb">
  <xsd:schema xmlns:xsd="http://www.w3.org/2001/XMLSchema" xmlns:xs="http://www.w3.org/2001/XMLSchema" xmlns:p="http://schemas.microsoft.com/office/2006/metadata/properties" xmlns:ns2="60d0788c-bccc-4eef-a69d-33dd1856e211" xmlns:ns3="921729fe-0d4e-4608-8553-a879b9f5e238" targetNamespace="http://schemas.microsoft.com/office/2006/metadata/properties" ma:root="true" ma:fieldsID="a2b86659ab0e12f8dab455acad9d0438" ns2:_="" ns3:_="">
    <xsd:import namespace="60d0788c-bccc-4eef-a69d-33dd1856e211"/>
    <xsd:import namespace="921729fe-0d4e-4608-8553-a879b9f5e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788c-bccc-4eef-a69d-33dd1856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729fe-0d4e-4608-8553-a879b9f5e2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62D54-A38B-4CF2-ABC2-43BD098F4D0F}">
  <ds:schemaRefs>
    <ds:schemaRef ds:uri="http://schemas.openxmlformats.org/officeDocument/2006/bibliography"/>
  </ds:schemaRefs>
</ds:datastoreItem>
</file>

<file path=customXml/itemProps2.xml><?xml version="1.0" encoding="utf-8"?>
<ds:datastoreItem xmlns:ds="http://schemas.openxmlformats.org/officeDocument/2006/customXml" ds:itemID="{1BEFBFFA-A77C-4558-AD62-4C03FB9ED3CC}">
  <ds:schemaRefs>
    <ds:schemaRef ds:uri="http://schemas.microsoft.com/sharepoint/v3/contenttype/forms"/>
  </ds:schemaRefs>
</ds:datastoreItem>
</file>

<file path=customXml/itemProps3.xml><?xml version="1.0" encoding="utf-8"?>
<ds:datastoreItem xmlns:ds="http://schemas.openxmlformats.org/officeDocument/2006/customXml" ds:itemID="{B2C0B479-8F08-44B4-A77B-F0DDC1E2F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B6162-D56D-4EE2-83EE-1DFB4513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788c-bccc-4eef-a69d-33dd1856e211"/>
    <ds:schemaRef ds:uri="921729fe-0d4e-4608-8553-a879b9f5e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Huxley.CraigR[ORGCC]</dc:creator>
  <cp:keywords/>
  <dc:description/>
  <cp:lastModifiedBy>Pam Geekiyanage</cp:lastModifiedBy>
  <cp:revision>3</cp:revision>
  <cp:lastPrinted>2020-06-11T07:18:00Z</cp:lastPrinted>
  <dcterms:created xsi:type="dcterms:W3CDTF">2021-08-25T06:44:00Z</dcterms:created>
  <dcterms:modified xsi:type="dcterms:W3CDTF">2021-08-25T07:09:00Z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0x0101007609BE907BF89E4E9D1FE5D3A3EC3EB8</vt:lpwstr>
  </property>
  <property fmtid="{D5CDD505-2E9C-101B-9397-08002B2CF9AE}" pid="3" name="_dlc_DocIdItemGuid">
    <vt:lpwstr>efb54d2c-c053-43e2-bd7b-0b5eba372388</vt:lpwstr>
  </property>
</Properties>
</file>