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BC241D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BC241D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d9m+AEAAM0DAAAOAAAAZHJzL2Uyb0RvYy54bWysU8tu2zAQvBfoPxC817INqU4Ey0GaNEWB&#10;9AGk/YA1RVlESS5L0pbcr++SchyjvRXVgSC13Nmd2eH6ZjSaHaQPCm3DF7M5Z9IKbJXdNfz7t4c3&#10;V5yFCLYFjVY2/CgDv9m8frUeXC2X2KNupWcEYkM9uIb3Mbq6KILopYEwQyctBTv0BiId/a5oPQyE&#10;bnSxnM/fFgP61nkUMgT6ez8F+Sbjd50U8UvXBRmZbjj1FvPq87pNa7FZQ73z4HolTm3AP3RhQFkq&#10;eoa6hwhs79VfUEYJjwG7OBNoCuw6JWTmQGwW8z/YPPXgZOZC4gR3lin8P1jx+fDkvnoWx3c40gAz&#10;ieAeUfwIzOJdD3Ynb73HoZfQUuFFkqwYXKhPqUnqUIcEsh0+YUtDhn3EDDR23iRViCcjdBrA8Sy6&#10;HCMT9LMqq+WqrDgTFLsuV+UyT6WA+jnb+RA/SDQsbRruaagZHQ6PIaZuoH6+kopZfFBa58FqywYC&#10;rZZVTriIGBXJd1qZhl/N0zc5IZF8b9ucHEHpaU8FtD2xTkQnynHcjnQxsd9ieyT+Hid/0XugTY/+&#10;F2cDeavh4ecevORMf7Sk4fWiLJMZ86GsVsSY+cvI9jICVhBUwyNn0/YuZgNPXG9J605lGV46OfVK&#10;nsnqnPydTHl5zrdeXuHmNwAAAP//AwBQSwMEFAAGAAgAAAAhAFb1NlrfAAAACgEAAA8AAABkcnMv&#10;ZG93bnJldi54bWxMj8FOwzAQRO9I/IO1SNxaO1FDm5BNhUBcQRSo1Jsbb5OIeB3FbhP+HnOC42qe&#10;Zt6W29n24kKj7xwjJEsFgrh2puMG4eP9ebEB4YNmo3vHhPBNHrbV9VWpC+MmfqPLLjQilrAvNEIb&#10;wlBI6euWrPZLNxDH7ORGq0M8x0aaUU+x3PYyVepOWt1xXGj1QI8t1V+7s0X4fDkd9iv12jzZbJjc&#10;rCTbXCLe3swP9yACzeEPhl/9qA5VdDq6MxsveoRFts4iipCnaxAR2KgkBXFESFdJDrIq5f8Xqh8A&#10;AAD//wMAUEsBAi0AFAAGAAgAAAAhALaDOJL+AAAA4QEAABMAAAAAAAAAAAAAAAAAAAAAAFtDb250&#10;ZW50X1R5cGVzXS54bWxQSwECLQAUAAYACAAAACEAOP0h/9YAAACUAQAACwAAAAAAAAAAAAAAAAAv&#10;AQAAX3JlbHMvLnJlbHNQSwECLQAUAAYACAAAACEAl83fZvgBAADNAwAADgAAAAAAAAAAAAAAAAAu&#10;AgAAZHJzL2Uyb0RvYy54bWxQSwECLQAUAAYACAAAACEAVvU2Wt8AAAAKAQAADwAAAAAAAAAAAAAA&#10;AABSBAAAZHJzL2Rvd25yZXYueG1sUEsFBgAAAAAEAAQA8wAAAF4FAAAAAA==&#10;" filled="f" stroked="f">
                    <v:textbox>
                      <w:txbxContent>
                        <w:p w14:paraId="2915C7B1" w14:textId="27DB2AE5" w:rsidR="0084460D" w:rsidRPr="00BE5433" w:rsidRDefault="00BC241D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BC241D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5DD7577D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  <w:r w:rsidR="001F439F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: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154AB4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6773E51C" w:rsidR="00154AB4" w:rsidRPr="0089106C" w:rsidRDefault="0032364B" w:rsidP="0089106C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Medical </w:t>
                </w:r>
                <w:r w:rsidR="0089106C">
                  <w:rPr>
                    <w:b/>
                    <w:bCs/>
                    <w:sz w:val="22"/>
                    <w:szCs w:val="22"/>
                  </w:rPr>
                  <w:t>Services</w:t>
                </w:r>
              </w:p>
            </w:tc>
          </w:tr>
          <w:tr w:rsidR="00154AB4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154AB4" w:rsidRPr="00BE5433" w:rsidRDefault="00154AB4" w:rsidP="00154AB4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6A838FD2" w:rsidR="00154AB4" w:rsidRPr="00B3484E" w:rsidRDefault="00154AB4" w:rsidP="00154AB4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 xml:space="preserve">Level </w:t>
                </w:r>
                <w:r w:rsidR="00D95117">
                  <w:rPr>
                    <w:b/>
                    <w:bCs/>
                    <w:sz w:val="22"/>
                    <w:szCs w:val="22"/>
                  </w:rPr>
                  <w:t>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9557C8"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7FBAEE42" w14:textId="10A0661C" w:rsidR="00007183" w:rsidRPr="003F5795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2C32B96D" w:rsidR="00294B2A" w:rsidRPr="00837919" w:rsidRDefault="00D02F3F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P</w:t>
                </w:r>
                <w:r w:rsidR="00837919" w:rsidRPr="00837919">
                  <w:rPr>
                    <w:color w:val="auto"/>
                    <w:sz w:val="20"/>
                    <w:szCs w:val="20"/>
                  </w:rPr>
                  <w:t>rovide</w:t>
                </w:r>
                <w:r>
                  <w:rPr>
                    <w:color w:val="auto"/>
                    <w:sz w:val="20"/>
                    <w:szCs w:val="20"/>
                  </w:rPr>
                  <w:t>s</w:t>
                </w:r>
                <w:r w:rsidR="003166F9" w:rsidRPr="00837919">
                  <w:rPr>
                    <w:color w:val="auto"/>
                    <w:sz w:val="20"/>
                    <w:szCs w:val="20"/>
                  </w:rPr>
                  <w:t xml:space="preserve"> ambulatory</w:t>
                </w:r>
                <w:r w:rsidR="00837919" w:rsidRPr="00837919">
                  <w:rPr>
                    <w:color w:val="auto"/>
                    <w:sz w:val="20"/>
                    <w:szCs w:val="20"/>
                  </w:rPr>
                  <w:t xml:space="preserve"> </w:t>
                </w:r>
                <w:r>
                  <w:rPr>
                    <w:color w:val="auto"/>
                    <w:sz w:val="20"/>
                    <w:szCs w:val="20"/>
                  </w:rPr>
                  <w:t>and</w:t>
                </w:r>
                <w:r w:rsidR="00837919" w:rsidRPr="00837919">
                  <w:rPr>
                    <w:color w:val="auto"/>
                    <w:sz w:val="20"/>
                    <w:szCs w:val="20"/>
                  </w:rPr>
                  <w:t xml:space="preserve"> inpatient </w:t>
                </w:r>
                <w:r>
                  <w:rPr>
                    <w:color w:val="auto"/>
                    <w:sz w:val="20"/>
                    <w:szCs w:val="20"/>
                  </w:rPr>
                  <w:t>care that may require subspecialty referral</w:t>
                </w:r>
                <w:r w:rsidR="003166F9" w:rsidRPr="00837919">
                  <w:rPr>
                    <w:color w:val="auto"/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557B8C" w:rsidRDefault="00294B2A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41EB17A" w14:textId="77777777" w:rsidR="00154AB4" w:rsidRPr="00557B8C" w:rsidRDefault="00294B2A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</w:t>
                </w:r>
                <w:r w:rsidR="00154AB4" w:rsidRPr="00557B8C">
                  <w:rPr>
                    <w:color w:val="006D35" w:themeColor="accent6" w:themeShade="BF"/>
                    <w:sz w:val="19"/>
                    <w:szCs w:val="19"/>
                  </w:rPr>
                  <w:t>e types of procedures performed</w:t>
                </w:r>
              </w:p>
              <w:p w14:paraId="1E513C37" w14:textId="026E625C" w:rsidR="00154AB4" w:rsidRPr="00557B8C" w:rsidRDefault="00154AB4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Attach unit admission policy</w:t>
                </w:r>
              </w:p>
            </w:tc>
          </w:tr>
          <w:tr w:rsidR="00D02F3F" w:rsidRPr="00371A1D" w14:paraId="4B85A2C0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F054BC8" w14:textId="019EE49F" w:rsidR="00D02F3F" w:rsidRDefault="00D02F3F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Patients do not require complex diagnostic intervention.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900F0" w14:textId="77777777" w:rsidR="00D02F3F" w:rsidRPr="00557B8C" w:rsidRDefault="00D02F3F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AE5C364" w14:textId="77777777" w:rsidR="00D02F3F" w:rsidRPr="00557B8C" w:rsidRDefault="00D02F3F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0851973D" w:rsidR="00294B2A" w:rsidRPr="00837919" w:rsidRDefault="00837919" w:rsidP="003166F9">
                <w:pPr>
                  <w:pStyle w:val="BulletList2Column"/>
                  <w:numPr>
                    <w:ilvl w:val="0"/>
                    <w:numId w:val="26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 xml:space="preserve">Patients under care of </w:t>
                </w:r>
                <w:r w:rsidRPr="00837919">
                  <w:rPr>
                    <w:color w:val="auto"/>
                    <w:sz w:val="20"/>
                    <w:szCs w:val="20"/>
                  </w:rPr>
                  <w:t>registered medical practitioner</w:t>
                </w:r>
                <w:r w:rsidR="00D02F3F">
                  <w:rPr>
                    <w:color w:val="auto"/>
                    <w:sz w:val="20"/>
                    <w:szCs w:val="20"/>
                  </w:rPr>
                  <w:t xml:space="preserve"> or visiting medical officer who may be registered medical specialist (consultant physician)</w:t>
                </w:r>
                <w:r w:rsidRPr="00837919">
                  <w:rPr>
                    <w:color w:val="auto"/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47720118" w14:textId="0B0C6D3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34F993E" w:rsidR="00294B2A" w:rsidRPr="00837919" w:rsidRDefault="00837919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inpatient services usually provided for medium-acuity, single-system medical conditions with significant but stable comorbidities.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745A6D1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A4B956C" w14:textId="58789D36" w:rsidR="003166F9" w:rsidRPr="00837919" w:rsidRDefault="00D02F3F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 xml:space="preserve">In case of unstable </w:t>
                </w:r>
                <w:r w:rsidR="00837919" w:rsidRPr="00837919">
                  <w:rPr>
                    <w:rFonts w:ascii="Fira Sans" w:hAnsi="Fira Sans"/>
                    <w:sz w:val="20"/>
                    <w:szCs w:val="20"/>
                  </w:rPr>
                  <w:t>patients</w:t>
                </w:r>
                <w:r>
                  <w:rPr>
                    <w:rFonts w:ascii="Fira Sans" w:hAnsi="Fira Sans"/>
                    <w:sz w:val="20"/>
                    <w:szCs w:val="20"/>
                  </w:rPr>
                  <w:t xml:space="preserve">, liaison with registered medial specialist (consultant physician) may be necessary to provide guidance on care management and whether patients should be </w:t>
                </w:r>
                <w:r>
                  <w:rPr>
                    <w:rFonts w:ascii="Fira Sans" w:hAnsi="Fira Sans"/>
                    <w:sz w:val="20"/>
                    <w:szCs w:val="20"/>
                  </w:rPr>
                  <w:lastRenderedPageBreak/>
                  <w:t>transferred to higher level service</w:t>
                </w:r>
                <w:r w:rsidR="00837919" w:rsidRPr="00837919">
                  <w:rPr>
                    <w:rFonts w:ascii="Fira Sans" w:hAnsi="Fira Sans"/>
                    <w:sz w:val="20"/>
                    <w:szCs w:val="20"/>
                  </w:rPr>
                  <w:t xml:space="preserve">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0B0204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FD25D83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02F3F" w:rsidRPr="00371A1D" w14:paraId="741B8A09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A252D31" w14:textId="7C5F7A83" w:rsidR="00D02F3F" w:rsidRDefault="00D02F3F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>May have access to close observation care area / beds for unstable patients.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F43A71C" w14:textId="77777777" w:rsidR="00D02F3F" w:rsidRPr="00557B8C" w:rsidRDefault="00D02F3F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6ED62E" w14:textId="77777777" w:rsidR="00D02F3F" w:rsidRPr="00557B8C" w:rsidRDefault="00D02F3F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3166F9" w:rsidRPr="00371A1D" w14:paraId="08564A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18DB8F" w14:textId="76671701" w:rsidR="003166F9" w:rsidRPr="00837919" w:rsidRDefault="00837919" w:rsidP="00837919">
                <w:pPr>
                  <w:pStyle w:val="Default"/>
                  <w:numPr>
                    <w:ilvl w:val="0"/>
                    <w:numId w:val="26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 w:rsidRPr="00837919">
                  <w:rPr>
                    <w:rFonts w:ascii="Fira Sans" w:hAnsi="Fira Sans"/>
                    <w:sz w:val="20"/>
                    <w:szCs w:val="20"/>
                  </w:rPr>
                  <w:t xml:space="preserve">may host </w:t>
                </w:r>
                <w:r w:rsidR="00D02F3F">
                  <w:rPr>
                    <w:rFonts w:ascii="Fira Sans" w:hAnsi="Fira Sans"/>
                    <w:sz w:val="20"/>
                    <w:szCs w:val="20"/>
                  </w:rPr>
                  <w:t xml:space="preserve">approved </w:t>
                </w:r>
                <w:r w:rsidRPr="00837919">
                  <w:rPr>
                    <w:rFonts w:ascii="Fira Sans" w:hAnsi="Fira Sans"/>
                    <w:sz w:val="20"/>
                    <w:szCs w:val="20"/>
                  </w:rPr>
                  <w:t>outreach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ABD7AF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B7E5382" w14:textId="77777777" w:rsidR="003166F9" w:rsidRPr="00557B8C" w:rsidRDefault="003166F9" w:rsidP="00557B8C">
                <w:pPr>
                  <w:tabs>
                    <w:tab w:val="left" w:pos="720"/>
                  </w:tabs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3814BF" w14:textId="05D8553B" w:rsidR="00294B2A" w:rsidRPr="00557B8C" w:rsidRDefault="00294B2A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t>Service requirements:</w:t>
                </w:r>
              </w:p>
            </w:tc>
          </w:tr>
          <w:tr w:rsidR="00BC241D" w:rsidRPr="00371A1D" w14:paraId="367B94C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01B84F0" w14:textId="3328C8AD" w:rsidR="00BC241D" w:rsidRPr="00837919" w:rsidRDefault="00BC241D" w:rsidP="00837919">
                <w:pPr>
                  <w:pStyle w:val="Default"/>
                  <w:numPr>
                    <w:ilvl w:val="0"/>
                    <w:numId w:val="48"/>
                  </w:numPr>
                  <w:ind w:left="306"/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>Capacity to appropriately store and monitor blood products.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AC7CE51" w14:textId="77777777" w:rsidR="00BC241D" w:rsidRPr="00557B8C" w:rsidRDefault="00BC241D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42DF42" w14:textId="77777777" w:rsidR="00BC241D" w:rsidRPr="00557B8C" w:rsidRDefault="00BC241D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C241D" w:rsidRPr="00371A1D" w14:paraId="7C164EC3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722235B" w14:textId="3076ED6A" w:rsidR="00BC241D" w:rsidRPr="00837919" w:rsidRDefault="00BC241D" w:rsidP="00837919">
                <w:pPr>
                  <w:pStyle w:val="Default"/>
                  <w:numPr>
                    <w:ilvl w:val="0"/>
                    <w:numId w:val="48"/>
                  </w:numPr>
                  <w:ind w:left="306"/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color w:val="auto"/>
                    <w:sz w:val="20"/>
                    <w:szCs w:val="20"/>
                  </w:rPr>
                  <w:t xml:space="preserve">Capacity to monitor patients with intermittent </w:t>
                </w:r>
                <w:r w:rsidRPr="00837919">
                  <w:rPr>
                    <w:rFonts w:ascii="Fira Sans" w:hAnsi="Fira Sans"/>
                    <w:color w:val="auto"/>
                    <w:sz w:val="20"/>
                    <w:szCs w:val="20"/>
                  </w:rPr>
                  <w:t>12-lead electrocardiography and spirometry.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B34583" w14:textId="77777777" w:rsidR="00BC241D" w:rsidRPr="00557B8C" w:rsidRDefault="00BC241D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F7E51D7" w14:textId="77777777" w:rsidR="00BC241D" w:rsidRPr="00557B8C" w:rsidRDefault="00BC241D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38885857" w:rsidR="00294B2A" w:rsidRPr="00837919" w:rsidRDefault="00BC241D" w:rsidP="00837919">
                <w:pPr>
                  <w:pStyle w:val="Default"/>
                  <w:numPr>
                    <w:ilvl w:val="0"/>
                    <w:numId w:val="48"/>
                  </w:numPr>
                  <w:ind w:left="306"/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>Access to basic mechanical ventilation pending transfer to higher level service.</w:t>
                </w:r>
                <w:r w:rsidR="00837919" w:rsidRPr="00837919">
                  <w:rPr>
                    <w:rFonts w:ascii="Fira Sans" w:hAnsi="Fira Sans"/>
                    <w:sz w:val="20"/>
                    <w:szCs w:val="20"/>
                  </w:rPr>
                  <w:t xml:space="preserve">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705CDC7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52D14E" w14:textId="4AADDFE9" w:rsidR="00294B2A" w:rsidRPr="00837919" w:rsidRDefault="00BC241D" w:rsidP="00837919">
                <w:pPr>
                  <w:pStyle w:val="Default"/>
                  <w:numPr>
                    <w:ilvl w:val="0"/>
                    <w:numId w:val="20"/>
                  </w:numPr>
                  <w:rPr>
                    <w:rFonts w:ascii="Fira Sans" w:hAnsi="Fira Sans"/>
                    <w:sz w:val="20"/>
                    <w:szCs w:val="20"/>
                  </w:rPr>
                </w:pPr>
                <w:r>
                  <w:rPr>
                    <w:rFonts w:ascii="Fira Sans" w:hAnsi="Fira Sans"/>
                    <w:sz w:val="20"/>
                    <w:szCs w:val="20"/>
                  </w:rPr>
                  <w:t>Documented processes established with Level 5 services.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B34A40F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D869DB4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67C8C7D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58234B8" w14:textId="34533BFB" w:rsidR="00294B2A" w:rsidRPr="00837919" w:rsidRDefault="00BC241D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>
                  <w:rPr>
                    <w:color w:val="auto"/>
                    <w:sz w:val="20"/>
                    <w:szCs w:val="20"/>
                  </w:rPr>
                  <w:t>Registered medical practitioner and/or visiting medical officer available within 10 minutes in normal circumstances.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F2D43F2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94713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294B2A" w:rsidRPr="00371A1D" w14:paraId="3CA8D137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4311EAA" w14:textId="0CB701D6" w:rsidR="00294B2A" w:rsidRPr="00837919" w:rsidRDefault="000F6066" w:rsidP="000F6066">
                <w:pPr>
                  <w:pStyle w:val="BulletList2Column"/>
                  <w:numPr>
                    <w:ilvl w:val="0"/>
                    <w:numId w:val="20"/>
                  </w:numPr>
                  <w:rPr>
                    <w:color w:val="auto"/>
                    <w:sz w:val="20"/>
                    <w:szCs w:val="20"/>
                  </w:rPr>
                </w:pPr>
                <w:r w:rsidRPr="00837919">
                  <w:rPr>
                    <w:color w:val="auto"/>
                    <w:sz w:val="20"/>
                    <w:szCs w:val="20"/>
                  </w:rPr>
                  <w:t>staff with venepuncture skills.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723147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9629B" w14:textId="77777777" w:rsidR="00294B2A" w:rsidRPr="00557B8C" w:rsidRDefault="00294B2A" w:rsidP="00557B8C">
                <w:pPr>
                  <w:tabs>
                    <w:tab w:val="left" w:pos="720"/>
                  </w:tabs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DDF4BC5" w14:textId="222BCEA3" w:rsidR="009E7E12" w:rsidRPr="00557B8C" w:rsidRDefault="00F35279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9E7E12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</w:tc>
          </w:tr>
          <w:tr w:rsidR="00D81ED7" w:rsidRPr="00371A1D" w14:paraId="0A3AEAEB" w14:textId="77777777" w:rsidTr="00596C7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F34089A" w14:textId="79C5A49D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BC241D" w:rsidRPr="00371A1D" w14:paraId="7767D9E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63DF47B" w14:textId="4262A0CF" w:rsidR="00BC241D" w:rsidRPr="00BC241D" w:rsidRDefault="00BC241D" w:rsidP="00BC241D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color w:val="auto"/>
                    <w:sz w:val="20"/>
                    <w:szCs w:val="20"/>
                  </w:rPr>
                </w:pPr>
                <w:r w:rsidRPr="00BC241D">
                  <w:rPr>
                    <w:rFonts w:ascii="Fira Sans" w:hAnsi="Fira Sans"/>
                    <w:sz w:val="20"/>
                    <w:szCs w:val="20"/>
                  </w:rPr>
                  <w:t>Minimum one staff member on-site each shift trained in advanced life support.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D8F8F5" w14:textId="77777777" w:rsidR="00BC241D" w:rsidRPr="00557B8C" w:rsidRDefault="00BC241D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BD3CCE3" w14:textId="77777777" w:rsidR="00BC241D" w:rsidRPr="00557B8C" w:rsidRDefault="00BC241D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1F4EC8D7" w:rsidR="009E7E12" w:rsidRPr="00BC241D" w:rsidRDefault="00D81ED7" w:rsidP="000F6066">
                <w:pPr>
                  <w:pStyle w:val="BulletList2Column"/>
                  <w:numPr>
                    <w:ilvl w:val="0"/>
                    <w:numId w:val="22"/>
                  </w:numPr>
                  <w:rPr>
                    <w:sz w:val="20"/>
                    <w:szCs w:val="20"/>
                  </w:rPr>
                </w:pPr>
                <w:r w:rsidRPr="00BC241D">
                  <w:rPr>
                    <w:color w:val="auto"/>
                    <w:sz w:val="20"/>
                    <w:szCs w:val="20"/>
                  </w:rPr>
                  <w:t xml:space="preserve">Registered medical </w:t>
                </w:r>
                <w:r w:rsidRPr="00BC241D">
                  <w:rPr>
                    <w:color w:val="auto"/>
                    <w:sz w:val="20"/>
                    <w:szCs w:val="20"/>
                  </w:rPr>
                  <w:t>practitioner</w:t>
                </w:r>
                <w:r w:rsidRPr="00BC241D">
                  <w:rPr>
                    <w:color w:val="auto"/>
                    <w:sz w:val="20"/>
                    <w:szCs w:val="20"/>
                  </w:rPr>
                  <w:t xml:space="preserve"> </w:t>
                </w:r>
                <w:r w:rsidR="00BC241D">
                  <w:rPr>
                    <w:color w:val="auto"/>
                    <w:sz w:val="20"/>
                    <w:szCs w:val="20"/>
                  </w:rPr>
                  <w:t>or registered medical specialist (consultant physician available)</w:t>
                </w:r>
                <w:r w:rsidRPr="00BC241D">
                  <w:rPr>
                    <w:color w:val="auto"/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557B8C" w:rsidRDefault="009E7E12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4043CB4B" w:rsidR="009E7E12" w:rsidRPr="00557B8C" w:rsidRDefault="009E7E12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557B8C" w:rsidRDefault="00BF32A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4E417634" w:rsidR="00887948" w:rsidRPr="00D81ED7" w:rsidRDefault="00D81ED7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sz w:val="20"/>
                    <w:szCs w:val="20"/>
                  </w:rPr>
                  <w:t>Suitably qualified and experienced registered nurse in charge of each shift</w:t>
                </w:r>
                <w:r w:rsidR="00BC241D">
                  <w:rPr>
                    <w:sz w:val="20"/>
                    <w:szCs w:val="20"/>
                  </w:rPr>
                  <w:t xml:space="preserve"> for each clinical unit</w:t>
                </w:r>
                <w:r w:rsidRPr="00D81ED7">
                  <w:rPr>
                    <w:sz w:val="20"/>
                    <w:szCs w:val="20"/>
                  </w:rPr>
                  <w:t>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557B8C" w:rsidRDefault="0088794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3BB00006" w:rsidR="00887948" w:rsidRPr="00557B8C" w:rsidRDefault="0088794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 w:rsidRPr="00557B8C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  <w:r w:rsidR="000F6066" w:rsidRPr="00557B8C">
                  <w:rPr>
                    <w:color w:val="006D35" w:themeColor="accent6" w:themeShade="BF"/>
                    <w:sz w:val="19"/>
                    <w:szCs w:val="19"/>
                  </w:rPr>
                  <w:t xml:space="preserve"> Please provide a nursing staff roster that includes staff designations.</w:t>
                </w:r>
              </w:p>
            </w:tc>
          </w:tr>
          <w:tr w:rsidR="00D81ED7" w:rsidRPr="00371A1D" w14:paraId="639081F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4C548F" w14:textId="25816D8F" w:rsidR="00D81ED7" w:rsidRPr="00D81ED7" w:rsidRDefault="00D81ED7" w:rsidP="00D81ED7">
                <w:pPr>
                  <w:numPr>
                    <w:ilvl w:val="0"/>
                    <w:numId w:val="23"/>
                  </w:numPr>
                  <w:spacing w:before="40" w:after="40" w:line="240" w:lineRule="auto"/>
                  <w:rPr>
                    <w:b/>
                    <w:sz w:val="20"/>
                    <w:szCs w:val="20"/>
                  </w:rPr>
                </w:pPr>
                <w:r w:rsidRPr="00D81ED7">
                  <w:rPr>
                    <w:sz w:val="20"/>
                    <w:szCs w:val="20"/>
                  </w:rPr>
                  <w:t>Nursing staff with qualifications and experience appropriate to service.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754BFCD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94EEABE" w14:textId="77777777" w:rsidR="00D81ED7" w:rsidRPr="00557B8C" w:rsidRDefault="00D81ED7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D81ED7" w:rsidRPr="00371A1D" w14:paraId="2CC3AAA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9CFEA7" w14:textId="255AA431" w:rsidR="00D81ED7" w:rsidRPr="00D81ED7" w:rsidRDefault="00D81ED7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All facilities with overnight inpatients have staffing levels dependent on clinical need.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3E201B8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68BA65" w14:textId="77777777" w:rsidR="00D81ED7" w:rsidRPr="00557B8C" w:rsidRDefault="00D81ED7" w:rsidP="00557B8C">
                <w:pPr>
                  <w:spacing w:line="240" w:lineRule="auto"/>
                  <w:rPr>
                    <w:color w:val="006D35" w:themeColor="accent6" w:themeShade="BF"/>
                    <w:sz w:val="19"/>
                    <w:szCs w:val="19"/>
                  </w:rPr>
                </w:pPr>
              </w:p>
            </w:tc>
          </w:tr>
          <w:tr w:rsidR="00154AB4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154AB4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1B19F1F7" w:rsidR="00154AB4" w:rsidRPr="00D81ED7" w:rsidRDefault="000F6066" w:rsidP="00D81ED7">
                <w:pPr>
                  <w:pStyle w:val="BulletList2Column"/>
                  <w:numPr>
                    <w:ilvl w:val="0"/>
                    <w:numId w:val="23"/>
                  </w:numPr>
                  <w:rPr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lastRenderedPageBreak/>
                  <w:t xml:space="preserve">access </w:t>
                </w:r>
                <w:r w:rsidR="00D81ED7" w:rsidRPr="00D81ED7">
                  <w:rPr>
                    <w:color w:val="auto"/>
                    <w:sz w:val="20"/>
                    <w:szCs w:val="20"/>
                  </w:rPr>
                  <w:t xml:space="preserve">– during business hours – to allied health professionals </w:t>
                </w:r>
                <w:r w:rsidR="00BC241D">
                  <w:rPr>
                    <w:color w:val="auto"/>
                    <w:sz w:val="20"/>
                    <w:szCs w:val="20"/>
                  </w:rPr>
                  <w:t>(Including dieticians, occupational therapists, physiotherapists, psychologists, speech pathologists or social workers),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154AB4" w:rsidRPr="00557B8C" w:rsidRDefault="00154AB4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6F640B9D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2F016AF" w14:textId="093B627C" w:rsidR="000F6066" w:rsidRPr="00502235" w:rsidRDefault="000F6066" w:rsidP="000F6066">
                <w:pPr>
                  <w:pStyle w:val="BulletList2Column"/>
                  <w:numPr>
                    <w:ilvl w:val="0"/>
                    <w:numId w:val="0"/>
                  </w:numPr>
                  <w:ind w:left="360" w:hanging="360"/>
                  <w:rPr>
                    <w:sz w:val="18"/>
                    <w:szCs w:val="18"/>
                  </w:rPr>
                </w:pPr>
                <w:r>
                  <w:rPr>
                    <w:color w:val="0F5CA2" w:themeColor="accent1"/>
                    <w:kern w:val="21"/>
                    <w:szCs w:val="19"/>
                  </w:rPr>
                  <w:t>Other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FA2FB3B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8D0775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CB104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1E6664" w14:textId="16EBC633" w:rsidR="000F6066" w:rsidRPr="00D81ED7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Aboriginal and Torres Strait Islander health workers,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54AFAF2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89F00E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2E9E3C0F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0A796B" w14:textId="15E71C85" w:rsidR="000F6066" w:rsidRPr="00D81ED7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access to scientific officers, as required.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E0BE29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EBFEE4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0F6066" w:rsidRPr="00371A1D" w14:paraId="5AB648AC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BCAA190" w14:textId="18D174F8" w:rsidR="000F6066" w:rsidRPr="00D81ED7" w:rsidRDefault="000F6066" w:rsidP="000F6066">
                <w:pPr>
                  <w:pStyle w:val="BulletList2Column"/>
                  <w:numPr>
                    <w:ilvl w:val="0"/>
                    <w:numId w:val="23"/>
                  </w:numPr>
                  <w:rPr>
                    <w:color w:val="auto"/>
                    <w:sz w:val="20"/>
                    <w:szCs w:val="20"/>
                  </w:rPr>
                </w:pPr>
                <w:r w:rsidRPr="00D81ED7">
                  <w:rPr>
                    <w:color w:val="auto"/>
                    <w:sz w:val="20"/>
                    <w:szCs w:val="20"/>
                  </w:rPr>
                  <w:t>access to technical support, as required (e.g. biomedical engineering).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7A4DB44" w14:textId="77777777" w:rsidR="000F6066" w:rsidRPr="00557B8C" w:rsidRDefault="000F6066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A7CA442" w14:textId="77777777" w:rsidR="000F6066" w:rsidRPr="00557B8C" w:rsidRDefault="000F6066" w:rsidP="00557B8C">
                <w:pPr>
                  <w:spacing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154AB4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05B96E28" w:rsidR="00154AB4" w:rsidRPr="00557B8C" w:rsidRDefault="00154AB4" w:rsidP="00557B8C">
                <w:pPr>
                  <w:spacing w:line="240" w:lineRule="auto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557B8C">
                  <w:rPr>
                    <w:sz w:val="19"/>
                    <w:szCs w:val="19"/>
                  </w:rPr>
                  <w:br w:type="page"/>
                </w:r>
                <w:r w:rsidR="006D1738"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Specific Risk Considerations:</w:t>
                </w:r>
              </w:p>
            </w:tc>
          </w:tr>
          <w:tr w:rsidR="006D1738" w:rsidRPr="00BF32A8" w14:paraId="76AEA6A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377BD0" w14:textId="635FBE03" w:rsidR="006D1738" w:rsidRPr="00557B8C" w:rsidRDefault="0018684A" w:rsidP="00557B8C">
                <w:pPr>
                  <w:pStyle w:val="Heading5"/>
                  <w:numPr>
                    <w:ilvl w:val="0"/>
                    <w:numId w:val="23"/>
                  </w:numPr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n</w:t>
                </w:r>
                <w:r w:rsidR="000F6066"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395B47A" w14:textId="77777777" w:rsidR="006D1738" w:rsidRPr="00557B8C" w:rsidRDefault="006D1738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13984F5" w14:textId="77777777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6D1738" w:rsidRPr="00BF32A8" w14:paraId="1EE3805A" w14:textId="77777777" w:rsidTr="008B5F99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CDABF23" w14:textId="42988775" w:rsidR="006D1738" w:rsidRPr="00557B8C" w:rsidRDefault="006D1738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154AB4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154AB4" w:rsidRPr="00557B8C" w:rsidRDefault="00154AB4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557B8C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On-site: </w:t>
                </w:r>
              </w:p>
              <w:p w14:paraId="3E097B00" w14:textId="618E114F" w:rsidR="004722FC" w:rsidRPr="000F6066" w:rsidRDefault="0018684A" w:rsidP="000F6066">
                <w:pPr>
                  <w:pStyle w:val="BodyText"/>
                  <w:numPr>
                    <w:ilvl w:val="0"/>
                    <w:numId w:val="23"/>
                  </w:numPr>
                  <w:spacing w:before="0" w:after="0" w:line="240" w:lineRule="auto"/>
                  <w:rPr>
                    <w:sz w:val="19"/>
                    <w:szCs w:val="19"/>
                    <w:lang w:eastAsia="en-AU"/>
                  </w:rPr>
                </w:pPr>
                <w:r>
                  <w:rPr>
                    <w:sz w:val="19"/>
                    <w:szCs w:val="19"/>
                    <w:lang w:eastAsia="en-AU"/>
                  </w:rPr>
                  <w:t>n</w:t>
                </w:r>
                <w:r w:rsidR="000F6066">
                  <w:rPr>
                    <w:sz w:val="19"/>
                    <w:szCs w:val="19"/>
                    <w:lang w:eastAsia="en-AU"/>
                  </w:rPr>
                  <w:t>il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D81ED7" w:rsidRPr="00BF32A8" w14:paraId="10A5C7C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C62E16D" w14:textId="5072E33D" w:rsidR="00D81ED7" w:rsidRPr="00557B8C" w:rsidRDefault="00D81ED7" w:rsidP="00D81ED7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>
                  <w:rPr>
                    <w:color w:val="0F5CA2" w:themeColor="accent1"/>
                    <w:sz w:val="19"/>
                    <w:szCs w:val="19"/>
                  </w:rPr>
                  <w:t>Onsite</w:t>
                </w:r>
                <w:r w:rsidRPr="00557B8C">
                  <w:rPr>
                    <w:color w:val="0F5CA2" w:themeColor="accent1"/>
                    <w:sz w:val="19"/>
                    <w:szCs w:val="19"/>
                  </w:rPr>
                  <w:t>:</w:t>
                </w:r>
              </w:p>
              <w:p w14:paraId="1B6C8255" w14:textId="5DBC645D" w:rsidR="00BC241D" w:rsidRPr="00557B8C" w:rsidRDefault="00BC241D" w:rsidP="00BC241D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 w:rsidRPr="00557B8C">
                  <w:rPr>
                    <w:sz w:val="19"/>
                    <w:szCs w:val="19"/>
                  </w:rPr>
                  <w:t xml:space="preserve">Level </w:t>
                </w:r>
                <w:r>
                  <w:rPr>
                    <w:sz w:val="19"/>
                    <w:szCs w:val="19"/>
                  </w:rPr>
                  <w:t>3</w:t>
                </w:r>
                <w:r w:rsidRPr="00557B8C">
                  <w:rPr>
                    <w:sz w:val="19"/>
                    <w:szCs w:val="19"/>
                  </w:rPr>
                  <w:t xml:space="preserve"> – Medical imaging</w:t>
                </w:r>
              </w:p>
              <w:p w14:paraId="0F38AAC9" w14:textId="1CEC9329" w:rsidR="00D81ED7" w:rsidRDefault="00D81ED7" w:rsidP="00D81ED7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BC241D">
                  <w:rPr>
                    <w:sz w:val="19"/>
                    <w:szCs w:val="19"/>
                  </w:rPr>
                  <w:t>3</w:t>
                </w:r>
                <w:r>
                  <w:rPr>
                    <w:sz w:val="19"/>
                    <w:szCs w:val="19"/>
                  </w:rPr>
                  <w:t xml:space="preserve"> – Medication</w:t>
                </w:r>
              </w:p>
              <w:p w14:paraId="21D85909" w14:textId="77777777" w:rsidR="00D81ED7" w:rsidRPr="00557B8C" w:rsidRDefault="00D81ED7" w:rsidP="00557B8C">
                <w:pPr>
                  <w:pStyle w:val="Heading5"/>
                  <w:spacing w:before="0" w:after="0" w:line="240" w:lineRule="auto"/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</w:pP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DC7707" w14:textId="77777777" w:rsidR="00D81ED7" w:rsidRPr="00557B8C" w:rsidRDefault="00D81ED7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BCF0955" w14:textId="77777777" w:rsidR="00D81ED7" w:rsidRPr="00557B8C" w:rsidRDefault="00D81ED7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  <w:tr w:rsidR="00154AB4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154AB4" w:rsidRPr="00557B8C" w:rsidRDefault="00154AB4" w:rsidP="00557B8C">
                <w:pPr>
                  <w:spacing w:line="240" w:lineRule="auto"/>
                  <w:rPr>
                    <w:color w:val="0F5CA2" w:themeColor="accent1"/>
                    <w:sz w:val="19"/>
                    <w:szCs w:val="19"/>
                  </w:rPr>
                </w:pPr>
                <w:r w:rsidRPr="00557B8C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1B7E341B" w14:textId="77777777" w:rsidR="00BC241D" w:rsidRDefault="00BC241D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3 – Anaesthetics</w:t>
                </w:r>
              </w:p>
              <w:p w14:paraId="57451966" w14:textId="00D09F09" w:rsidR="000F6066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BC241D">
                  <w:rPr>
                    <w:sz w:val="19"/>
                    <w:szCs w:val="19"/>
                  </w:rPr>
                  <w:t>3</w:t>
                </w:r>
                <w:r>
                  <w:rPr>
                    <w:sz w:val="19"/>
                    <w:szCs w:val="19"/>
                  </w:rPr>
                  <w:t xml:space="preserve"> – </w:t>
                </w:r>
                <w:r w:rsidR="00BC241D">
                  <w:rPr>
                    <w:sz w:val="19"/>
                    <w:szCs w:val="19"/>
                  </w:rPr>
                  <w:t>P</w:t>
                </w:r>
                <w:r>
                  <w:rPr>
                    <w:sz w:val="19"/>
                    <w:szCs w:val="19"/>
                  </w:rPr>
                  <w:t>athology</w:t>
                </w:r>
              </w:p>
              <w:p w14:paraId="44EBC66F" w14:textId="77777777" w:rsidR="000F6066" w:rsidRDefault="000F6066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 xml:space="preserve">Level </w:t>
                </w:r>
                <w:r w:rsidR="00BC241D">
                  <w:rPr>
                    <w:sz w:val="19"/>
                    <w:szCs w:val="19"/>
                  </w:rPr>
                  <w:t>3</w:t>
                </w:r>
                <w:r>
                  <w:rPr>
                    <w:sz w:val="19"/>
                    <w:szCs w:val="19"/>
                  </w:rPr>
                  <w:t xml:space="preserve"> – Rehabilitation</w:t>
                </w:r>
              </w:p>
              <w:p w14:paraId="1717B7C7" w14:textId="2F822F2C" w:rsidR="00BC241D" w:rsidRPr="00557B8C" w:rsidRDefault="00BC241D" w:rsidP="00557B8C">
                <w:pPr>
                  <w:pStyle w:val="ListBullet"/>
                  <w:spacing w:after="0" w:line="240" w:lineRule="auto"/>
                  <w:rPr>
                    <w:sz w:val="19"/>
                    <w:szCs w:val="19"/>
                  </w:rPr>
                </w:pPr>
                <w:r>
                  <w:rPr>
                    <w:sz w:val="19"/>
                    <w:szCs w:val="19"/>
                  </w:rPr>
                  <w:t>Level 4 – Nuclear medicine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154AB4" w:rsidRPr="00557B8C" w:rsidRDefault="00154AB4" w:rsidP="00557B8C">
                <w:pPr>
                  <w:spacing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154AB4" w:rsidRPr="00557B8C" w:rsidRDefault="00154AB4" w:rsidP="00557B8C">
                <w:pPr>
                  <w:spacing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BC241D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EC7938" w14:textId="48B43210" w:rsidR="00DD3033" w:rsidRDefault="00BC241D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553B5D" w14:textId="5BE80483" w:rsidR="004A573D" w:rsidRDefault="00BC241D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6D659" w14:textId="3EA823F7" w:rsidR="0019023A" w:rsidRDefault="00BC241D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7C0F6D" w14:textId="7FA0F897" w:rsidR="004A573D" w:rsidRDefault="00BC241D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E"/>
    <w:multiLevelType w:val="singleLevel"/>
    <w:tmpl w:val="ECD6897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9CD3920"/>
    <w:multiLevelType w:val="hybridMultilevel"/>
    <w:tmpl w:val="A5D0A6B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1C26050"/>
    <w:multiLevelType w:val="hybridMultilevel"/>
    <w:tmpl w:val="4062548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2643104"/>
    <w:multiLevelType w:val="hybridMultilevel"/>
    <w:tmpl w:val="5C7A4F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29B7619"/>
    <w:multiLevelType w:val="hybridMultilevel"/>
    <w:tmpl w:val="031C9F2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55D46A8"/>
    <w:multiLevelType w:val="hybridMultilevel"/>
    <w:tmpl w:val="9FC6197C"/>
    <w:lvl w:ilvl="0" w:tplc="55F653FC">
      <w:start w:val="1"/>
      <w:numFmt w:val="bullet"/>
      <w:lvlText w:val=""/>
      <w:lvlJc w:val="left"/>
      <w:pPr>
        <w:ind w:left="3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</w:abstractNum>
  <w:abstractNum w:abstractNumId="12" w15:restartNumberingAfterBreak="0">
    <w:nsid w:val="17D16F69"/>
    <w:multiLevelType w:val="hybridMultilevel"/>
    <w:tmpl w:val="9DCC2A7E"/>
    <w:lvl w:ilvl="0" w:tplc="01B018C2">
      <w:start w:val="3239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87A3348"/>
    <w:multiLevelType w:val="hybridMultilevel"/>
    <w:tmpl w:val="2D28E504"/>
    <w:lvl w:ilvl="0" w:tplc="0C09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7" w15:restartNumberingAfterBreak="0">
    <w:nsid w:val="26105B68"/>
    <w:multiLevelType w:val="hybridMultilevel"/>
    <w:tmpl w:val="D97600B0"/>
    <w:lvl w:ilvl="0" w:tplc="0C090001">
      <w:start w:val="1"/>
      <w:numFmt w:val="bullet"/>
      <w:lvlText w:val=""/>
      <w:lvlJc w:val="left"/>
      <w:pPr>
        <w:ind w:left="30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2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74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46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18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0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2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34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066" w:hanging="360"/>
      </w:pPr>
      <w:rPr>
        <w:rFonts w:ascii="Wingdings" w:hAnsi="Wingdings" w:hint="default"/>
      </w:rPr>
    </w:lvl>
  </w:abstractNum>
  <w:abstractNum w:abstractNumId="18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9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CB4289C"/>
    <w:multiLevelType w:val="hybridMultilevel"/>
    <w:tmpl w:val="666A7C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24539AD"/>
    <w:multiLevelType w:val="hybridMultilevel"/>
    <w:tmpl w:val="BD2024A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3FE92211"/>
    <w:multiLevelType w:val="hybridMultilevel"/>
    <w:tmpl w:val="4858B24E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34A3C93"/>
    <w:multiLevelType w:val="hybridMultilevel"/>
    <w:tmpl w:val="0CD47404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4914124"/>
    <w:multiLevelType w:val="hybridMultilevel"/>
    <w:tmpl w:val="8C66BE88"/>
    <w:lvl w:ilvl="0" w:tplc="0C090003">
      <w:start w:val="1"/>
      <w:numFmt w:val="bullet"/>
      <w:lvlText w:val="o"/>
      <w:lvlJc w:val="left"/>
      <w:pPr>
        <w:ind w:left="1166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26" w15:restartNumberingAfterBreak="0">
    <w:nsid w:val="464B6E47"/>
    <w:multiLevelType w:val="hybridMultilevel"/>
    <w:tmpl w:val="1638E2C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48094328"/>
    <w:multiLevelType w:val="multilevel"/>
    <w:tmpl w:val="C2FE460C"/>
    <w:numStyleLink w:val="Bullets"/>
  </w:abstractNum>
  <w:abstractNum w:abstractNumId="28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30" w15:restartNumberingAfterBreak="0">
    <w:nsid w:val="552E7D82"/>
    <w:multiLevelType w:val="hybridMultilevel"/>
    <w:tmpl w:val="7C18493A"/>
    <w:lvl w:ilvl="0" w:tplc="34B0B7E2">
      <w:start w:val="1"/>
      <w:numFmt w:val="bullet"/>
      <w:lvlText w:val="­"/>
      <w:lvlJc w:val="left"/>
      <w:pPr>
        <w:ind w:left="1042" w:hanging="360"/>
      </w:pPr>
      <w:rPr>
        <w:rFonts w:ascii="Courier New" w:hAnsi="Courier New" w:hint="default"/>
      </w:rPr>
    </w:lvl>
    <w:lvl w:ilvl="1" w:tplc="0C090003">
      <w:start w:val="1"/>
      <w:numFmt w:val="bullet"/>
      <w:lvlText w:val="o"/>
      <w:lvlJc w:val="left"/>
      <w:pPr>
        <w:ind w:left="1762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82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02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22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42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62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82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02" w:hanging="360"/>
      </w:pPr>
      <w:rPr>
        <w:rFonts w:ascii="Wingdings" w:hAnsi="Wingdings" w:hint="default"/>
      </w:rPr>
    </w:lvl>
  </w:abstractNum>
  <w:abstractNum w:abstractNumId="31" w15:restartNumberingAfterBreak="0">
    <w:nsid w:val="57E230C5"/>
    <w:multiLevelType w:val="hybridMultilevel"/>
    <w:tmpl w:val="763420F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57ED72AA"/>
    <w:multiLevelType w:val="hybridMultilevel"/>
    <w:tmpl w:val="919698F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8" w15:restartNumberingAfterBreak="0">
    <w:nsid w:val="61827EBD"/>
    <w:multiLevelType w:val="hybridMultilevel"/>
    <w:tmpl w:val="BC6020A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4B0B7E2">
      <w:start w:val="1"/>
      <w:numFmt w:val="bullet"/>
      <w:lvlText w:val="­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9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40" w15:restartNumberingAfterBreak="0">
    <w:nsid w:val="653625B2"/>
    <w:multiLevelType w:val="hybridMultilevel"/>
    <w:tmpl w:val="CC64C6B2"/>
    <w:lvl w:ilvl="0" w:tplc="0C09000D">
      <w:start w:val="1"/>
      <w:numFmt w:val="bullet"/>
      <w:lvlText w:val=""/>
      <w:lvlJc w:val="left"/>
      <w:pPr>
        <w:ind w:left="1166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88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60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2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4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6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8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20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26" w:hanging="360"/>
      </w:pPr>
      <w:rPr>
        <w:rFonts w:ascii="Wingdings" w:hAnsi="Wingdings" w:hint="default"/>
      </w:rPr>
    </w:lvl>
  </w:abstractNum>
  <w:abstractNum w:abstractNumId="41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43" w15:restartNumberingAfterBreak="0">
    <w:nsid w:val="6B9F0F7F"/>
    <w:multiLevelType w:val="hybridMultilevel"/>
    <w:tmpl w:val="6E9CED92"/>
    <w:lvl w:ilvl="0" w:tplc="55F653FC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4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09559DA"/>
    <w:multiLevelType w:val="hybridMultilevel"/>
    <w:tmpl w:val="8C4EFAA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6" w15:restartNumberingAfterBreak="0">
    <w:nsid w:val="77BB12C5"/>
    <w:multiLevelType w:val="hybridMultilevel"/>
    <w:tmpl w:val="8398F320"/>
    <w:lvl w:ilvl="0" w:tplc="55F653F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8" w15:restartNumberingAfterBreak="0">
    <w:nsid w:val="7FDE2AC4"/>
    <w:multiLevelType w:val="hybridMultilevel"/>
    <w:tmpl w:val="A89A94F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0"/>
  </w:num>
  <w:num w:numId="3">
    <w:abstractNumId w:val="22"/>
  </w:num>
  <w:num w:numId="4">
    <w:abstractNumId w:val="18"/>
  </w:num>
  <w:num w:numId="5">
    <w:abstractNumId w:val="29"/>
  </w:num>
  <w:num w:numId="6">
    <w:abstractNumId w:val="27"/>
  </w:num>
  <w:num w:numId="7">
    <w:abstractNumId w:val="7"/>
  </w:num>
  <w:num w:numId="8">
    <w:abstractNumId w:val="39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7"/>
  </w:num>
  <w:num w:numId="10">
    <w:abstractNumId w:val="4"/>
  </w:num>
  <w:num w:numId="11">
    <w:abstractNumId w:val="35"/>
  </w:num>
  <w:num w:numId="12">
    <w:abstractNumId w:val="37"/>
  </w:num>
  <w:num w:numId="13">
    <w:abstractNumId w:val="28"/>
  </w:num>
  <w:num w:numId="14">
    <w:abstractNumId w:val="15"/>
  </w:num>
  <w:num w:numId="15">
    <w:abstractNumId w:val="42"/>
  </w:num>
  <w:num w:numId="16">
    <w:abstractNumId w:val="36"/>
  </w:num>
  <w:num w:numId="17">
    <w:abstractNumId w:val="3"/>
  </w:num>
  <w:num w:numId="18">
    <w:abstractNumId w:val="2"/>
  </w:num>
  <w:num w:numId="19">
    <w:abstractNumId w:val="41"/>
  </w:num>
  <w:num w:numId="20">
    <w:abstractNumId w:val="33"/>
  </w:num>
  <w:num w:numId="21">
    <w:abstractNumId w:val="34"/>
  </w:num>
  <w:num w:numId="22">
    <w:abstractNumId w:val="6"/>
  </w:num>
  <w:num w:numId="23">
    <w:abstractNumId w:val="21"/>
  </w:num>
  <w:num w:numId="24">
    <w:abstractNumId w:val="44"/>
  </w:num>
  <w:num w:numId="25">
    <w:abstractNumId w:val="13"/>
  </w:num>
  <w:num w:numId="26">
    <w:abstractNumId w:val="19"/>
  </w:num>
  <w:num w:numId="27">
    <w:abstractNumId w:val="20"/>
  </w:num>
  <w:num w:numId="28">
    <w:abstractNumId w:val="31"/>
  </w:num>
  <w:num w:numId="29">
    <w:abstractNumId w:val="12"/>
  </w:num>
  <w:num w:numId="30">
    <w:abstractNumId w:val="23"/>
  </w:num>
  <w:num w:numId="31">
    <w:abstractNumId w:val="1"/>
  </w:num>
  <w:num w:numId="32">
    <w:abstractNumId w:val="24"/>
  </w:num>
  <w:num w:numId="33">
    <w:abstractNumId w:val="46"/>
  </w:num>
  <w:num w:numId="34">
    <w:abstractNumId w:val="8"/>
  </w:num>
  <w:num w:numId="35">
    <w:abstractNumId w:val="17"/>
  </w:num>
  <w:num w:numId="36">
    <w:abstractNumId w:val="43"/>
  </w:num>
  <w:num w:numId="37">
    <w:abstractNumId w:val="11"/>
  </w:num>
  <w:num w:numId="38">
    <w:abstractNumId w:val="32"/>
  </w:num>
  <w:num w:numId="39">
    <w:abstractNumId w:val="5"/>
  </w:num>
  <w:num w:numId="40">
    <w:abstractNumId w:val="38"/>
  </w:num>
  <w:num w:numId="41">
    <w:abstractNumId w:val="26"/>
  </w:num>
  <w:num w:numId="42">
    <w:abstractNumId w:val="40"/>
  </w:num>
  <w:num w:numId="43">
    <w:abstractNumId w:val="14"/>
  </w:num>
  <w:num w:numId="44">
    <w:abstractNumId w:val="45"/>
  </w:num>
  <w:num w:numId="45">
    <w:abstractNumId w:val="30"/>
  </w:num>
  <w:num w:numId="46">
    <w:abstractNumId w:val="25"/>
  </w:num>
  <w:num w:numId="47">
    <w:abstractNumId w:val="10"/>
  </w:num>
  <w:num w:numId="48">
    <w:abstractNumId w:val="9"/>
  </w:num>
  <w:num w:numId="49">
    <w:abstractNumId w:val="4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0F6066"/>
    <w:rsid w:val="001010D2"/>
    <w:rsid w:val="00102B00"/>
    <w:rsid w:val="00102FEC"/>
    <w:rsid w:val="0010338A"/>
    <w:rsid w:val="0010463C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4AB4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684A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F053C"/>
    <w:rsid w:val="001F2B9E"/>
    <w:rsid w:val="001F439F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6F9"/>
    <w:rsid w:val="00316B60"/>
    <w:rsid w:val="00316C21"/>
    <w:rsid w:val="00316D32"/>
    <w:rsid w:val="00317E0F"/>
    <w:rsid w:val="0032364B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5795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22F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57B8C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1738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37919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06C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241D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988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2F3F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1ED7"/>
    <w:rsid w:val="00D82B75"/>
    <w:rsid w:val="00D851C4"/>
    <w:rsid w:val="00D90EB7"/>
    <w:rsid w:val="00D9511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8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semiHidden/>
    <w:rsid w:val="008D7AC0"/>
  </w:style>
  <w:style w:type="paragraph" w:styleId="ListBullet">
    <w:name w:val="List Bullet"/>
    <w:aliases w:val="Bulleted List"/>
    <w:basedOn w:val="BodyText"/>
    <w:link w:val="ListBulletChar"/>
    <w:uiPriority w:val="18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uiPriority w:val="18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  <w:style w:type="character" w:customStyle="1" w:styleId="DocProjectName">
    <w:name w:val="DocProjectName"/>
    <w:basedOn w:val="DefaultParagraphFont"/>
    <w:semiHidden/>
    <w:rsid w:val="00154AB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75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75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3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70400FA-DA6D-4287-B9C5-C7122AEAEC0F}"/>
</file>

<file path=customXml/itemProps5.xml><?xml version="1.0" encoding="utf-8"?>
<ds:datastoreItem xmlns:ds="http://schemas.openxmlformats.org/officeDocument/2006/customXml" ds:itemID="{D096EFB6-64D2-4AF8-B150-BBD5964CEE9D}"/>
</file>

<file path=customXml/itemProps6.xml><?xml version="1.0" encoding="utf-8"?>
<ds:datastoreItem xmlns:ds="http://schemas.openxmlformats.org/officeDocument/2006/customXml" ds:itemID="{62963EBE-33FB-48A2-A479-46AF14BCF55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15</TotalTime>
  <Pages>3</Pages>
  <Words>420</Words>
  <Characters>2978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3392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Margo J Hickman</cp:lastModifiedBy>
  <cp:revision>4</cp:revision>
  <dcterms:created xsi:type="dcterms:W3CDTF">2023-03-16T02:47:00Z</dcterms:created>
  <dcterms:modified xsi:type="dcterms:W3CDTF">2023-03-16T03:02:00Z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