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89D69" w14:textId="77777777" w:rsidR="008A1103" w:rsidRDefault="008A1103" w:rsidP="008A1103"/>
    <w:p w14:paraId="27ABAEF2" w14:textId="77777777" w:rsidR="00261986" w:rsidRPr="008A1103" w:rsidRDefault="00261986" w:rsidP="008A1103"/>
    <w:p w14:paraId="00633FAD" w14:textId="12849A48" w:rsidR="00261986" w:rsidRPr="0062359A" w:rsidRDefault="00825B42" w:rsidP="00FE15AD">
      <w:pPr>
        <w:pStyle w:val="Title"/>
        <w:rPr>
          <w:color w:val="183957"/>
        </w:rPr>
      </w:pPr>
      <w:r w:rsidRPr="00825B42">
        <w:rPr>
          <w:color w:val="183957"/>
          <w:sz w:val="40"/>
          <w:szCs w:val="40"/>
        </w:rPr>
        <w:t xml:space="preserve">Research using material from coronial autopsies: advice to researchers and ethics committees </w:t>
      </w:r>
    </w:p>
    <w:p w14:paraId="50A04F84" w14:textId="77777777" w:rsidR="00825B42" w:rsidRDefault="00825B42" w:rsidP="00825B42">
      <w:pPr>
        <w:spacing w:after="120"/>
      </w:pPr>
    </w:p>
    <w:p w14:paraId="2B6592D6" w14:textId="77777777" w:rsidR="00825B42" w:rsidRDefault="00825B42" w:rsidP="00825B42">
      <w:pPr>
        <w:spacing w:after="120"/>
      </w:pPr>
    </w:p>
    <w:p w14:paraId="63B84589" w14:textId="5A989A55" w:rsidR="00825B42" w:rsidRDefault="00825B42" w:rsidP="00825B42">
      <w:pPr>
        <w:spacing w:after="120"/>
      </w:pPr>
      <w:r w:rsidRPr="00A23FEC">
        <w:t xml:space="preserve">Research involving coronial material </w:t>
      </w:r>
      <w:r>
        <w:t xml:space="preserve">raises unique legal and ethical issues arising from the provisions of the </w:t>
      </w:r>
      <w:r w:rsidRPr="00A23FEC">
        <w:rPr>
          <w:i/>
        </w:rPr>
        <w:t>Coroners Act 2003</w:t>
      </w:r>
      <w:r>
        <w:t xml:space="preserve"> and the fact that subjects are no longer alive.  </w:t>
      </w:r>
    </w:p>
    <w:p w14:paraId="2F508EDC" w14:textId="77777777" w:rsidR="00825B42" w:rsidRDefault="00825B42" w:rsidP="00825B42">
      <w:pPr>
        <w:spacing w:after="120"/>
      </w:pPr>
      <w:r>
        <w:t xml:space="preserve">Applications for research that involve any coronial material (including when primarily ‘clinical’ in nature) should </w:t>
      </w:r>
      <w:r w:rsidRPr="00A23FEC">
        <w:t>be referred to the Forensic and Scientific Services Human Ethics Committee (FSS-HEC)</w:t>
      </w:r>
      <w:r>
        <w:t xml:space="preserve">, which has established arrangements with the State Coroner, developed expertise in the field, and includes </w:t>
      </w:r>
      <w:r w:rsidRPr="00A23FEC">
        <w:t>membership represent</w:t>
      </w:r>
      <w:r>
        <w:t xml:space="preserve">ing </w:t>
      </w:r>
      <w:r w:rsidRPr="00A23FEC">
        <w:t>the Coroner</w:t>
      </w:r>
      <w:r>
        <w:t>’s Court. The FSS-HEC meets National Health and Medical Research Council (</w:t>
      </w:r>
      <w:r w:rsidRPr="00A23FEC">
        <w:t>NHMR</w:t>
      </w:r>
      <w:r>
        <w:t>C) requirements.</w:t>
      </w:r>
    </w:p>
    <w:p w14:paraId="40854B97" w14:textId="77777777" w:rsidR="00825B42" w:rsidRPr="00A23FEC" w:rsidRDefault="00825B42" w:rsidP="00825B42">
      <w:pPr>
        <w:spacing w:after="120"/>
      </w:pPr>
      <w:r>
        <w:t>This guideline applies primarily to coronial research proposals at Forensic and Scientific Services (FSS) and/or to be conducted within Queensland Health facilities. The State Coroner may at his/her discretion choose to refer research proposals to the FSS-HEC that do not involve Queensland Health.</w:t>
      </w:r>
    </w:p>
    <w:p w14:paraId="54B1A623" w14:textId="77777777" w:rsidR="00825B42" w:rsidRDefault="00825B42" w:rsidP="00825B42">
      <w:pPr>
        <w:spacing w:after="120"/>
      </w:pPr>
      <w:r>
        <w:t>In this context, ‘</w:t>
      </w:r>
      <w:r w:rsidRPr="00A23FEC">
        <w:t>coronial material</w:t>
      </w:r>
      <w:r>
        <w:t>’</w:t>
      </w:r>
      <w:r w:rsidRPr="00A23FEC">
        <w:t xml:space="preserve"> includes everything derived from or related to coronial autopsies and investigations (e.g. tissue, </w:t>
      </w:r>
      <w:r>
        <w:t xml:space="preserve">microscope </w:t>
      </w:r>
      <w:r w:rsidRPr="00A23FEC">
        <w:t>slides</w:t>
      </w:r>
      <w:r>
        <w:t>, wax</w:t>
      </w:r>
      <w:r w:rsidRPr="00A23FEC">
        <w:t xml:space="preserve"> blocks, blood samples</w:t>
      </w:r>
      <w:r>
        <w:t xml:space="preserve">, </w:t>
      </w:r>
      <w:r w:rsidRPr="00A23FEC">
        <w:t>photographs, medical imaging, autopsy reports</w:t>
      </w:r>
      <w:r>
        <w:t>,</w:t>
      </w:r>
      <w:r w:rsidRPr="00A23FEC">
        <w:t xml:space="preserve"> and other documents</w:t>
      </w:r>
      <w:r>
        <w:t>)</w:t>
      </w:r>
      <w:r w:rsidRPr="00A23FEC">
        <w:t>.</w:t>
      </w:r>
      <w:r>
        <w:t xml:space="preserve"> This material remains under the State Coroner’s control, even when it is held by pathologists, scientists and others employed by Queensland Health, and regardless of whether data is accessible in clinical or forensic AUSLAB.</w:t>
      </w:r>
    </w:p>
    <w:p w14:paraId="3E3F7517" w14:textId="77777777" w:rsidR="00825B42" w:rsidRDefault="00825B42" w:rsidP="00825B42">
      <w:pPr>
        <w:spacing w:after="120"/>
      </w:pPr>
      <w:r>
        <w:t xml:space="preserve">Section 53 of </w:t>
      </w:r>
      <w:r w:rsidRPr="00A23FEC">
        <w:t xml:space="preserve">the </w:t>
      </w:r>
      <w:r w:rsidRPr="009A43BD">
        <w:t>Coroners Act 2003</w:t>
      </w:r>
      <w:r>
        <w:rPr>
          <w:i/>
        </w:rPr>
        <w:t xml:space="preserve"> </w:t>
      </w:r>
      <w:r>
        <w:t xml:space="preserve">governs access to coronial ‘investigation </w:t>
      </w:r>
      <w:proofErr w:type="gramStart"/>
      <w:r>
        <w:t>documents’, and</w:t>
      </w:r>
      <w:proofErr w:type="gramEnd"/>
      <w:r>
        <w:t xml:space="preserve"> requires those involved to be approved as ‘</w:t>
      </w:r>
      <w:r w:rsidRPr="00A23FEC">
        <w:t>genuine researcher</w:t>
      </w:r>
      <w:r>
        <w:t>s’. As all research on coronial material involves access to investigation documents and/or information derived from them, the FSS-HEC considers that approval as a genuine researcher will almost always be required.</w:t>
      </w:r>
    </w:p>
    <w:p w14:paraId="237BCE2C" w14:textId="77777777" w:rsidR="00825B42" w:rsidRPr="00A23FEC" w:rsidRDefault="00825B42" w:rsidP="00825B42">
      <w:pPr>
        <w:spacing w:after="120"/>
      </w:pPr>
      <w:r>
        <w:t xml:space="preserve">Researchers occasionally seek access to deceased people or their </w:t>
      </w:r>
      <w:proofErr w:type="gramStart"/>
      <w:r>
        <w:t>families, or</w:t>
      </w:r>
      <w:proofErr w:type="gramEnd"/>
      <w:r>
        <w:t xml:space="preserve"> may request the retention of additional autopsy samples.  Such proposals raise sensitive ethical and legal issues and may require consent from next of kin under the </w:t>
      </w:r>
      <w:r w:rsidRPr="00FB5428">
        <w:rPr>
          <w:i/>
        </w:rPr>
        <w:t>Transplantation and Anatomy Act 1979</w:t>
      </w:r>
      <w:r>
        <w:t xml:space="preserve">. </w:t>
      </w:r>
    </w:p>
    <w:p w14:paraId="5FA12727" w14:textId="77777777" w:rsidR="00825B42" w:rsidRDefault="00825B42" w:rsidP="00825B42">
      <w:pPr>
        <w:spacing w:after="120"/>
      </w:pPr>
      <w:r>
        <w:t xml:space="preserve">Review of applications by the FSS-HEC and approval as a genuine researcher ensure that the State Coroner approves of proposed research. The special requirements mentioned may cause approval of coronial research to take longer than conventional applications.  </w:t>
      </w:r>
    </w:p>
    <w:p w14:paraId="4467F3B6" w14:textId="77777777" w:rsidR="00825B42" w:rsidRDefault="00825B42" w:rsidP="00825B42">
      <w:pPr>
        <w:spacing w:after="120"/>
      </w:pPr>
      <w:r>
        <w:t xml:space="preserve">The Chief Forensic Pathologist has a special interest in managing research on coronial material, which therefore requires his/her approval if involving FSS or Queensland Health mortuaries.  </w:t>
      </w:r>
    </w:p>
    <w:p w14:paraId="62FD6036" w14:textId="77777777" w:rsidR="00825B42" w:rsidRDefault="00825B42" w:rsidP="00825B42">
      <w:pPr>
        <w:pStyle w:val="Heading2"/>
        <w:spacing w:before="240" w:after="120"/>
      </w:pPr>
      <w:r>
        <w:t>Checklist for research on coronial material</w:t>
      </w:r>
    </w:p>
    <w:p w14:paraId="2D60E251" w14:textId="77777777" w:rsidR="00825B42" w:rsidRDefault="00825B42" w:rsidP="00825B42">
      <w:pPr>
        <w:numPr>
          <w:ilvl w:val="0"/>
          <w:numId w:val="33"/>
        </w:numPr>
      </w:pPr>
      <w:r>
        <w:t>Authorisation from the State Coroner.</w:t>
      </w:r>
    </w:p>
    <w:p w14:paraId="78D70A13" w14:textId="77777777" w:rsidR="00825B42" w:rsidRDefault="00825B42" w:rsidP="00825B42">
      <w:pPr>
        <w:numPr>
          <w:ilvl w:val="0"/>
          <w:numId w:val="33"/>
        </w:numPr>
      </w:pPr>
      <w:r>
        <w:t>Approval as a ‘genuine researcher’.</w:t>
      </w:r>
    </w:p>
    <w:p w14:paraId="6CAA7422" w14:textId="77777777" w:rsidR="00825B42" w:rsidRDefault="00825B42" w:rsidP="00825B42">
      <w:pPr>
        <w:numPr>
          <w:ilvl w:val="0"/>
          <w:numId w:val="33"/>
        </w:numPr>
      </w:pPr>
      <w:r>
        <w:t>Review and approval by the FSS-HEC.</w:t>
      </w:r>
    </w:p>
    <w:p w14:paraId="623638A8" w14:textId="77777777" w:rsidR="00825B42" w:rsidRDefault="00825B42" w:rsidP="00825B42">
      <w:pPr>
        <w:numPr>
          <w:ilvl w:val="0"/>
          <w:numId w:val="33"/>
        </w:numPr>
      </w:pPr>
      <w:r>
        <w:t>Approval by the Chief Forensic Pathologist.</w:t>
      </w:r>
    </w:p>
    <w:p w14:paraId="55286C0F" w14:textId="77777777" w:rsidR="00825B42" w:rsidRDefault="00825B42" w:rsidP="00825B42">
      <w:pPr>
        <w:numPr>
          <w:ilvl w:val="0"/>
          <w:numId w:val="33"/>
        </w:numPr>
      </w:pPr>
      <w:r>
        <w:t>Approval for access to forensic AUSLAB (if applicable).</w:t>
      </w:r>
    </w:p>
    <w:p w14:paraId="0AC64BED" w14:textId="77777777" w:rsidR="00825B42" w:rsidRPr="00B9679B" w:rsidRDefault="00825B42" w:rsidP="00825B42">
      <w:pPr>
        <w:numPr>
          <w:ilvl w:val="0"/>
          <w:numId w:val="33"/>
        </w:numPr>
      </w:pPr>
      <w:r>
        <w:t>Consent under the Transplantation and Anatomy Act (if applicable).</w:t>
      </w:r>
    </w:p>
    <w:p w14:paraId="745B79B8" w14:textId="77777777" w:rsidR="00825B42" w:rsidRDefault="00825B42" w:rsidP="00825B42">
      <w:pPr>
        <w:pStyle w:val="Heading2"/>
        <w:spacing w:before="240" w:after="120"/>
      </w:pPr>
      <w:r>
        <w:t>FSS</w:t>
      </w:r>
      <w:r w:rsidRPr="00463E04">
        <w:t xml:space="preserve"> Human Ethics Committee</w:t>
      </w:r>
    </w:p>
    <w:p w14:paraId="745971A4" w14:textId="77777777" w:rsidR="00825B42" w:rsidRDefault="00825B42" w:rsidP="00825B42">
      <w:pPr>
        <w:rPr>
          <w:sz w:val="20"/>
        </w:rPr>
      </w:pPr>
      <w:r w:rsidRPr="008A1936">
        <w:t xml:space="preserve">Email: </w:t>
      </w:r>
      <w:hyperlink r:id="rId7" w:history="1">
        <w:r w:rsidRPr="00055C7C">
          <w:rPr>
            <w:rStyle w:val="Hyperlink"/>
            <w:sz w:val="20"/>
          </w:rPr>
          <w:t>FSS_HEC@health.qld.gov.au</w:t>
        </w:r>
      </w:hyperlink>
    </w:p>
    <w:p w14:paraId="3A478D10" w14:textId="697A0275" w:rsidR="00825B42" w:rsidRDefault="00825B42" w:rsidP="00825B42">
      <w:r w:rsidRPr="00FE6507">
        <w:rPr>
          <w:b/>
        </w:rPr>
        <w:t>Chair</w:t>
      </w:r>
      <w:r>
        <w:rPr>
          <w:b/>
        </w:rPr>
        <w:t xml:space="preserve">: </w:t>
      </w:r>
      <w:r>
        <w:t>Dr Philip Storey, Forensic Pathologist</w:t>
      </w:r>
    </w:p>
    <w:p w14:paraId="2F85D3BA" w14:textId="77777777" w:rsidR="00825B42" w:rsidRDefault="00825B42" w:rsidP="00825B42">
      <w:pPr>
        <w:rPr>
          <w:sz w:val="16"/>
        </w:rPr>
      </w:pPr>
    </w:p>
    <w:p w14:paraId="7A8E8771" w14:textId="1C9587C2" w:rsidR="00AC1E6F" w:rsidRPr="0062359A" w:rsidRDefault="00825B42" w:rsidP="00825B42">
      <w:pPr>
        <w:rPr>
          <w:color w:val="183957"/>
        </w:rPr>
      </w:pPr>
      <w:r w:rsidRPr="00ED4B3F">
        <w:rPr>
          <w:sz w:val="16"/>
        </w:rPr>
        <w:t xml:space="preserve">Updated </w:t>
      </w:r>
      <w:r>
        <w:rPr>
          <w:sz w:val="16"/>
        </w:rPr>
        <w:t>September 2019</w:t>
      </w:r>
    </w:p>
    <w:sectPr w:rsidR="00AC1E6F" w:rsidRPr="0062359A" w:rsidSect="00083F85">
      <w:headerReference w:type="default" r:id="rId8"/>
      <w:footerReference w:type="default" r:id="rId9"/>
      <w:headerReference w:type="first" r:id="rId10"/>
      <w:footerReference w:type="first" r:id="rId11"/>
      <w:type w:val="continuous"/>
      <w:pgSz w:w="11907" w:h="16840" w:code="9"/>
      <w:pgMar w:top="1188" w:right="851" w:bottom="1134" w:left="851" w:header="567" w:footer="42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96F0A" w14:textId="77777777" w:rsidR="00950F5B" w:rsidRDefault="00950F5B" w:rsidP="002C39DD">
      <w:r>
        <w:separator/>
      </w:r>
    </w:p>
    <w:p w14:paraId="48358163" w14:textId="77777777" w:rsidR="00950F5B" w:rsidRDefault="00950F5B" w:rsidP="002C39DD"/>
    <w:p w14:paraId="47B199FE" w14:textId="77777777" w:rsidR="00950F5B" w:rsidRDefault="00950F5B" w:rsidP="002C39DD"/>
    <w:p w14:paraId="036D75C0" w14:textId="77777777" w:rsidR="00950F5B" w:rsidRDefault="00950F5B" w:rsidP="002C39DD"/>
    <w:p w14:paraId="194AFD60" w14:textId="77777777" w:rsidR="00950F5B" w:rsidRDefault="00950F5B"/>
    <w:p w14:paraId="6CE70F4F" w14:textId="77777777" w:rsidR="00950F5B" w:rsidRDefault="00950F5B"/>
  </w:endnote>
  <w:endnote w:type="continuationSeparator" w:id="0">
    <w:p w14:paraId="68749752" w14:textId="77777777" w:rsidR="00950F5B" w:rsidRDefault="00950F5B" w:rsidP="002C39DD">
      <w:r>
        <w:continuationSeparator/>
      </w:r>
    </w:p>
    <w:p w14:paraId="5BDE237E" w14:textId="77777777" w:rsidR="00950F5B" w:rsidRDefault="00950F5B" w:rsidP="002C39DD"/>
    <w:p w14:paraId="74047887" w14:textId="77777777" w:rsidR="00950F5B" w:rsidRDefault="00950F5B" w:rsidP="002C39DD"/>
    <w:p w14:paraId="6A90D87D" w14:textId="77777777" w:rsidR="00950F5B" w:rsidRDefault="00950F5B" w:rsidP="002C39DD"/>
    <w:p w14:paraId="51CE2094" w14:textId="77777777" w:rsidR="00950F5B" w:rsidRDefault="00950F5B"/>
    <w:p w14:paraId="6BC4C08E" w14:textId="77777777" w:rsidR="00950F5B" w:rsidRDefault="00950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56B1C" w14:textId="77777777" w:rsidR="00AC1E6F" w:rsidRPr="00AC1E6F" w:rsidRDefault="00AC1E6F" w:rsidP="00AC1E6F">
    <w:pPr>
      <w:pStyle w:val="Footer"/>
    </w:pPr>
  </w:p>
  <w:tbl>
    <w:tblPr>
      <w:tblW w:w="5000" w:type="pct"/>
      <w:tblCellMar>
        <w:left w:w="0" w:type="dxa"/>
        <w:right w:w="0" w:type="dxa"/>
      </w:tblCellMar>
      <w:tblLook w:val="01E0" w:firstRow="1" w:lastRow="1" w:firstColumn="1" w:lastColumn="1" w:noHBand="0" w:noVBand="0"/>
    </w:tblPr>
    <w:tblGrid>
      <w:gridCol w:w="8780"/>
      <w:gridCol w:w="1425"/>
    </w:tblGrid>
    <w:tr w:rsidR="00AC1E6F" w:rsidRPr="00AC1E6F" w14:paraId="3A8CC28F" w14:textId="77777777" w:rsidTr="00042F11">
      <w:tc>
        <w:tcPr>
          <w:tcW w:w="7317" w:type="dxa"/>
          <w:shd w:val="clear" w:color="auto" w:fill="auto"/>
          <w:vAlign w:val="bottom"/>
        </w:tcPr>
        <w:p w14:paraId="409B15DF" w14:textId="05021907" w:rsidR="00AC1E6F" w:rsidRPr="00AC1E6F" w:rsidRDefault="00AC1E6F" w:rsidP="00AC1E6F">
          <w:pPr>
            <w:pStyle w:val="Footer"/>
          </w:pPr>
          <w:r w:rsidRPr="00042F11">
            <w:rPr>
              <w:b/>
            </w:rPr>
            <w:fldChar w:fldCharType="begin"/>
          </w:r>
          <w:r w:rsidRPr="00042F11">
            <w:rPr>
              <w:b/>
            </w:rPr>
            <w:instrText xml:space="preserve"> STYLEREF  Title  \* MERGEFORMAT </w:instrText>
          </w:r>
          <w:r w:rsidRPr="00042F11">
            <w:rPr>
              <w:b/>
            </w:rPr>
            <w:fldChar w:fldCharType="separate"/>
          </w:r>
          <w:r w:rsidR="00825B42" w:rsidRPr="00825B42">
            <w:rPr>
              <w:b/>
              <w:noProof/>
              <w:lang w:val="en-US"/>
            </w:rPr>
            <w:t>Research using</w:t>
          </w:r>
          <w:r w:rsidR="00825B42">
            <w:rPr>
              <w:b/>
              <w:noProof/>
            </w:rPr>
            <w:t xml:space="preserve"> material from coronial autopsies: advice to researchers and ethics committees</w:t>
          </w:r>
          <w:r w:rsidRPr="00042F11">
            <w:rPr>
              <w:b/>
            </w:rPr>
            <w:fldChar w:fldCharType="end"/>
          </w:r>
          <w:r w:rsidR="00490104">
            <w:t xml:space="preserve"> </w:t>
          </w:r>
          <w:r w:rsidRPr="00AC1E6F">
            <w:t xml:space="preserve"> </w:t>
          </w:r>
          <w:r w:rsidRPr="00AC1E6F">
            <w:fldChar w:fldCharType="begin"/>
          </w:r>
          <w:r w:rsidRPr="00AC1E6F">
            <w:instrText xml:space="preserve"> STYLEREF  DocSubTitle  \* MERGEFORMAT </w:instrText>
          </w:r>
          <w:r w:rsidR="00A85DE9">
            <w:fldChar w:fldCharType="separate"/>
          </w:r>
          <w:r w:rsidR="00825B42">
            <w:rPr>
              <w:b/>
              <w:bCs/>
              <w:noProof/>
              <w:lang w:val="en-US"/>
            </w:rPr>
            <w:t>Error! No text of specified style in document.</w:t>
          </w:r>
          <w:r w:rsidRPr="00AC1E6F">
            <w:fldChar w:fldCharType="end"/>
          </w:r>
        </w:p>
      </w:tc>
      <w:tc>
        <w:tcPr>
          <w:tcW w:w="1188" w:type="dxa"/>
          <w:shd w:val="clear" w:color="auto" w:fill="auto"/>
          <w:vAlign w:val="bottom"/>
        </w:tcPr>
        <w:p w14:paraId="18A2D9DD" w14:textId="77777777" w:rsidR="00AC1E6F" w:rsidRPr="00AC1E6F" w:rsidRDefault="006121A8" w:rsidP="00042F11">
          <w:pPr>
            <w:pStyle w:val="Footer"/>
            <w:jc w:val="right"/>
          </w:pPr>
          <w:r w:rsidRPr="00AC1E6F">
            <w:t xml:space="preserve">- </w:t>
          </w:r>
          <w:r w:rsidRPr="00AC1E6F">
            <w:fldChar w:fldCharType="begin"/>
          </w:r>
          <w:r w:rsidRPr="00AC1E6F">
            <w:instrText xml:space="preserve"> PAGE </w:instrText>
          </w:r>
          <w:r w:rsidRPr="00AC1E6F">
            <w:fldChar w:fldCharType="separate"/>
          </w:r>
          <w:r w:rsidR="00262043">
            <w:rPr>
              <w:noProof/>
            </w:rPr>
            <w:t>6</w:t>
          </w:r>
          <w:r w:rsidRPr="00AC1E6F">
            <w:fldChar w:fldCharType="end"/>
          </w:r>
          <w:r>
            <w:t xml:space="preserve"> of </w:t>
          </w:r>
          <w:fldSimple w:instr=" NUMPAGES  \* Arabic  \* MERGEFORMAT ">
            <w:r w:rsidR="00262043">
              <w:rPr>
                <w:noProof/>
              </w:rPr>
              <w:t>9</w:t>
            </w:r>
          </w:fldSimple>
          <w:r w:rsidRPr="00AC1E6F">
            <w:t xml:space="preserve"> -</w:t>
          </w:r>
        </w:p>
      </w:tc>
    </w:tr>
  </w:tbl>
  <w:p w14:paraId="4510C888" w14:textId="77777777" w:rsidR="00AC1E6F" w:rsidRPr="00AC1E6F" w:rsidRDefault="00AC1E6F" w:rsidP="00AC1E6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81D3" w14:textId="77777777" w:rsidR="006A3E52" w:rsidRDefault="006A3E52" w:rsidP="006A3E52">
    <w:pPr>
      <w:pStyle w:val="Footer"/>
    </w:pPr>
  </w:p>
  <w:p w14:paraId="116F3A98" w14:textId="77777777" w:rsidR="006A3E52" w:rsidRDefault="006A3E52" w:rsidP="006A3E52">
    <w:pPr>
      <w:pStyle w:val="Footer"/>
    </w:pPr>
  </w:p>
  <w:p w14:paraId="7327A2DF" w14:textId="77777777" w:rsidR="006A3E52" w:rsidRDefault="006A3E52" w:rsidP="006A3E52">
    <w:pPr>
      <w:pStyle w:val="Footer"/>
    </w:pPr>
  </w:p>
  <w:p w14:paraId="52A0340E" w14:textId="77777777" w:rsidR="006A3E52" w:rsidRPr="00276727" w:rsidRDefault="006A3E52" w:rsidP="006A3E52">
    <w:pPr>
      <w:pStyle w:val="Footer"/>
    </w:pPr>
  </w:p>
  <w:p w14:paraId="66F9DE6A" w14:textId="77777777" w:rsidR="00AC1E6F" w:rsidRPr="006A3E52" w:rsidRDefault="00261986" w:rsidP="006A3E52">
    <w:pPr>
      <w:pStyle w:val="Footer"/>
    </w:pPr>
    <w:r>
      <w:rPr>
        <w:noProof/>
      </w:rPr>
      <w:pict w14:anchorId="5ABA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margin-left:0;margin-top:0;width:593pt;height:57.55pt;z-index:-2;mso-position-horizontal:center;mso-position-horizontal-relative:page;mso-position-vertical:bottom;mso-position-vertical-relative:page">
          <v:imagedata r:id="rId1" o:title="Word-A4-portrait-footer"/>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AECAF" w14:textId="77777777" w:rsidR="00950F5B" w:rsidRDefault="00950F5B" w:rsidP="002C39DD">
      <w:r>
        <w:separator/>
      </w:r>
    </w:p>
    <w:p w14:paraId="3186D795" w14:textId="77777777" w:rsidR="00950F5B" w:rsidRDefault="00950F5B"/>
  </w:footnote>
  <w:footnote w:type="continuationSeparator" w:id="0">
    <w:p w14:paraId="05DFBF30" w14:textId="77777777" w:rsidR="00950F5B" w:rsidRDefault="00950F5B" w:rsidP="002C39DD">
      <w:r>
        <w:continuationSeparator/>
      </w:r>
    </w:p>
    <w:p w14:paraId="73B63EC5" w14:textId="77777777" w:rsidR="00950F5B" w:rsidRDefault="00950F5B" w:rsidP="002C39DD"/>
    <w:p w14:paraId="3192FD75" w14:textId="77777777" w:rsidR="00950F5B" w:rsidRDefault="00950F5B" w:rsidP="002C39DD"/>
    <w:p w14:paraId="6F124EF0" w14:textId="77777777" w:rsidR="00950F5B" w:rsidRDefault="00950F5B" w:rsidP="002C39DD"/>
    <w:p w14:paraId="2C6B3A6F" w14:textId="77777777" w:rsidR="00950F5B" w:rsidRDefault="00950F5B"/>
    <w:p w14:paraId="28AD87DF" w14:textId="77777777" w:rsidR="00950F5B" w:rsidRDefault="00950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1258" w14:textId="77777777" w:rsidR="008A1103" w:rsidRDefault="008A1103">
    <w:pPr>
      <w:pStyle w:val="Header"/>
      <w:rPr>
        <w:lang w:val="en-US"/>
      </w:rPr>
    </w:pPr>
  </w:p>
  <w:p w14:paraId="3C5387AC" w14:textId="77777777" w:rsidR="008A1103" w:rsidRPr="008A1103" w:rsidRDefault="008A1103">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610A3" w14:textId="77777777" w:rsidR="005F04B9" w:rsidRDefault="0062359A" w:rsidP="001B0DAD">
    <w:pPr>
      <w:pStyle w:val="Header"/>
      <w:tabs>
        <w:tab w:val="clear" w:pos="4320"/>
        <w:tab w:val="clear" w:pos="8640"/>
        <w:tab w:val="left" w:pos="1815"/>
      </w:tabs>
    </w:pPr>
    <w:r>
      <w:rPr>
        <w:noProof/>
      </w:rPr>
      <w:pict w14:anchorId="141DE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9" type="#_x0000_t75" style="position:absolute;margin-left:0;margin-top:0;width:593.25pt;height:147pt;z-index:-1;mso-position-horizontal:center;mso-position-horizontal-relative:page;mso-position-vertical:top;mso-position-vertical-relative:page">
          <v:imagedata r:id="rId1" o:title="FSS-word portrait header"/>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0" w15:restartNumberingAfterBreak="0">
    <w:nsid w:val="12DD5F0F"/>
    <w:multiLevelType w:val="hybridMultilevel"/>
    <w:tmpl w:val="27AA0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2767"/>
        </w:tabs>
        <w:ind w:left="-32767" w:firstLine="32767"/>
      </w:pPr>
      <w:rPr>
        <w:rFonts w:hint="default"/>
        <w:b/>
        <w:i w:val="0"/>
        <w:color w:val="auto"/>
        <w:sz w:val="20"/>
      </w:rPr>
    </w:lvl>
    <w:lvl w:ilvl="4">
      <w:start w:val="1"/>
      <w:numFmt w:val="none"/>
      <w:lvlRestart w:val="0"/>
      <w:lvlText w:val=""/>
      <w:lvlJc w:val="left"/>
      <w:pPr>
        <w:tabs>
          <w:tab w:val="num" w:pos="-32767"/>
        </w:tabs>
        <w:ind w:left="-32767" w:firstLine="32767"/>
      </w:pPr>
      <w:rPr>
        <w:rFonts w:hint="default"/>
        <w:b/>
        <w:i w:val="0"/>
      </w:rPr>
    </w:lvl>
    <w:lvl w:ilvl="5">
      <w:start w:val="1"/>
      <w:numFmt w:val="none"/>
      <w:lvlRestart w:val="3"/>
      <w:lvlText w:val=""/>
      <w:lvlJc w:val="left"/>
      <w:pPr>
        <w:tabs>
          <w:tab w:val="num" w:pos="-32767"/>
        </w:tabs>
        <w:ind w:left="567" w:hanging="567"/>
      </w:pPr>
      <w:rPr>
        <w:rFonts w:hint="default"/>
        <w:color w:val="auto"/>
      </w:rPr>
    </w:lvl>
    <w:lvl w:ilvl="6">
      <w:start w:val="1"/>
      <w:numFmt w:val="none"/>
      <w:lvlText w:val=""/>
      <w:lvlJc w:val="left"/>
      <w:pPr>
        <w:tabs>
          <w:tab w:val="num" w:pos="-32767"/>
        </w:tabs>
        <w:ind w:left="-32767" w:firstLine="0"/>
      </w:pPr>
      <w:rPr>
        <w:rFonts w:hint="default"/>
        <w:color w:val="auto"/>
        <w:sz w:val="26"/>
        <w:szCs w:val="22"/>
      </w:rPr>
    </w:lvl>
    <w:lvl w:ilvl="7">
      <w:start w:val="1"/>
      <w:numFmt w:val="none"/>
      <w:lvlRestart w:val="2"/>
      <w:lvlText w:val=""/>
      <w:lvlJc w:val="left"/>
      <w:pPr>
        <w:tabs>
          <w:tab w:val="num" w:pos="-32767"/>
        </w:tabs>
        <w:ind w:left="-32767" w:firstLine="0"/>
      </w:pPr>
      <w:rPr>
        <w:rFonts w:hint="default"/>
        <w:b w:val="0"/>
        <w:i w:val="0"/>
        <w:color w:val="auto"/>
        <w:sz w:val="26"/>
        <w:szCs w:val="16"/>
      </w:rPr>
    </w:lvl>
    <w:lvl w:ilvl="8">
      <w:start w:val="1"/>
      <w:numFmt w:val="none"/>
      <w:lvlText w:val=""/>
      <w:lvlJc w:val="left"/>
      <w:pPr>
        <w:tabs>
          <w:tab w:val="num" w:pos="-32767"/>
        </w:tabs>
        <w:ind w:left="-32767" w:firstLine="0"/>
      </w:pPr>
      <w:rPr>
        <w:rFonts w:hint="default"/>
        <w:color w:val="auto"/>
        <w:sz w:val="26"/>
      </w:rPr>
    </w:lvl>
  </w:abstractNum>
  <w:abstractNum w:abstractNumId="12" w15:restartNumberingAfterBreak="0">
    <w:nsid w:val="38F25B39"/>
    <w:multiLevelType w:val="multilevel"/>
    <w:tmpl w:val="496C39FC"/>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outline w:val="0"/>
        <w:shadow w:val="0"/>
        <w:emboss w:val="0"/>
        <w:imprint w:val="0"/>
        <w:vanish w:val="0"/>
        <w:color w:val="000000"/>
        <w:sz w:val="20"/>
        <w:vertAlign w:val="baseline"/>
      </w:rPr>
    </w:lvl>
    <w:lvl w:ilvl="1">
      <w:start w:val="1"/>
      <w:numFmt w:val="lowerLetter"/>
      <w:lvlText w:val="%2)"/>
      <w:lvlJc w:val="left"/>
      <w:pPr>
        <w:tabs>
          <w:tab w:val="num" w:pos="567"/>
        </w:tabs>
        <w:ind w:left="567" w:hanging="283"/>
      </w:pPr>
      <w:rPr>
        <w:rFonts w:ascii="Arial" w:hAnsi="Arial" w:hint="default"/>
        <w:b w:val="0"/>
        <w:i w:val="0"/>
        <w:caps w:val="0"/>
        <w:strike w:val="0"/>
        <w:dstrike w:val="0"/>
        <w:outline w:val="0"/>
        <w:shadow w:val="0"/>
        <w:emboss w:val="0"/>
        <w:imprint w:val="0"/>
        <w:vanish w:val="0"/>
        <w:color w:val="000000"/>
        <w:sz w:val="20"/>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outline w:val="0"/>
        <w:shadow w:val="0"/>
        <w:emboss w:val="0"/>
        <w:imprint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3" w15:restartNumberingAfterBreak="0">
    <w:nsid w:val="43251E77"/>
    <w:multiLevelType w:val="multilevel"/>
    <w:tmpl w:val="C064536C"/>
    <w:lvl w:ilvl="0">
      <w:start w:val="1"/>
      <w:numFmt w:val="lowerLetter"/>
      <w:pStyle w:val="ListAlpha"/>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upperLetter"/>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Arial" w:hAnsi="Arial"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84138FC"/>
    <w:multiLevelType w:val="multilevel"/>
    <w:tmpl w:val="7406A56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w:hAnsi="Times" w:cs="Times New Roman" w:hint="default"/>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53B35056"/>
    <w:multiLevelType w:val="multilevel"/>
    <w:tmpl w:val="3D6CA1C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60DF2010"/>
    <w:multiLevelType w:val="multilevel"/>
    <w:tmpl w:val="7F28863A"/>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outline w:val="0"/>
        <w:shadow w:val="0"/>
        <w:emboss w:val="0"/>
        <w:imprint w:val="0"/>
        <w:vanish w:val="0"/>
        <w:color w:val="000000"/>
        <w:sz w:val="20"/>
        <w:vertAlign w:val="baseline"/>
      </w:rPr>
    </w:lvl>
    <w:lvl w:ilvl="1">
      <w:start w:val="1"/>
      <w:numFmt w:val="lowerRoman"/>
      <w:lvlText w:val="%2)"/>
      <w:lvlJc w:val="left"/>
      <w:pPr>
        <w:tabs>
          <w:tab w:val="num" w:pos="567"/>
        </w:tabs>
        <w:ind w:left="567" w:hanging="283"/>
      </w:pPr>
      <w:rPr>
        <w:rFonts w:ascii="Arial" w:hAnsi="Arial" w:hint="default"/>
        <w:b w:val="0"/>
        <w:i w:val="0"/>
        <w:caps w:val="0"/>
        <w:strike w:val="0"/>
        <w:dstrike w:val="0"/>
        <w:outline w:val="0"/>
        <w:shadow w:val="0"/>
        <w:emboss w:val="0"/>
        <w:imprint w:val="0"/>
        <w:vanish w:val="0"/>
        <w:color w:val="000000"/>
        <w:sz w:val="20"/>
        <w:vertAlign w:val="baseline"/>
      </w:rPr>
    </w:lvl>
    <w:lvl w:ilvl="2">
      <w:start w:val="1"/>
      <w:numFmt w:val="none"/>
      <w:suff w:val="nothing"/>
      <w:lvlText w:val=""/>
      <w:lvlJc w:val="left"/>
      <w:pPr>
        <w:ind w:left="0" w:firstLine="0"/>
      </w:pPr>
      <w:rPr>
        <w:rFonts w:ascii="Gill Sans MT" w:hAnsi="Gill Sans MT" w:hint="default"/>
        <w:b w:val="0"/>
        <w:i w:val="0"/>
        <w:caps w:val="0"/>
        <w:strike w:val="0"/>
        <w:dstrike w:val="0"/>
        <w:outline w:val="0"/>
        <w:shadow w:val="0"/>
        <w:emboss w:val="0"/>
        <w:imprint w:val="0"/>
        <w:vanish w:val="0"/>
        <w:color w:val="000000"/>
        <w:sz w:val="20"/>
        <w:vertAlign w:val="base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7"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2767"/>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8" w15:restartNumberingAfterBreak="0">
    <w:nsid w:val="65F82DD8"/>
    <w:multiLevelType w:val="multilevel"/>
    <w:tmpl w:val="7C149C2A"/>
    <w:lvl w:ilvl="0">
      <w:start w:val="1"/>
      <w:numFmt w:val="decimal"/>
      <w:pStyle w:val="NoHeading1"/>
      <w:lvlText w:val="%1."/>
      <w:lvlJc w:val="left"/>
      <w:pPr>
        <w:tabs>
          <w:tab w:val="num" w:pos="851"/>
        </w:tabs>
        <w:ind w:left="851" w:hanging="851"/>
      </w:pPr>
      <w:rPr>
        <w:rFonts w:hint="default"/>
        <w:b/>
        <w:i w:val="0"/>
        <w:color w:val="016171"/>
        <w:sz w:val="36"/>
        <w:szCs w:val="22"/>
      </w:rPr>
    </w:lvl>
    <w:lvl w:ilvl="1">
      <w:start w:val="1"/>
      <w:numFmt w:val="decimal"/>
      <w:pStyle w:val="NoHeading2"/>
      <w:lvlText w:val="%1.%2"/>
      <w:lvlJc w:val="left"/>
      <w:pPr>
        <w:tabs>
          <w:tab w:val="num" w:pos="851"/>
        </w:tabs>
        <w:ind w:left="851" w:hanging="851"/>
      </w:pPr>
      <w:rPr>
        <w:rFonts w:hint="default"/>
        <w:b/>
        <w:i w:val="0"/>
        <w:color w:val="24455B"/>
        <w:sz w:val="32"/>
      </w:rPr>
    </w:lvl>
    <w:lvl w:ilvl="2">
      <w:start w:val="1"/>
      <w:numFmt w:val="decimal"/>
      <w:pStyle w:val="NoHeading3"/>
      <w:lvlText w:val="%1.%2.%3"/>
      <w:lvlJc w:val="left"/>
      <w:pPr>
        <w:tabs>
          <w:tab w:val="num" w:pos="851"/>
        </w:tabs>
        <w:ind w:left="851" w:hanging="851"/>
      </w:pPr>
      <w:rPr>
        <w:rFonts w:hint="default"/>
        <w:b/>
        <w:i w:val="0"/>
        <w:color w:val="24455B"/>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sz w:val="22"/>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sz w:val="22"/>
      </w:rPr>
    </w:lvl>
  </w:abstractNum>
  <w:abstractNum w:abstractNumId="19" w15:restartNumberingAfterBreak="0">
    <w:nsid w:val="663D7F10"/>
    <w:multiLevelType w:val="multilevel"/>
    <w:tmpl w:val="8A86B4F2"/>
    <w:lvl w:ilvl="0">
      <w:start w:val="1"/>
      <w:numFmt w:val="decimal"/>
      <w:lvlText w:val="%1."/>
      <w:lvlJc w:val="left"/>
      <w:pPr>
        <w:tabs>
          <w:tab w:val="num" w:pos="851"/>
        </w:tabs>
        <w:ind w:left="851" w:hanging="851"/>
      </w:pPr>
      <w:rPr>
        <w:rFonts w:hint="default"/>
        <w:b/>
        <w:i w:val="0"/>
        <w:color w:val="304F92"/>
        <w:sz w:val="48"/>
        <w:szCs w:val="22"/>
      </w:rPr>
    </w:lvl>
    <w:lvl w:ilvl="1">
      <w:start w:val="1"/>
      <w:numFmt w:val="decimal"/>
      <w:lvlText w:val="%1.%2"/>
      <w:lvlJc w:val="left"/>
      <w:pPr>
        <w:tabs>
          <w:tab w:val="num" w:pos="851"/>
        </w:tabs>
        <w:ind w:left="851" w:hanging="851"/>
      </w:pPr>
      <w:rPr>
        <w:rFonts w:hint="default"/>
        <w:b/>
        <w:i w:val="0"/>
        <w:color w:val="4A757F"/>
        <w:sz w:val="40"/>
      </w:rPr>
    </w:lvl>
    <w:lvl w:ilvl="2">
      <w:start w:val="1"/>
      <w:numFmt w:val="decimal"/>
      <w:lvlText w:val="%1.%2.%3"/>
      <w:lvlJc w:val="left"/>
      <w:pPr>
        <w:tabs>
          <w:tab w:val="num" w:pos="851"/>
        </w:tabs>
        <w:ind w:left="851" w:hanging="851"/>
      </w:pPr>
      <w:rPr>
        <w:rFonts w:hint="default"/>
        <w:b/>
        <w:i w:val="0"/>
        <w:color w:val="0F9AA1"/>
        <w:sz w:val="34"/>
        <w:szCs w:val="22"/>
      </w:rPr>
    </w:lvl>
    <w:lvl w:ilvl="3">
      <w:start w:val="1"/>
      <w:numFmt w:val="decimal"/>
      <w:lvlRestart w:val="0"/>
      <w:lvlText w:val="Figure %4"/>
      <w:lvlJc w:val="left"/>
      <w:pPr>
        <w:tabs>
          <w:tab w:val="num" w:pos="1418"/>
        </w:tabs>
        <w:ind w:left="1418" w:hanging="1418"/>
      </w:pPr>
      <w:rPr>
        <w:rFonts w:hint="default"/>
        <w:b/>
        <w:i w:val="0"/>
        <w:color w:val="auto"/>
        <w:sz w:val="20"/>
      </w:rPr>
    </w:lvl>
    <w:lvl w:ilvl="4">
      <w:start w:val="1"/>
      <w:numFmt w:val="decimal"/>
      <w:lvlRestart w:val="0"/>
      <w:lvlText w:val="Table %5"/>
      <w:lvlJc w:val="left"/>
      <w:pPr>
        <w:tabs>
          <w:tab w:val="num" w:pos="1418"/>
        </w:tabs>
        <w:ind w:left="1418" w:hanging="1418"/>
      </w:pPr>
      <w:rPr>
        <w:rFonts w:hint="default"/>
        <w:b/>
        <w:i w:val="0"/>
      </w:rPr>
    </w:lvl>
    <w:lvl w:ilvl="5">
      <w:start w:val="1"/>
      <w:numFmt w:val="decimal"/>
      <w:lvlRestart w:val="3"/>
      <w:lvlText w:val="%6."/>
      <w:lvlJc w:val="left"/>
      <w:pPr>
        <w:tabs>
          <w:tab w:val="num" w:pos="567"/>
        </w:tabs>
        <w:ind w:left="567" w:hanging="567"/>
      </w:pPr>
      <w:rPr>
        <w:rFonts w:hint="default"/>
        <w:color w:val="auto"/>
        <w:sz w:val="26"/>
      </w:rPr>
    </w:lvl>
    <w:lvl w:ilvl="6">
      <w:start w:val="1"/>
      <w:numFmt w:val="lowerLetter"/>
      <w:lvlText w:val="%7)"/>
      <w:lvlJc w:val="left"/>
      <w:pPr>
        <w:tabs>
          <w:tab w:val="num" w:pos="1134"/>
        </w:tabs>
        <w:ind w:left="1134" w:hanging="567"/>
      </w:pPr>
      <w:rPr>
        <w:rFonts w:hint="default"/>
        <w:color w:val="auto"/>
        <w:sz w:val="26"/>
        <w:szCs w:val="22"/>
      </w:rPr>
    </w:lvl>
    <w:lvl w:ilvl="7">
      <w:start w:val="1"/>
      <w:numFmt w:val="lowerRoman"/>
      <w:lvlRestart w:val="2"/>
      <w:lvlText w:val="%8."/>
      <w:lvlJc w:val="left"/>
      <w:pPr>
        <w:tabs>
          <w:tab w:val="num" w:pos="1701"/>
        </w:tabs>
        <w:ind w:left="1701" w:hanging="567"/>
      </w:pPr>
      <w:rPr>
        <w:rFonts w:hint="default"/>
        <w:b w:val="0"/>
        <w:i w:val="0"/>
        <w:color w:val="auto"/>
        <w:sz w:val="26"/>
        <w:szCs w:val="16"/>
      </w:rPr>
    </w:lvl>
    <w:lvl w:ilvl="8">
      <w:start w:val="1"/>
      <w:numFmt w:val="upperLetter"/>
      <w:lvlText w:val="%9)"/>
      <w:lvlJc w:val="left"/>
      <w:pPr>
        <w:tabs>
          <w:tab w:val="num" w:pos="2268"/>
        </w:tabs>
        <w:ind w:left="2268" w:hanging="567"/>
      </w:pPr>
      <w:rPr>
        <w:rFonts w:hint="default"/>
        <w:color w:val="auto"/>
        <w:sz w:val="26"/>
      </w:rPr>
    </w:lvl>
  </w:abstractNum>
  <w:abstractNum w:abstractNumId="20"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E3C1CB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FB227DB"/>
    <w:multiLevelType w:val="hybridMultilevel"/>
    <w:tmpl w:val="2118FA04"/>
    <w:lvl w:ilvl="0" w:tplc="9C1ED364">
      <w:start w:val="1"/>
      <w:numFmt w:val="decimal"/>
      <w:lvlText w:val="Appendix %1"/>
      <w:lvlJc w:val="left"/>
      <w:pPr>
        <w:tabs>
          <w:tab w:val="num" w:pos="2835"/>
        </w:tabs>
        <w:ind w:left="2835" w:hanging="2835"/>
      </w:pPr>
      <w:rPr>
        <w:rFonts w:hint="default"/>
        <w:b/>
        <w:i w:val="0"/>
        <w:sz w:val="3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20"/>
  </w:num>
  <w:num w:numId="4">
    <w:abstractNumId w:val="15"/>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9"/>
  </w:num>
  <w:num w:numId="15">
    <w:abstractNumId w:val="1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7"/>
  </w:num>
  <w:num w:numId="22">
    <w:abstractNumId w:val="14"/>
  </w:num>
  <w:num w:numId="23">
    <w:abstractNumId w:val="16"/>
  </w:num>
  <w:num w:numId="24">
    <w:abstractNumId w:val="12"/>
  </w:num>
  <w:num w:numId="25">
    <w:abstractNumId w:val="2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num>
  <w:num w:numId="31">
    <w:abstractNumId w:val="18"/>
  </w:num>
  <w:num w:numId="32">
    <w:abstractNumId w:val="22"/>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US" w:vendorID="64" w:dllVersion="131078" w:nlCheck="1" w:checkStyle="1"/>
  <w:activeWritingStyle w:appName="MSWord" w:lang="en-AU" w:vendorID="64" w:dllVersion="0" w:nlCheck="1" w:checkStyle="0"/>
  <w:activeWritingStyle w:appName="MSWord" w:lang="en-NZ" w:vendorID="64" w:dllVersion="0" w:nlCheck="1" w:checkStyle="0"/>
  <w:activeWritingStyle w:appName="MSWord" w:lang="en-US" w:vendorID="64" w:dllVersion="0" w:nlCheck="1" w:checkStyle="0"/>
  <w:proofState w:spelling="clean" w:grammar="clean"/>
  <w:attachedTemplate r:id="rId1"/>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oNotTrackMoves/>
  <w:documentProtection w:edit="forms" w:enforcement="0"/>
  <w:defaultTabStop w:val="720"/>
  <w:clickAndTypeStyle w:val="Date0"/>
  <w:drawingGridHorizontalSpacing w:val="110"/>
  <w:displayHorizontalDrawingGridEvery w:val="2"/>
  <w:displayVerticalDrawingGridEvery w:val="2"/>
  <w:noPunctuationKerning/>
  <w:characterSpacingControl w:val="doNotCompress"/>
  <w:hdrShapeDefaults>
    <o:shapedefaults v:ext="edit" spidmax="2180" stroke="f">
      <v:stroke on="f"/>
      <o:colormru v:ext="edit" colors="#24455b,#00988f,#a5a398,#036,#ddd,silver,#b2b2b2,#d9dadb"/>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B42"/>
    <w:rsid w:val="00002875"/>
    <w:rsid w:val="00003033"/>
    <w:rsid w:val="0000348F"/>
    <w:rsid w:val="000064FE"/>
    <w:rsid w:val="00010485"/>
    <w:rsid w:val="00011B35"/>
    <w:rsid w:val="00013429"/>
    <w:rsid w:val="000140C9"/>
    <w:rsid w:val="00015349"/>
    <w:rsid w:val="00016130"/>
    <w:rsid w:val="000169CF"/>
    <w:rsid w:val="00020076"/>
    <w:rsid w:val="00020BD2"/>
    <w:rsid w:val="00022EE1"/>
    <w:rsid w:val="000277C5"/>
    <w:rsid w:val="00031433"/>
    <w:rsid w:val="000321F2"/>
    <w:rsid w:val="000332C8"/>
    <w:rsid w:val="0003780E"/>
    <w:rsid w:val="000410B8"/>
    <w:rsid w:val="00042F11"/>
    <w:rsid w:val="00043A54"/>
    <w:rsid w:val="0004472A"/>
    <w:rsid w:val="00045A69"/>
    <w:rsid w:val="00046ADD"/>
    <w:rsid w:val="000479CA"/>
    <w:rsid w:val="000539CC"/>
    <w:rsid w:val="00053EE1"/>
    <w:rsid w:val="00056A05"/>
    <w:rsid w:val="00056F6D"/>
    <w:rsid w:val="00057D50"/>
    <w:rsid w:val="00057EA7"/>
    <w:rsid w:val="00061B46"/>
    <w:rsid w:val="00063D74"/>
    <w:rsid w:val="000765BD"/>
    <w:rsid w:val="000802A7"/>
    <w:rsid w:val="000804F9"/>
    <w:rsid w:val="000816BE"/>
    <w:rsid w:val="00083F85"/>
    <w:rsid w:val="00090115"/>
    <w:rsid w:val="00090448"/>
    <w:rsid w:val="0009399E"/>
    <w:rsid w:val="00094489"/>
    <w:rsid w:val="00096AB9"/>
    <w:rsid w:val="00096D73"/>
    <w:rsid w:val="00097977"/>
    <w:rsid w:val="000A2B22"/>
    <w:rsid w:val="000A3C7B"/>
    <w:rsid w:val="000A5A7A"/>
    <w:rsid w:val="000A7F97"/>
    <w:rsid w:val="000B1A79"/>
    <w:rsid w:val="000B2C2A"/>
    <w:rsid w:val="000B3458"/>
    <w:rsid w:val="000B3E18"/>
    <w:rsid w:val="000B4B07"/>
    <w:rsid w:val="000C0B68"/>
    <w:rsid w:val="000C0ECE"/>
    <w:rsid w:val="000C100A"/>
    <w:rsid w:val="000C57ED"/>
    <w:rsid w:val="000C5E83"/>
    <w:rsid w:val="000C5EBB"/>
    <w:rsid w:val="000C5FAF"/>
    <w:rsid w:val="000C617C"/>
    <w:rsid w:val="000D0CFC"/>
    <w:rsid w:val="000D3203"/>
    <w:rsid w:val="000D5370"/>
    <w:rsid w:val="000D5E58"/>
    <w:rsid w:val="000D70C4"/>
    <w:rsid w:val="000D79C2"/>
    <w:rsid w:val="000E09AF"/>
    <w:rsid w:val="000E0CAF"/>
    <w:rsid w:val="000E181D"/>
    <w:rsid w:val="000E3E13"/>
    <w:rsid w:val="000E4E21"/>
    <w:rsid w:val="000F0AC7"/>
    <w:rsid w:val="000F1323"/>
    <w:rsid w:val="000F1EBE"/>
    <w:rsid w:val="000F2295"/>
    <w:rsid w:val="000F2BD8"/>
    <w:rsid w:val="000F5294"/>
    <w:rsid w:val="000F5523"/>
    <w:rsid w:val="000F67CE"/>
    <w:rsid w:val="000F6813"/>
    <w:rsid w:val="001008F7"/>
    <w:rsid w:val="00100B5B"/>
    <w:rsid w:val="00100F11"/>
    <w:rsid w:val="00102C7E"/>
    <w:rsid w:val="001037B8"/>
    <w:rsid w:val="001116C4"/>
    <w:rsid w:val="00112543"/>
    <w:rsid w:val="00112D5A"/>
    <w:rsid w:val="00116AE4"/>
    <w:rsid w:val="001173D7"/>
    <w:rsid w:val="00120F5D"/>
    <w:rsid w:val="00122F74"/>
    <w:rsid w:val="0012507D"/>
    <w:rsid w:val="001260CC"/>
    <w:rsid w:val="00127554"/>
    <w:rsid w:val="00131413"/>
    <w:rsid w:val="00137542"/>
    <w:rsid w:val="00137E7E"/>
    <w:rsid w:val="00137F27"/>
    <w:rsid w:val="0014405F"/>
    <w:rsid w:val="001466AD"/>
    <w:rsid w:val="00146A04"/>
    <w:rsid w:val="00146F64"/>
    <w:rsid w:val="001471F0"/>
    <w:rsid w:val="00150440"/>
    <w:rsid w:val="00153F1A"/>
    <w:rsid w:val="001543C3"/>
    <w:rsid w:val="001552F8"/>
    <w:rsid w:val="001577C7"/>
    <w:rsid w:val="00163ACB"/>
    <w:rsid w:val="00164E96"/>
    <w:rsid w:val="0016604C"/>
    <w:rsid w:val="00166527"/>
    <w:rsid w:val="00171AF8"/>
    <w:rsid w:val="00174DCE"/>
    <w:rsid w:val="00174F10"/>
    <w:rsid w:val="00180310"/>
    <w:rsid w:val="001809CC"/>
    <w:rsid w:val="001818C1"/>
    <w:rsid w:val="0018310D"/>
    <w:rsid w:val="0018645A"/>
    <w:rsid w:val="00187F7F"/>
    <w:rsid w:val="0019189B"/>
    <w:rsid w:val="00191FC7"/>
    <w:rsid w:val="001923D3"/>
    <w:rsid w:val="00192604"/>
    <w:rsid w:val="001970A2"/>
    <w:rsid w:val="001A129E"/>
    <w:rsid w:val="001A19E8"/>
    <w:rsid w:val="001A2419"/>
    <w:rsid w:val="001A38DE"/>
    <w:rsid w:val="001A56DE"/>
    <w:rsid w:val="001A588D"/>
    <w:rsid w:val="001A7003"/>
    <w:rsid w:val="001B09DE"/>
    <w:rsid w:val="001B0DAD"/>
    <w:rsid w:val="001B222E"/>
    <w:rsid w:val="001B6104"/>
    <w:rsid w:val="001B68F5"/>
    <w:rsid w:val="001C09DE"/>
    <w:rsid w:val="001C0D15"/>
    <w:rsid w:val="001C1842"/>
    <w:rsid w:val="001C19C9"/>
    <w:rsid w:val="001C1D42"/>
    <w:rsid w:val="001C31D0"/>
    <w:rsid w:val="001C76BD"/>
    <w:rsid w:val="001D34D9"/>
    <w:rsid w:val="001D5302"/>
    <w:rsid w:val="001D6B87"/>
    <w:rsid w:val="001E4B8C"/>
    <w:rsid w:val="001F16B0"/>
    <w:rsid w:val="001F49FF"/>
    <w:rsid w:val="00200894"/>
    <w:rsid w:val="0020353B"/>
    <w:rsid w:val="00204C07"/>
    <w:rsid w:val="00205692"/>
    <w:rsid w:val="002057C4"/>
    <w:rsid w:val="002062AB"/>
    <w:rsid w:val="002164CE"/>
    <w:rsid w:val="00217DAA"/>
    <w:rsid w:val="00222E0E"/>
    <w:rsid w:val="002312AB"/>
    <w:rsid w:val="002329CB"/>
    <w:rsid w:val="0023375C"/>
    <w:rsid w:val="002348FE"/>
    <w:rsid w:val="0023671E"/>
    <w:rsid w:val="00237C9C"/>
    <w:rsid w:val="00245650"/>
    <w:rsid w:val="0024573F"/>
    <w:rsid w:val="00245D72"/>
    <w:rsid w:val="002467B6"/>
    <w:rsid w:val="00246C64"/>
    <w:rsid w:val="002504CF"/>
    <w:rsid w:val="00251CED"/>
    <w:rsid w:val="00252FE4"/>
    <w:rsid w:val="00253824"/>
    <w:rsid w:val="00256002"/>
    <w:rsid w:val="00256947"/>
    <w:rsid w:val="002603ED"/>
    <w:rsid w:val="00260E0C"/>
    <w:rsid w:val="002617CC"/>
    <w:rsid w:val="00261986"/>
    <w:rsid w:val="00261A34"/>
    <w:rsid w:val="00262043"/>
    <w:rsid w:val="002624F9"/>
    <w:rsid w:val="00262E27"/>
    <w:rsid w:val="002651B9"/>
    <w:rsid w:val="00265658"/>
    <w:rsid w:val="0027006C"/>
    <w:rsid w:val="00270A75"/>
    <w:rsid w:val="00273BC6"/>
    <w:rsid w:val="0027544A"/>
    <w:rsid w:val="002754EF"/>
    <w:rsid w:val="00275D4D"/>
    <w:rsid w:val="00276727"/>
    <w:rsid w:val="00281BBD"/>
    <w:rsid w:val="002820D0"/>
    <w:rsid w:val="002875FC"/>
    <w:rsid w:val="00287D51"/>
    <w:rsid w:val="002969F0"/>
    <w:rsid w:val="00297C76"/>
    <w:rsid w:val="002A0500"/>
    <w:rsid w:val="002B0481"/>
    <w:rsid w:val="002B3BD7"/>
    <w:rsid w:val="002B5503"/>
    <w:rsid w:val="002B6135"/>
    <w:rsid w:val="002C0229"/>
    <w:rsid w:val="002C39DD"/>
    <w:rsid w:val="002C3B37"/>
    <w:rsid w:val="002D0DBC"/>
    <w:rsid w:val="002D0EAB"/>
    <w:rsid w:val="002D2009"/>
    <w:rsid w:val="002D2437"/>
    <w:rsid w:val="002D28E7"/>
    <w:rsid w:val="002D5D2B"/>
    <w:rsid w:val="002E5247"/>
    <w:rsid w:val="002E7D9A"/>
    <w:rsid w:val="002F06B5"/>
    <w:rsid w:val="002F3059"/>
    <w:rsid w:val="003006D9"/>
    <w:rsid w:val="00302698"/>
    <w:rsid w:val="0030337A"/>
    <w:rsid w:val="00303FD5"/>
    <w:rsid w:val="00304E21"/>
    <w:rsid w:val="00306064"/>
    <w:rsid w:val="00310EB5"/>
    <w:rsid w:val="003116B6"/>
    <w:rsid w:val="00311944"/>
    <w:rsid w:val="00311A22"/>
    <w:rsid w:val="00311EE9"/>
    <w:rsid w:val="003128B3"/>
    <w:rsid w:val="00313BC4"/>
    <w:rsid w:val="00314ECB"/>
    <w:rsid w:val="00316576"/>
    <w:rsid w:val="00321245"/>
    <w:rsid w:val="00321408"/>
    <w:rsid w:val="0032197F"/>
    <w:rsid w:val="00322490"/>
    <w:rsid w:val="0032382B"/>
    <w:rsid w:val="00323FF4"/>
    <w:rsid w:val="00325F62"/>
    <w:rsid w:val="00326EAD"/>
    <w:rsid w:val="00327EDF"/>
    <w:rsid w:val="00331C29"/>
    <w:rsid w:val="00344B9E"/>
    <w:rsid w:val="00344BDB"/>
    <w:rsid w:val="0034527B"/>
    <w:rsid w:val="00345D6E"/>
    <w:rsid w:val="0034776B"/>
    <w:rsid w:val="0035228D"/>
    <w:rsid w:val="0035320C"/>
    <w:rsid w:val="0035366D"/>
    <w:rsid w:val="00353762"/>
    <w:rsid w:val="0035671F"/>
    <w:rsid w:val="00373509"/>
    <w:rsid w:val="00376230"/>
    <w:rsid w:val="00377535"/>
    <w:rsid w:val="00377DF6"/>
    <w:rsid w:val="003811EA"/>
    <w:rsid w:val="0038180F"/>
    <w:rsid w:val="00381AC6"/>
    <w:rsid w:val="00382982"/>
    <w:rsid w:val="00382B3E"/>
    <w:rsid w:val="00382CAB"/>
    <w:rsid w:val="0038474F"/>
    <w:rsid w:val="00393DB5"/>
    <w:rsid w:val="00394531"/>
    <w:rsid w:val="003946B1"/>
    <w:rsid w:val="00395547"/>
    <w:rsid w:val="00396EA1"/>
    <w:rsid w:val="003A01F2"/>
    <w:rsid w:val="003A0415"/>
    <w:rsid w:val="003A0959"/>
    <w:rsid w:val="003A0C94"/>
    <w:rsid w:val="003A40D4"/>
    <w:rsid w:val="003A4F18"/>
    <w:rsid w:val="003A6DA7"/>
    <w:rsid w:val="003A71EA"/>
    <w:rsid w:val="003A7342"/>
    <w:rsid w:val="003A7EAC"/>
    <w:rsid w:val="003B2192"/>
    <w:rsid w:val="003B32B0"/>
    <w:rsid w:val="003B57F3"/>
    <w:rsid w:val="003B6EF1"/>
    <w:rsid w:val="003B7541"/>
    <w:rsid w:val="003B7C64"/>
    <w:rsid w:val="003C0E5D"/>
    <w:rsid w:val="003C31BE"/>
    <w:rsid w:val="003C66BB"/>
    <w:rsid w:val="003C699C"/>
    <w:rsid w:val="003C7188"/>
    <w:rsid w:val="003D0992"/>
    <w:rsid w:val="003D451C"/>
    <w:rsid w:val="003D452C"/>
    <w:rsid w:val="003D65DC"/>
    <w:rsid w:val="003D79DD"/>
    <w:rsid w:val="003E0263"/>
    <w:rsid w:val="003E0DB7"/>
    <w:rsid w:val="003E49FE"/>
    <w:rsid w:val="003F078B"/>
    <w:rsid w:val="003F0B02"/>
    <w:rsid w:val="003F177F"/>
    <w:rsid w:val="003F22E2"/>
    <w:rsid w:val="003F2557"/>
    <w:rsid w:val="003F409F"/>
    <w:rsid w:val="00400E98"/>
    <w:rsid w:val="00401ED0"/>
    <w:rsid w:val="00403CFA"/>
    <w:rsid w:val="00405456"/>
    <w:rsid w:val="00406248"/>
    <w:rsid w:val="00407C42"/>
    <w:rsid w:val="00410EF7"/>
    <w:rsid w:val="00414D3E"/>
    <w:rsid w:val="004203B7"/>
    <w:rsid w:val="0042097F"/>
    <w:rsid w:val="00425151"/>
    <w:rsid w:val="0042620F"/>
    <w:rsid w:val="004320F9"/>
    <w:rsid w:val="00433837"/>
    <w:rsid w:val="004433C4"/>
    <w:rsid w:val="00443EDB"/>
    <w:rsid w:val="0044779A"/>
    <w:rsid w:val="00450284"/>
    <w:rsid w:val="00453911"/>
    <w:rsid w:val="00453BB5"/>
    <w:rsid w:val="00455A03"/>
    <w:rsid w:val="00455B17"/>
    <w:rsid w:val="00455C4C"/>
    <w:rsid w:val="0045620B"/>
    <w:rsid w:val="004572AE"/>
    <w:rsid w:val="00462869"/>
    <w:rsid w:val="0046349D"/>
    <w:rsid w:val="0046357F"/>
    <w:rsid w:val="00463DB2"/>
    <w:rsid w:val="004643F1"/>
    <w:rsid w:val="00465A05"/>
    <w:rsid w:val="00471FF9"/>
    <w:rsid w:val="00472015"/>
    <w:rsid w:val="00472623"/>
    <w:rsid w:val="00472D3E"/>
    <w:rsid w:val="00475AFE"/>
    <w:rsid w:val="00476AE4"/>
    <w:rsid w:val="00477F6A"/>
    <w:rsid w:val="004826E0"/>
    <w:rsid w:val="004866C2"/>
    <w:rsid w:val="00490104"/>
    <w:rsid w:val="00490CE4"/>
    <w:rsid w:val="00490EF4"/>
    <w:rsid w:val="0049244C"/>
    <w:rsid w:val="004940B2"/>
    <w:rsid w:val="00495C99"/>
    <w:rsid w:val="00495EF0"/>
    <w:rsid w:val="004A025E"/>
    <w:rsid w:val="004A2145"/>
    <w:rsid w:val="004A2352"/>
    <w:rsid w:val="004A302C"/>
    <w:rsid w:val="004A4392"/>
    <w:rsid w:val="004A55D6"/>
    <w:rsid w:val="004A5674"/>
    <w:rsid w:val="004A6454"/>
    <w:rsid w:val="004A7AF8"/>
    <w:rsid w:val="004A7BFA"/>
    <w:rsid w:val="004B0769"/>
    <w:rsid w:val="004B17D9"/>
    <w:rsid w:val="004B3717"/>
    <w:rsid w:val="004B5A71"/>
    <w:rsid w:val="004B5C53"/>
    <w:rsid w:val="004B5CE1"/>
    <w:rsid w:val="004B79BE"/>
    <w:rsid w:val="004C057C"/>
    <w:rsid w:val="004C134F"/>
    <w:rsid w:val="004C4225"/>
    <w:rsid w:val="004C6B62"/>
    <w:rsid w:val="004C74D5"/>
    <w:rsid w:val="004D1548"/>
    <w:rsid w:val="004D1AF2"/>
    <w:rsid w:val="004D1BC1"/>
    <w:rsid w:val="004D238A"/>
    <w:rsid w:val="004D2B8F"/>
    <w:rsid w:val="004D3367"/>
    <w:rsid w:val="004D4D61"/>
    <w:rsid w:val="004D6A33"/>
    <w:rsid w:val="004E0939"/>
    <w:rsid w:val="004E62E2"/>
    <w:rsid w:val="004E7309"/>
    <w:rsid w:val="004E77B3"/>
    <w:rsid w:val="004F42A2"/>
    <w:rsid w:val="004F7CFC"/>
    <w:rsid w:val="005015E8"/>
    <w:rsid w:val="005024D0"/>
    <w:rsid w:val="00505BAC"/>
    <w:rsid w:val="00507906"/>
    <w:rsid w:val="00513343"/>
    <w:rsid w:val="005135BC"/>
    <w:rsid w:val="0051469E"/>
    <w:rsid w:val="0051492C"/>
    <w:rsid w:val="005149D1"/>
    <w:rsid w:val="00515B27"/>
    <w:rsid w:val="00522D98"/>
    <w:rsid w:val="005231B2"/>
    <w:rsid w:val="00525529"/>
    <w:rsid w:val="00527AAB"/>
    <w:rsid w:val="00531009"/>
    <w:rsid w:val="00534E8D"/>
    <w:rsid w:val="005352BB"/>
    <w:rsid w:val="0053684B"/>
    <w:rsid w:val="00536A08"/>
    <w:rsid w:val="00537987"/>
    <w:rsid w:val="00537EDF"/>
    <w:rsid w:val="00542CF8"/>
    <w:rsid w:val="00543D70"/>
    <w:rsid w:val="00545E53"/>
    <w:rsid w:val="00547077"/>
    <w:rsid w:val="00550E48"/>
    <w:rsid w:val="00551EF0"/>
    <w:rsid w:val="00552619"/>
    <w:rsid w:val="00552EC5"/>
    <w:rsid w:val="00553729"/>
    <w:rsid w:val="005556D0"/>
    <w:rsid w:val="005569CB"/>
    <w:rsid w:val="00556D46"/>
    <w:rsid w:val="00556E36"/>
    <w:rsid w:val="00557A84"/>
    <w:rsid w:val="00560867"/>
    <w:rsid w:val="00564274"/>
    <w:rsid w:val="005657C9"/>
    <w:rsid w:val="00565919"/>
    <w:rsid w:val="00565949"/>
    <w:rsid w:val="00566831"/>
    <w:rsid w:val="00567DFD"/>
    <w:rsid w:val="00570641"/>
    <w:rsid w:val="00574D38"/>
    <w:rsid w:val="00577331"/>
    <w:rsid w:val="00580731"/>
    <w:rsid w:val="00582DF0"/>
    <w:rsid w:val="0058339C"/>
    <w:rsid w:val="0058390A"/>
    <w:rsid w:val="005864B6"/>
    <w:rsid w:val="00586CC6"/>
    <w:rsid w:val="00590915"/>
    <w:rsid w:val="00590E6E"/>
    <w:rsid w:val="00590FC4"/>
    <w:rsid w:val="00591646"/>
    <w:rsid w:val="00593360"/>
    <w:rsid w:val="00594E8A"/>
    <w:rsid w:val="00596ED5"/>
    <w:rsid w:val="005A22D8"/>
    <w:rsid w:val="005A6B1E"/>
    <w:rsid w:val="005A7F13"/>
    <w:rsid w:val="005B0142"/>
    <w:rsid w:val="005B16BC"/>
    <w:rsid w:val="005B555C"/>
    <w:rsid w:val="005B73DB"/>
    <w:rsid w:val="005B7C30"/>
    <w:rsid w:val="005C0408"/>
    <w:rsid w:val="005C6D42"/>
    <w:rsid w:val="005D0CCC"/>
    <w:rsid w:val="005D38C8"/>
    <w:rsid w:val="005D5FF4"/>
    <w:rsid w:val="005E09C2"/>
    <w:rsid w:val="005E47D8"/>
    <w:rsid w:val="005E490D"/>
    <w:rsid w:val="005E510F"/>
    <w:rsid w:val="005E56F8"/>
    <w:rsid w:val="005E7C4C"/>
    <w:rsid w:val="005F04B9"/>
    <w:rsid w:val="005F3AF3"/>
    <w:rsid w:val="005F48C5"/>
    <w:rsid w:val="005F4F49"/>
    <w:rsid w:val="005F56C1"/>
    <w:rsid w:val="005F62C6"/>
    <w:rsid w:val="006056C3"/>
    <w:rsid w:val="0060574D"/>
    <w:rsid w:val="0060794C"/>
    <w:rsid w:val="006108C5"/>
    <w:rsid w:val="006121A8"/>
    <w:rsid w:val="00614A49"/>
    <w:rsid w:val="006151A0"/>
    <w:rsid w:val="00621BE3"/>
    <w:rsid w:val="006231F7"/>
    <w:rsid w:val="0062359A"/>
    <w:rsid w:val="00624DCB"/>
    <w:rsid w:val="00633154"/>
    <w:rsid w:val="006331EB"/>
    <w:rsid w:val="006364AB"/>
    <w:rsid w:val="00637707"/>
    <w:rsid w:val="006426B7"/>
    <w:rsid w:val="006462B9"/>
    <w:rsid w:val="00650353"/>
    <w:rsid w:val="0065103F"/>
    <w:rsid w:val="006516BC"/>
    <w:rsid w:val="00652FD4"/>
    <w:rsid w:val="006540EE"/>
    <w:rsid w:val="00655B51"/>
    <w:rsid w:val="00655BB4"/>
    <w:rsid w:val="00660305"/>
    <w:rsid w:val="00661EA4"/>
    <w:rsid w:val="00661EEC"/>
    <w:rsid w:val="0066246D"/>
    <w:rsid w:val="006628C4"/>
    <w:rsid w:val="00662AA6"/>
    <w:rsid w:val="00663793"/>
    <w:rsid w:val="00666888"/>
    <w:rsid w:val="00667AD4"/>
    <w:rsid w:val="00671391"/>
    <w:rsid w:val="006745D2"/>
    <w:rsid w:val="006745E4"/>
    <w:rsid w:val="00677404"/>
    <w:rsid w:val="00681955"/>
    <w:rsid w:val="006873F3"/>
    <w:rsid w:val="00692D17"/>
    <w:rsid w:val="00693043"/>
    <w:rsid w:val="00695D99"/>
    <w:rsid w:val="00696140"/>
    <w:rsid w:val="006A0902"/>
    <w:rsid w:val="006A0F89"/>
    <w:rsid w:val="006A1558"/>
    <w:rsid w:val="006A2E6C"/>
    <w:rsid w:val="006A3B33"/>
    <w:rsid w:val="006A3E52"/>
    <w:rsid w:val="006A660F"/>
    <w:rsid w:val="006A6989"/>
    <w:rsid w:val="006B29B6"/>
    <w:rsid w:val="006B32A8"/>
    <w:rsid w:val="006B4295"/>
    <w:rsid w:val="006B601E"/>
    <w:rsid w:val="006C08F5"/>
    <w:rsid w:val="006C09EB"/>
    <w:rsid w:val="006C4B08"/>
    <w:rsid w:val="006C5DEE"/>
    <w:rsid w:val="006D0826"/>
    <w:rsid w:val="006D0EC4"/>
    <w:rsid w:val="006D1035"/>
    <w:rsid w:val="006D3FB8"/>
    <w:rsid w:val="006D4846"/>
    <w:rsid w:val="006D5471"/>
    <w:rsid w:val="006D609B"/>
    <w:rsid w:val="006D7C04"/>
    <w:rsid w:val="006E0DAA"/>
    <w:rsid w:val="006E77CF"/>
    <w:rsid w:val="006F09B3"/>
    <w:rsid w:val="006F0DB9"/>
    <w:rsid w:val="006F1D38"/>
    <w:rsid w:val="006F6913"/>
    <w:rsid w:val="006F7CD4"/>
    <w:rsid w:val="0070059C"/>
    <w:rsid w:val="00700BDA"/>
    <w:rsid w:val="00701007"/>
    <w:rsid w:val="00702615"/>
    <w:rsid w:val="00704F6B"/>
    <w:rsid w:val="00705F47"/>
    <w:rsid w:val="007067BD"/>
    <w:rsid w:val="00712167"/>
    <w:rsid w:val="007125C7"/>
    <w:rsid w:val="00714033"/>
    <w:rsid w:val="0072083B"/>
    <w:rsid w:val="007213D4"/>
    <w:rsid w:val="00722EF9"/>
    <w:rsid w:val="007264AD"/>
    <w:rsid w:val="00726882"/>
    <w:rsid w:val="00727775"/>
    <w:rsid w:val="00727A78"/>
    <w:rsid w:val="00731113"/>
    <w:rsid w:val="00735A2F"/>
    <w:rsid w:val="00741ABD"/>
    <w:rsid w:val="007421DF"/>
    <w:rsid w:val="00743141"/>
    <w:rsid w:val="00744402"/>
    <w:rsid w:val="007448AE"/>
    <w:rsid w:val="00745F78"/>
    <w:rsid w:val="00746BA4"/>
    <w:rsid w:val="00746E83"/>
    <w:rsid w:val="00750510"/>
    <w:rsid w:val="00750A1E"/>
    <w:rsid w:val="00751364"/>
    <w:rsid w:val="007539DA"/>
    <w:rsid w:val="0075494A"/>
    <w:rsid w:val="0075565C"/>
    <w:rsid w:val="00762EBE"/>
    <w:rsid w:val="00763FD2"/>
    <w:rsid w:val="007640F2"/>
    <w:rsid w:val="0076545F"/>
    <w:rsid w:val="00765FF0"/>
    <w:rsid w:val="00766116"/>
    <w:rsid w:val="00766C8F"/>
    <w:rsid w:val="007715C1"/>
    <w:rsid w:val="00771A67"/>
    <w:rsid w:val="0077312A"/>
    <w:rsid w:val="00774971"/>
    <w:rsid w:val="00775143"/>
    <w:rsid w:val="00776CD4"/>
    <w:rsid w:val="00787E4D"/>
    <w:rsid w:val="00795283"/>
    <w:rsid w:val="007A2B85"/>
    <w:rsid w:val="007A453B"/>
    <w:rsid w:val="007A53C3"/>
    <w:rsid w:val="007A5678"/>
    <w:rsid w:val="007B1300"/>
    <w:rsid w:val="007B1C1E"/>
    <w:rsid w:val="007B38CB"/>
    <w:rsid w:val="007B38F5"/>
    <w:rsid w:val="007B4067"/>
    <w:rsid w:val="007B4CE7"/>
    <w:rsid w:val="007B6271"/>
    <w:rsid w:val="007C2457"/>
    <w:rsid w:val="007C270A"/>
    <w:rsid w:val="007C2D90"/>
    <w:rsid w:val="007C31D3"/>
    <w:rsid w:val="007C3D29"/>
    <w:rsid w:val="007C4C90"/>
    <w:rsid w:val="007C71B2"/>
    <w:rsid w:val="007C7C12"/>
    <w:rsid w:val="007D0A8E"/>
    <w:rsid w:val="007D12F8"/>
    <w:rsid w:val="007D1FED"/>
    <w:rsid w:val="007D3AAB"/>
    <w:rsid w:val="007D4CDC"/>
    <w:rsid w:val="007D61EE"/>
    <w:rsid w:val="007D694B"/>
    <w:rsid w:val="007E0055"/>
    <w:rsid w:val="007E1333"/>
    <w:rsid w:val="007E33E0"/>
    <w:rsid w:val="007E36FC"/>
    <w:rsid w:val="007E55D9"/>
    <w:rsid w:val="007E5F68"/>
    <w:rsid w:val="007E6054"/>
    <w:rsid w:val="007E7C62"/>
    <w:rsid w:val="007E7F07"/>
    <w:rsid w:val="007F090A"/>
    <w:rsid w:val="007F2101"/>
    <w:rsid w:val="007F2B53"/>
    <w:rsid w:val="007F35EF"/>
    <w:rsid w:val="007F3BFC"/>
    <w:rsid w:val="00801B04"/>
    <w:rsid w:val="00802096"/>
    <w:rsid w:val="00804931"/>
    <w:rsid w:val="00805546"/>
    <w:rsid w:val="008122BA"/>
    <w:rsid w:val="00815E66"/>
    <w:rsid w:val="00820AD2"/>
    <w:rsid w:val="00821162"/>
    <w:rsid w:val="008226FF"/>
    <w:rsid w:val="00825B42"/>
    <w:rsid w:val="00825CD7"/>
    <w:rsid w:val="00832359"/>
    <w:rsid w:val="00832C9A"/>
    <w:rsid w:val="008370C0"/>
    <w:rsid w:val="00840A9C"/>
    <w:rsid w:val="008424A8"/>
    <w:rsid w:val="008449E6"/>
    <w:rsid w:val="00844DD4"/>
    <w:rsid w:val="00845B52"/>
    <w:rsid w:val="008465B0"/>
    <w:rsid w:val="0084702D"/>
    <w:rsid w:val="00851231"/>
    <w:rsid w:val="00851BA2"/>
    <w:rsid w:val="0085639E"/>
    <w:rsid w:val="008711D0"/>
    <w:rsid w:val="00873D93"/>
    <w:rsid w:val="00875DCA"/>
    <w:rsid w:val="00877D93"/>
    <w:rsid w:val="00880DB1"/>
    <w:rsid w:val="00887BD6"/>
    <w:rsid w:val="00891B23"/>
    <w:rsid w:val="00892CAE"/>
    <w:rsid w:val="00896537"/>
    <w:rsid w:val="00897242"/>
    <w:rsid w:val="008A1103"/>
    <w:rsid w:val="008A163E"/>
    <w:rsid w:val="008A2D81"/>
    <w:rsid w:val="008A57F1"/>
    <w:rsid w:val="008A74E8"/>
    <w:rsid w:val="008A7597"/>
    <w:rsid w:val="008A7BD2"/>
    <w:rsid w:val="008B14DC"/>
    <w:rsid w:val="008B2C90"/>
    <w:rsid w:val="008B4D05"/>
    <w:rsid w:val="008B57D0"/>
    <w:rsid w:val="008B632E"/>
    <w:rsid w:val="008C1302"/>
    <w:rsid w:val="008C213B"/>
    <w:rsid w:val="008C2941"/>
    <w:rsid w:val="008C6A73"/>
    <w:rsid w:val="008D16A7"/>
    <w:rsid w:val="008D1D1D"/>
    <w:rsid w:val="008D4C46"/>
    <w:rsid w:val="008D522B"/>
    <w:rsid w:val="008D6A5D"/>
    <w:rsid w:val="008D78AB"/>
    <w:rsid w:val="008E06B1"/>
    <w:rsid w:val="008E23F0"/>
    <w:rsid w:val="008E3455"/>
    <w:rsid w:val="008E5556"/>
    <w:rsid w:val="008E6E68"/>
    <w:rsid w:val="008E6E6E"/>
    <w:rsid w:val="008F0002"/>
    <w:rsid w:val="008F17EC"/>
    <w:rsid w:val="008F28FC"/>
    <w:rsid w:val="008F4029"/>
    <w:rsid w:val="008F4E75"/>
    <w:rsid w:val="008F514A"/>
    <w:rsid w:val="008F56DC"/>
    <w:rsid w:val="008F5A4B"/>
    <w:rsid w:val="00901423"/>
    <w:rsid w:val="00902DE6"/>
    <w:rsid w:val="009060F5"/>
    <w:rsid w:val="00907F4F"/>
    <w:rsid w:val="009108C8"/>
    <w:rsid w:val="009115BD"/>
    <w:rsid w:val="00911C58"/>
    <w:rsid w:val="00914E21"/>
    <w:rsid w:val="00916188"/>
    <w:rsid w:val="009243E4"/>
    <w:rsid w:val="009251B9"/>
    <w:rsid w:val="00930476"/>
    <w:rsid w:val="00931A24"/>
    <w:rsid w:val="00932BB3"/>
    <w:rsid w:val="00933AE8"/>
    <w:rsid w:val="00937430"/>
    <w:rsid w:val="0093753E"/>
    <w:rsid w:val="00937940"/>
    <w:rsid w:val="009415D6"/>
    <w:rsid w:val="00943774"/>
    <w:rsid w:val="00943AC9"/>
    <w:rsid w:val="00950AD7"/>
    <w:rsid w:val="00950F5B"/>
    <w:rsid w:val="009513FE"/>
    <w:rsid w:val="00952F5F"/>
    <w:rsid w:val="0095462F"/>
    <w:rsid w:val="00957070"/>
    <w:rsid w:val="009611B2"/>
    <w:rsid w:val="0096371C"/>
    <w:rsid w:val="00964C84"/>
    <w:rsid w:val="00967015"/>
    <w:rsid w:val="00970CEF"/>
    <w:rsid w:val="00972DC0"/>
    <w:rsid w:val="00975A70"/>
    <w:rsid w:val="00976D08"/>
    <w:rsid w:val="009774FB"/>
    <w:rsid w:val="00977AE9"/>
    <w:rsid w:val="00981896"/>
    <w:rsid w:val="00982095"/>
    <w:rsid w:val="00986137"/>
    <w:rsid w:val="009866DC"/>
    <w:rsid w:val="00993EFC"/>
    <w:rsid w:val="00994065"/>
    <w:rsid w:val="009944C7"/>
    <w:rsid w:val="00996277"/>
    <w:rsid w:val="00996DA2"/>
    <w:rsid w:val="0099796C"/>
    <w:rsid w:val="00997E41"/>
    <w:rsid w:val="009A0785"/>
    <w:rsid w:val="009A34CD"/>
    <w:rsid w:val="009A7089"/>
    <w:rsid w:val="009B09D2"/>
    <w:rsid w:val="009B5F4B"/>
    <w:rsid w:val="009B69C8"/>
    <w:rsid w:val="009B7D8F"/>
    <w:rsid w:val="009C25FC"/>
    <w:rsid w:val="009C27E9"/>
    <w:rsid w:val="009C3E2A"/>
    <w:rsid w:val="009C70B4"/>
    <w:rsid w:val="009D04C9"/>
    <w:rsid w:val="009D0A5E"/>
    <w:rsid w:val="009D1142"/>
    <w:rsid w:val="009D1B9D"/>
    <w:rsid w:val="009D3BB7"/>
    <w:rsid w:val="009D7352"/>
    <w:rsid w:val="009E0E11"/>
    <w:rsid w:val="009E46E2"/>
    <w:rsid w:val="009E4BE0"/>
    <w:rsid w:val="009E57BC"/>
    <w:rsid w:val="009F4365"/>
    <w:rsid w:val="009F52F6"/>
    <w:rsid w:val="009F5559"/>
    <w:rsid w:val="009F6AA0"/>
    <w:rsid w:val="009F6CDB"/>
    <w:rsid w:val="00A00824"/>
    <w:rsid w:val="00A00AF1"/>
    <w:rsid w:val="00A01ABD"/>
    <w:rsid w:val="00A05B7C"/>
    <w:rsid w:val="00A064A1"/>
    <w:rsid w:val="00A067CE"/>
    <w:rsid w:val="00A0746A"/>
    <w:rsid w:val="00A105F0"/>
    <w:rsid w:val="00A10DFC"/>
    <w:rsid w:val="00A10E1F"/>
    <w:rsid w:val="00A142B2"/>
    <w:rsid w:val="00A15B2A"/>
    <w:rsid w:val="00A16783"/>
    <w:rsid w:val="00A174F7"/>
    <w:rsid w:val="00A22B4D"/>
    <w:rsid w:val="00A2353E"/>
    <w:rsid w:val="00A25A11"/>
    <w:rsid w:val="00A267AD"/>
    <w:rsid w:val="00A2722B"/>
    <w:rsid w:val="00A32FC5"/>
    <w:rsid w:val="00A33746"/>
    <w:rsid w:val="00A33E21"/>
    <w:rsid w:val="00A34B97"/>
    <w:rsid w:val="00A35093"/>
    <w:rsid w:val="00A3570E"/>
    <w:rsid w:val="00A41FE8"/>
    <w:rsid w:val="00A42590"/>
    <w:rsid w:val="00A42790"/>
    <w:rsid w:val="00A436B4"/>
    <w:rsid w:val="00A438C9"/>
    <w:rsid w:val="00A50B0C"/>
    <w:rsid w:val="00A573C9"/>
    <w:rsid w:val="00A611E3"/>
    <w:rsid w:val="00A624D7"/>
    <w:rsid w:val="00A62998"/>
    <w:rsid w:val="00A6453C"/>
    <w:rsid w:val="00A64AE3"/>
    <w:rsid w:val="00A657D2"/>
    <w:rsid w:val="00A660B2"/>
    <w:rsid w:val="00A7070F"/>
    <w:rsid w:val="00A75695"/>
    <w:rsid w:val="00A7597B"/>
    <w:rsid w:val="00A75ADF"/>
    <w:rsid w:val="00A75E1A"/>
    <w:rsid w:val="00A76630"/>
    <w:rsid w:val="00A77515"/>
    <w:rsid w:val="00A8080A"/>
    <w:rsid w:val="00A81676"/>
    <w:rsid w:val="00A83185"/>
    <w:rsid w:val="00A85DE9"/>
    <w:rsid w:val="00A8761C"/>
    <w:rsid w:val="00A94C2A"/>
    <w:rsid w:val="00A954CE"/>
    <w:rsid w:val="00A96C7C"/>
    <w:rsid w:val="00A973BB"/>
    <w:rsid w:val="00A97409"/>
    <w:rsid w:val="00A9770E"/>
    <w:rsid w:val="00AA1535"/>
    <w:rsid w:val="00AA2106"/>
    <w:rsid w:val="00AA3BE0"/>
    <w:rsid w:val="00AA3D22"/>
    <w:rsid w:val="00AA6437"/>
    <w:rsid w:val="00AB0FFA"/>
    <w:rsid w:val="00AB3D2E"/>
    <w:rsid w:val="00AB47AA"/>
    <w:rsid w:val="00AB63E4"/>
    <w:rsid w:val="00AB7188"/>
    <w:rsid w:val="00AC0E00"/>
    <w:rsid w:val="00AC1778"/>
    <w:rsid w:val="00AC1E6F"/>
    <w:rsid w:val="00AC433A"/>
    <w:rsid w:val="00AC66BB"/>
    <w:rsid w:val="00AD1C48"/>
    <w:rsid w:val="00AD2654"/>
    <w:rsid w:val="00AD37A8"/>
    <w:rsid w:val="00AD4D2C"/>
    <w:rsid w:val="00AD712A"/>
    <w:rsid w:val="00AD7D27"/>
    <w:rsid w:val="00AE0D52"/>
    <w:rsid w:val="00AE21EC"/>
    <w:rsid w:val="00AE3BAC"/>
    <w:rsid w:val="00AE7E26"/>
    <w:rsid w:val="00AF206C"/>
    <w:rsid w:val="00AF229B"/>
    <w:rsid w:val="00AF26A3"/>
    <w:rsid w:val="00AF73E1"/>
    <w:rsid w:val="00B00E7B"/>
    <w:rsid w:val="00B03A42"/>
    <w:rsid w:val="00B1074D"/>
    <w:rsid w:val="00B12809"/>
    <w:rsid w:val="00B12EBA"/>
    <w:rsid w:val="00B160FF"/>
    <w:rsid w:val="00B17146"/>
    <w:rsid w:val="00B173B2"/>
    <w:rsid w:val="00B23CAB"/>
    <w:rsid w:val="00B2425C"/>
    <w:rsid w:val="00B24B12"/>
    <w:rsid w:val="00B268B1"/>
    <w:rsid w:val="00B30E07"/>
    <w:rsid w:val="00B326AA"/>
    <w:rsid w:val="00B35832"/>
    <w:rsid w:val="00B3599E"/>
    <w:rsid w:val="00B413EE"/>
    <w:rsid w:val="00B41E84"/>
    <w:rsid w:val="00B42DB0"/>
    <w:rsid w:val="00B44A2B"/>
    <w:rsid w:val="00B46699"/>
    <w:rsid w:val="00B47BC7"/>
    <w:rsid w:val="00B50363"/>
    <w:rsid w:val="00B52E2C"/>
    <w:rsid w:val="00B547EA"/>
    <w:rsid w:val="00B565C2"/>
    <w:rsid w:val="00B572C8"/>
    <w:rsid w:val="00B5774D"/>
    <w:rsid w:val="00B61935"/>
    <w:rsid w:val="00B62332"/>
    <w:rsid w:val="00B633AD"/>
    <w:rsid w:val="00B63B49"/>
    <w:rsid w:val="00B64A0F"/>
    <w:rsid w:val="00B6742A"/>
    <w:rsid w:val="00B6770A"/>
    <w:rsid w:val="00B71990"/>
    <w:rsid w:val="00B754CE"/>
    <w:rsid w:val="00B80922"/>
    <w:rsid w:val="00B80DD6"/>
    <w:rsid w:val="00B81D39"/>
    <w:rsid w:val="00B81F30"/>
    <w:rsid w:val="00B90AF4"/>
    <w:rsid w:val="00B928C7"/>
    <w:rsid w:val="00B92EC1"/>
    <w:rsid w:val="00B92FA3"/>
    <w:rsid w:val="00B9445C"/>
    <w:rsid w:val="00B9737E"/>
    <w:rsid w:val="00B97E47"/>
    <w:rsid w:val="00BA0828"/>
    <w:rsid w:val="00BA354E"/>
    <w:rsid w:val="00BA378A"/>
    <w:rsid w:val="00BA463A"/>
    <w:rsid w:val="00BB0CE0"/>
    <w:rsid w:val="00BB6C06"/>
    <w:rsid w:val="00BB6FD7"/>
    <w:rsid w:val="00BB7BE3"/>
    <w:rsid w:val="00BC2FCA"/>
    <w:rsid w:val="00BC40EE"/>
    <w:rsid w:val="00BC4F22"/>
    <w:rsid w:val="00BD1C3D"/>
    <w:rsid w:val="00BD5430"/>
    <w:rsid w:val="00BE03CD"/>
    <w:rsid w:val="00BE1D35"/>
    <w:rsid w:val="00BE2264"/>
    <w:rsid w:val="00BE2339"/>
    <w:rsid w:val="00BE385C"/>
    <w:rsid w:val="00BF06B3"/>
    <w:rsid w:val="00BF13F0"/>
    <w:rsid w:val="00BF1B4C"/>
    <w:rsid w:val="00BF34DB"/>
    <w:rsid w:val="00BF73EF"/>
    <w:rsid w:val="00BF7BCD"/>
    <w:rsid w:val="00C024AD"/>
    <w:rsid w:val="00C04A0F"/>
    <w:rsid w:val="00C05B0E"/>
    <w:rsid w:val="00C07701"/>
    <w:rsid w:val="00C108B4"/>
    <w:rsid w:val="00C1228B"/>
    <w:rsid w:val="00C13988"/>
    <w:rsid w:val="00C140ED"/>
    <w:rsid w:val="00C141FE"/>
    <w:rsid w:val="00C166A9"/>
    <w:rsid w:val="00C17189"/>
    <w:rsid w:val="00C241BE"/>
    <w:rsid w:val="00C24EE4"/>
    <w:rsid w:val="00C27069"/>
    <w:rsid w:val="00C321DA"/>
    <w:rsid w:val="00C41D78"/>
    <w:rsid w:val="00C43D67"/>
    <w:rsid w:val="00C441A4"/>
    <w:rsid w:val="00C46458"/>
    <w:rsid w:val="00C46C39"/>
    <w:rsid w:val="00C5248F"/>
    <w:rsid w:val="00C525DE"/>
    <w:rsid w:val="00C55E52"/>
    <w:rsid w:val="00C60020"/>
    <w:rsid w:val="00C61381"/>
    <w:rsid w:val="00C61B7D"/>
    <w:rsid w:val="00C61E5B"/>
    <w:rsid w:val="00C62212"/>
    <w:rsid w:val="00C62857"/>
    <w:rsid w:val="00C64EE0"/>
    <w:rsid w:val="00C66304"/>
    <w:rsid w:val="00C673F2"/>
    <w:rsid w:val="00C700C1"/>
    <w:rsid w:val="00C70374"/>
    <w:rsid w:val="00C74F03"/>
    <w:rsid w:val="00C7585B"/>
    <w:rsid w:val="00C75E92"/>
    <w:rsid w:val="00C771FD"/>
    <w:rsid w:val="00C776FE"/>
    <w:rsid w:val="00C81E73"/>
    <w:rsid w:val="00C824B2"/>
    <w:rsid w:val="00C85EEC"/>
    <w:rsid w:val="00C86F40"/>
    <w:rsid w:val="00C90C40"/>
    <w:rsid w:val="00C9289B"/>
    <w:rsid w:val="00C92BAD"/>
    <w:rsid w:val="00C92CBF"/>
    <w:rsid w:val="00C934A4"/>
    <w:rsid w:val="00C95680"/>
    <w:rsid w:val="00C97F14"/>
    <w:rsid w:val="00CA03F7"/>
    <w:rsid w:val="00CA24A9"/>
    <w:rsid w:val="00CA2872"/>
    <w:rsid w:val="00CA2C44"/>
    <w:rsid w:val="00CA5007"/>
    <w:rsid w:val="00CA50C7"/>
    <w:rsid w:val="00CB083F"/>
    <w:rsid w:val="00CB144D"/>
    <w:rsid w:val="00CB52FB"/>
    <w:rsid w:val="00CB6181"/>
    <w:rsid w:val="00CB6E29"/>
    <w:rsid w:val="00CB79BA"/>
    <w:rsid w:val="00CC19DF"/>
    <w:rsid w:val="00CC1EBD"/>
    <w:rsid w:val="00CC2C48"/>
    <w:rsid w:val="00CC506A"/>
    <w:rsid w:val="00CD0923"/>
    <w:rsid w:val="00CD29A7"/>
    <w:rsid w:val="00CD3B29"/>
    <w:rsid w:val="00CD3EF8"/>
    <w:rsid w:val="00CD42CD"/>
    <w:rsid w:val="00CD533A"/>
    <w:rsid w:val="00CD5D83"/>
    <w:rsid w:val="00CD61E1"/>
    <w:rsid w:val="00CD7D35"/>
    <w:rsid w:val="00CD7ECB"/>
    <w:rsid w:val="00CE0C94"/>
    <w:rsid w:val="00CE1211"/>
    <w:rsid w:val="00CE7084"/>
    <w:rsid w:val="00CE7739"/>
    <w:rsid w:val="00CF1C65"/>
    <w:rsid w:val="00CF1D68"/>
    <w:rsid w:val="00CF34AA"/>
    <w:rsid w:val="00CF7051"/>
    <w:rsid w:val="00CF7B7F"/>
    <w:rsid w:val="00D0451B"/>
    <w:rsid w:val="00D045E4"/>
    <w:rsid w:val="00D0487B"/>
    <w:rsid w:val="00D061B3"/>
    <w:rsid w:val="00D071AB"/>
    <w:rsid w:val="00D07BF4"/>
    <w:rsid w:val="00D1100B"/>
    <w:rsid w:val="00D11E2A"/>
    <w:rsid w:val="00D12C0A"/>
    <w:rsid w:val="00D17252"/>
    <w:rsid w:val="00D17849"/>
    <w:rsid w:val="00D20E8C"/>
    <w:rsid w:val="00D21065"/>
    <w:rsid w:val="00D235D4"/>
    <w:rsid w:val="00D253D1"/>
    <w:rsid w:val="00D265E7"/>
    <w:rsid w:val="00D3032F"/>
    <w:rsid w:val="00D32CBE"/>
    <w:rsid w:val="00D33EE3"/>
    <w:rsid w:val="00D35DB0"/>
    <w:rsid w:val="00D4274D"/>
    <w:rsid w:val="00D45732"/>
    <w:rsid w:val="00D474F7"/>
    <w:rsid w:val="00D47EAE"/>
    <w:rsid w:val="00D514A1"/>
    <w:rsid w:val="00D52E48"/>
    <w:rsid w:val="00D53CF2"/>
    <w:rsid w:val="00D5482A"/>
    <w:rsid w:val="00D5648A"/>
    <w:rsid w:val="00D62654"/>
    <w:rsid w:val="00D66C78"/>
    <w:rsid w:val="00D71DE8"/>
    <w:rsid w:val="00D84B40"/>
    <w:rsid w:val="00D87BFA"/>
    <w:rsid w:val="00D90D28"/>
    <w:rsid w:val="00D916C6"/>
    <w:rsid w:val="00D958FF"/>
    <w:rsid w:val="00DA4F63"/>
    <w:rsid w:val="00DA7236"/>
    <w:rsid w:val="00DB0323"/>
    <w:rsid w:val="00DB10B5"/>
    <w:rsid w:val="00DB3B70"/>
    <w:rsid w:val="00DB4995"/>
    <w:rsid w:val="00DB6DC8"/>
    <w:rsid w:val="00DC089B"/>
    <w:rsid w:val="00DC0AA5"/>
    <w:rsid w:val="00DC40CA"/>
    <w:rsid w:val="00DC4C84"/>
    <w:rsid w:val="00DC4E3A"/>
    <w:rsid w:val="00DC77D1"/>
    <w:rsid w:val="00DD1F30"/>
    <w:rsid w:val="00DD347C"/>
    <w:rsid w:val="00DD43D8"/>
    <w:rsid w:val="00DD4A6E"/>
    <w:rsid w:val="00DD7D14"/>
    <w:rsid w:val="00DE0462"/>
    <w:rsid w:val="00DE1C47"/>
    <w:rsid w:val="00DE3A3E"/>
    <w:rsid w:val="00DE4B3F"/>
    <w:rsid w:val="00DE5B5A"/>
    <w:rsid w:val="00DF1BDE"/>
    <w:rsid w:val="00DF2B46"/>
    <w:rsid w:val="00DF320D"/>
    <w:rsid w:val="00DF4736"/>
    <w:rsid w:val="00DF7720"/>
    <w:rsid w:val="00DF7D4C"/>
    <w:rsid w:val="00E008F6"/>
    <w:rsid w:val="00E010D1"/>
    <w:rsid w:val="00E02938"/>
    <w:rsid w:val="00E10F8A"/>
    <w:rsid w:val="00E1188E"/>
    <w:rsid w:val="00E1200E"/>
    <w:rsid w:val="00E1422A"/>
    <w:rsid w:val="00E14B9F"/>
    <w:rsid w:val="00E16329"/>
    <w:rsid w:val="00E16FBE"/>
    <w:rsid w:val="00E20E47"/>
    <w:rsid w:val="00E22C2A"/>
    <w:rsid w:val="00E333A1"/>
    <w:rsid w:val="00E33ED6"/>
    <w:rsid w:val="00E357F7"/>
    <w:rsid w:val="00E35A6E"/>
    <w:rsid w:val="00E421CD"/>
    <w:rsid w:val="00E4264A"/>
    <w:rsid w:val="00E44C6B"/>
    <w:rsid w:val="00E45190"/>
    <w:rsid w:val="00E470C8"/>
    <w:rsid w:val="00E50464"/>
    <w:rsid w:val="00E538EB"/>
    <w:rsid w:val="00E5517E"/>
    <w:rsid w:val="00E5568F"/>
    <w:rsid w:val="00E600F5"/>
    <w:rsid w:val="00E63247"/>
    <w:rsid w:val="00E64CB8"/>
    <w:rsid w:val="00E665B1"/>
    <w:rsid w:val="00E67558"/>
    <w:rsid w:val="00E73D92"/>
    <w:rsid w:val="00E73FE0"/>
    <w:rsid w:val="00E75A45"/>
    <w:rsid w:val="00E772EB"/>
    <w:rsid w:val="00E777F8"/>
    <w:rsid w:val="00E811C6"/>
    <w:rsid w:val="00E81629"/>
    <w:rsid w:val="00E82378"/>
    <w:rsid w:val="00E82E7F"/>
    <w:rsid w:val="00E848B9"/>
    <w:rsid w:val="00E8580E"/>
    <w:rsid w:val="00E8648D"/>
    <w:rsid w:val="00E86D46"/>
    <w:rsid w:val="00E91867"/>
    <w:rsid w:val="00E95383"/>
    <w:rsid w:val="00E96BAB"/>
    <w:rsid w:val="00EA06FF"/>
    <w:rsid w:val="00EA1900"/>
    <w:rsid w:val="00EA1DE4"/>
    <w:rsid w:val="00EA3235"/>
    <w:rsid w:val="00EA5673"/>
    <w:rsid w:val="00EA7D32"/>
    <w:rsid w:val="00EB2001"/>
    <w:rsid w:val="00EB4CDB"/>
    <w:rsid w:val="00EC1E23"/>
    <w:rsid w:val="00EC276D"/>
    <w:rsid w:val="00EC2B28"/>
    <w:rsid w:val="00ED1384"/>
    <w:rsid w:val="00ED1AFF"/>
    <w:rsid w:val="00ED2B6D"/>
    <w:rsid w:val="00ED7D4D"/>
    <w:rsid w:val="00EE5214"/>
    <w:rsid w:val="00EE521D"/>
    <w:rsid w:val="00EE772F"/>
    <w:rsid w:val="00EE778C"/>
    <w:rsid w:val="00EF0AF3"/>
    <w:rsid w:val="00EF2DE1"/>
    <w:rsid w:val="00EF4904"/>
    <w:rsid w:val="00EF773A"/>
    <w:rsid w:val="00F01819"/>
    <w:rsid w:val="00F029E7"/>
    <w:rsid w:val="00F02B8C"/>
    <w:rsid w:val="00F036AC"/>
    <w:rsid w:val="00F110F5"/>
    <w:rsid w:val="00F14873"/>
    <w:rsid w:val="00F150D7"/>
    <w:rsid w:val="00F15F0F"/>
    <w:rsid w:val="00F17743"/>
    <w:rsid w:val="00F218C3"/>
    <w:rsid w:val="00F226F4"/>
    <w:rsid w:val="00F246F4"/>
    <w:rsid w:val="00F24744"/>
    <w:rsid w:val="00F249EA"/>
    <w:rsid w:val="00F257BA"/>
    <w:rsid w:val="00F26F3C"/>
    <w:rsid w:val="00F274B5"/>
    <w:rsid w:val="00F30506"/>
    <w:rsid w:val="00F32331"/>
    <w:rsid w:val="00F34282"/>
    <w:rsid w:val="00F41629"/>
    <w:rsid w:val="00F41CC8"/>
    <w:rsid w:val="00F42CF1"/>
    <w:rsid w:val="00F43242"/>
    <w:rsid w:val="00F45C4D"/>
    <w:rsid w:val="00F508E1"/>
    <w:rsid w:val="00F50C1E"/>
    <w:rsid w:val="00F52602"/>
    <w:rsid w:val="00F61FE8"/>
    <w:rsid w:val="00F61FF6"/>
    <w:rsid w:val="00F6424A"/>
    <w:rsid w:val="00F66558"/>
    <w:rsid w:val="00F6725B"/>
    <w:rsid w:val="00F67461"/>
    <w:rsid w:val="00F67506"/>
    <w:rsid w:val="00F67F70"/>
    <w:rsid w:val="00F7742A"/>
    <w:rsid w:val="00F80985"/>
    <w:rsid w:val="00F815B9"/>
    <w:rsid w:val="00F8291F"/>
    <w:rsid w:val="00F9124B"/>
    <w:rsid w:val="00F918A1"/>
    <w:rsid w:val="00F92142"/>
    <w:rsid w:val="00F92BC4"/>
    <w:rsid w:val="00FA0AE1"/>
    <w:rsid w:val="00FA2B09"/>
    <w:rsid w:val="00FA3096"/>
    <w:rsid w:val="00FA425F"/>
    <w:rsid w:val="00FA590E"/>
    <w:rsid w:val="00FA5B41"/>
    <w:rsid w:val="00FA69F5"/>
    <w:rsid w:val="00FA75DF"/>
    <w:rsid w:val="00FC5280"/>
    <w:rsid w:val="00FC5914"/>
    <w:rsid w:val="00FC7B84"/>
    <w:rsid w:val="00FC7D17"/>
    <w:rsid w:val="00FD0930"/>
    <w:rsid w:val="00FD1044"/>
    <w:rsid w:val="00FD10F6"/>
    <w:rsid w:val="00FD15E3"/>
    <w:rsid w:val="00FD3ED1"/>
    <w:rsid w:val="00FD70C1"/>
    <w:rsid w:val="00FE126D"/>
    <w:rsid w:val="00FE15AD"/>
    <w:rsid w:val="00FE321A"/>
    <w:rsid w:val="00FE57F1"/>
    <w:rsid w:val="00FE5CAC"/>
    <w:rsid w:val="00FE73E1"/>
    <w:rsid w:val="00FE7DEB"/>
    <w:rsid w:val="00FF00DB"/>
    <w:rsid w:val="00FF1841"/>
    <w:rsid w:val="00FF1943"/>
    <w:rsid w:val="00FF1AC6"/>
    <w:rsid w:val="00FF32B1"/>
    <w:rsid w:val="00FF55AF"/>
    <w:rsid w:val="00FF5F22"/>
    <w:rsid w:val="00FF67D6"/>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0" stroke="f">
      <v:stroke on="f"/>
      <o:colormru v:ext="edit" colors="#24455b,#00988f,#a5a398,#036,#ddd,silver,#b2b2b2,#d9dadb"/>
    </o:shapedefaults>
    <o:shapelayout v:ext="edit">
      <o:idmap v:ext="edit" data="1"/>
    </o:shapelayout>
  </w:shapeDefaults>
  <w:doNotEmbedSmartTags/>
  <w:decimalSymbol w:val="."/>
  <w:listSeparator w:val=","/>
  <w14:docId w14:val="5215A4D6"/>
  <w15:chartTrackingRefBased/>
  <w15:docId w15:val="{7B5019B2-A60C-41ED-AF76-B241B4A8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F07"/>
    <w:rPr>
      <w:rFonts w:ascii="Arial" w:hAnsi="Arial"/>
      <w:sz w:val="22"/>
      <w:szCs w:val="24"/>
    </w:rPr>
  </w:style>
  <w:style w:type="paragraph" w:styleId="Heading1">
    <w:name w:val="heading 1"/>
    <w:next w:val="BodyText"/>
    <w:link w:val="Heading1Char"/>
    <w:qFormat/>
    <w:rsid w:val="00C05B0E"/>
    <w:pPr>
      <w:keepNext/>
      <w:spacing w:before="480" w:after="240"/>
      <w:outlineLvl w:val="0"/>
    </w:pPr>
    <w:rPr>
      <w:rFonts w:ascii="Arial" w:hAnsi="Arial"/>
      <w:b/>
      <w:color w:val="016171"/>
      <w:sz w:val="36"/>
      <w:szCs w:val="36"/>
    </w:rPr>
  </w:style>
  <w:style w:type="paragraph" w:styleId="Heading2">
    <w:name w:val="heading 2"/>
    <w:next w:val="BodyText"/>
    <w:link w:val="Heading2Char"/>
    <w:qFormat/>
    <w:rsid w:val="00C05B0E"/>
    <w:pPr>
      <w:keepNext/>
      <w:spacing w:before="400" w:after="200"/>
      <w:outlineLvl w:val="1"/>
    </w:pPr>
    <w:rPr>
      <w:rFonts w:ascii="Arial" w:hAnsi="Arial"/>
      <w:b/>
      <w:color w:val="24455B"/>
      <w:sz w:val="32"/>
      <w:szCs w:val="24"/>
    </w:rPr>
  </w:style>
  <w:style w:type="paragraph" w:styleId="Heading3">
    <w:name w:val="heading 3"/>
    <w:next w:val="BodyText"/>
    <w:link w:val="Heading3Char"/>
    <w:qFormat/>
    <w:rsid w:val="00C05B0E"/>
    <w:pPr>
      <w:keepNext/>
      <w:spacing w:before="280" w:after="140"/>
      <w:outlineLvl w:val="2"/>
    </w:pPr>
    <w:rPr>
      <w:rFonts w:ascii="Arial" w:hAnsi="Arial"/>
      <w:b/>
      <w:color w:val="24455B"/>
      <w:sz w:val="28"/>
      <w:szCs w:val="24"/>
    </w:rPr>
  </w:style>
  <w:style w:type="paragraph" w:styleId="Heading4">
    <w:name w:val="heading 4"/>
    <w:next w:val="BodyText"/>
    <w:link w:val="Heading4Char"/>
    <w:qFormat/>
    <w:rsid w:val="00C05B0E"/>
    <w:pPr>
      <w:keepNext/>
      <w:spacing w:before="240" w:after="120"/>
      <w:outlineLvl w:val="3"/>
    </w:pPr>
    <w:rPr>
      <w:rFonts w:ascii="Arial" w:hAnsi="Arial"/>
      <w:b/>
      <w:color w:val="24455B"/>
      <w:sz w:val="24"/>
      <w:szCs w:val="24"/>
    </w:rPr>
  </w:style>
  <w:style w:type="paragraph" w:styleId="Heading5">
    <w:name w:val="heading 5"/>
    <w:next w:val="BodyText"/>
    <w:qFormat/>
    <w:rsid w:val="006E0DAA"/>
    <w:pPr>
      <w:keepNext/>
      <w:keepLines/>
      <w:spacing w:before="240" w:after="120"/>
      <w:outlineLvl w:val="4"/>
    </w:pPr>
    <w:rPr>
      <w:rFonts w:ascii="Arial" w:hAnsi="Arial"/>
      <w:b/>
      <w:color w:val="4A4A4A"/>
      <w:sz w:val="22"/>
      <w:szCs w:val="24"/>
    </w:rPr>
  </w:style>
  <w:style w:type="paragraph" w:styleId="Heading6">
    <w:name w:val="heading 6"/>
    <w:next w:val="BodyText"/>
    <w:qFormat/>
    <w:rsid w:val="006E0DAA"/>
    <w:pPr>
      <w:keepNext/>
      <w:spacing w:before="240" w:after="120"/>
      <w:outlineLvl w:val="5"/>
    </w:pPr>
    <w:rPr>
      <w:rFonts w:ascii="Arial" w:hAnsi="Arial"/>
      <w:bCs/>
      <w:i/>
      <w:color w:val="4A4A4A"/>
      <w:sz w:val="22"/>
      <w:szCs w:val="22"/>
    </w:rPr>
  </w:style>
  <w:style w:type="paragraph" w:styleId="Heading7">
    <w:name w:val="heading 7"/>
    <w:basedOn w:val="Normal"/>
    <w:next w:val="Normal"/>
    <w:qFormat/>
    <w:rsid w:val="007E7F07"/>
    <w:pPr>
      <w:numPr>
        <w:ilvl w:val="6"/>
        <w:numId w:val="4"/>
      </w:numPr>
      <w:spacing w:before="240" w:after="60"/>
      <w:outlineLvl w:val="6"/>
    </w:pPr>
    <w:rPr>
      <w:rFonts w:ascii="Times New Roman" w:hAnsi="Times New Roman"/>
      <w:sz w:val="24"/>
    </w:rPr>
  </w:style>
  <w:style w:type="paragraph" w:styleId="Heading8">
    <w:name w:val="heading 8"/>
    <w:basedOn w:val="Normal"/>
    <w:next w:val="Normal"/>
    <w:qFormat/>
    <w:rsid w:val="007E7F07"/>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qFormat/>
    <w:rsid w:val="007E7F07"/>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rsid w:val="007E7F07"/>
  </w:style>
  <w:style w:type="table" w:default="1" w:styleId="TableNormal">
    <w:name w:val="Normal Table"/>
    <w:uiPriority w:val="99"/>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7E7F07"/>
  </w:style>
  <w:style w:type="paragraph" w:styleId="BodyText">
    <w:name w:val="Body Text"/>
    <w:basedOn w:val="Normal"/>
    <w:link w:val="BodyTextChar"/>
    <w:rsid w:val="007E7F07"/>
    <w:pPr>
      <w:spacing w:before="120" w:after="120" w:line="276" w:lineRule="auto"/>
    </w:pPr>
  </w:style>
  <w:style w:type="paragraph" w:styleId="BodyText2">
    <w:name w:val="Body Text 2"/>
    <w:basedOn w:val="BodyText"/>
    <w:semiHidden/>
    <w:rsid w:val="007E7F07"/>
    <w:rPr>
      <w:lang w:eastAsia="en-US"/>
    </w:rPr>
  </w:style>
  <w:style w:type="paragraph" w:styleId="Header">
    <w:name w:val="header"/>
    <w:basedOn w:val="Normal"/>
    <w:link w:val="HeaderChar"/>
    <w:semiHidden/>
    <w:rsid w:val="007E7F07"/>
    <w:pPr>
      <w:tabs>
        <w:tab w:val="center" w:pos="4320"/>
        <w:tab w:val="right" w:pos="8640"/>
      </w:tabs>
    </w:pPr>
  </w:style>
  <w:style w:type="paragraph" w:styleId="ListBullet">
    <w:name w:val="List Bullet"/>
    <w:qFormat/>
    <w:rsid w:val="000277C5"/>
    <w:pPr>
      <w:numPr>
        <w:numId w:val="21"/>
      </w:numPr>
      <w:spacing w:before="60" w:after="60" w:line="276" w:lineRule="auto"/>
    </w:pPr>
    <w:rPr>
      <w:rFonts w:ascii="Arial" w:hAnsi="Arial"/>
      <w:snapToGrid w:val="0"/>
      <w:sz w:val="22"/>
      <w:szCs w:val="24"/>
    </w:rPr>
  </w:style>
  <w:style w:type="table" w:styleId="TableGrid">
    <w:name w:val="Table Grid"/>
    <w:basedOn w:val="TableNormal"/>
    <w:rsid w:val="007E7F07"/>
    <w:rPr>
      <w:rFonts w:ascii="Arial" w:hAnsi="Arial"/>
    </w:rPr>
    <w:tblPr>
      <w:tblInd w:w="108" w:type="dxa"/>
    </w:tblPr>
    <w:trPr>
      <w:cantSplit/>
      <w:tblHeader/>
    </w:trPr>
  </w:style>
  <w:style w:type="paragraph" w:styleId="TOC2">
    <w:name w:val="toc 2"/>
    <w:basedOn w:val="Normal"/>
    <w:next w:val="Normal"/>
    <w:uiPriority w:val="39"/>
    <w:rsid w:val="008C6A73"/>
    <w:pPr>
      <w:tabs>
        <w:tab w:val="left" w:pos="1134"/>
        <w:tab w:val="right" w:leader="dot" w:pos="8505"/>
      </w:tabs>
      <w:spacing w:before="60"/>
      <w:ind w:left="567" w:right="567"/>
    </w:pPr>
    <w:rPr>
      <w:noProof/>
    </w:rPr>
  </w:style>
  <w:style w:type="paragraph" w:customStyle="1" w:styleId="TableBullet">
    <w:name w:val="Table Bullet"/>
    <w:basedOn w:val="TableTextLeft"/>
    <w:rsid w:val="000277C5"/>
    <w:pPr>
      <w:numPr>
        <w:numId w:val="22"/>
      </w:numPr>
    </w:pPr>
  </w:style>
  <w:style w:type="paragraph" w:customStyle="1" w:styleId="TableTextLeft">
    <w:name w:val="Table Text Left"/>
    <w:basedOn w:val="Normal"/>
    <w:link w:val="TableTextLeftCharChar"/>
    <w:rsid w:val="007E7F07"/>
    <w:pPr>
      <w:spacing w:before="60" w:after="40"/>
    </w:pPr>
    <w:rPr>
      <w:rFonts w:eastAsia="MS Mincho"/>
      <w:sz w:val="20"/>
      <w:lang w:eastAsia="en-US"/>
    </w:rPr>
  </w:style>
  <w:style w:type="character" w:customStyle="1" w:styleId="TableTextLeftCharChar">
    <w:name w:val="Table Text Left Char Char"/>
    <w:link w:val="TableTextLeft"/>
    <w:rsid w:val="007E7F07"/>
    <w:rPr>
      <w:rFonts w:ascii="Arial" w:eastAsia="MS Mincho" w:hAnsi="Arial"/>
      <w:szCs w:val="24"/>
      <w:lang w:val="en-AU" w:eastAsia="en-US" w:bidi="ar-SA"/>
    </w:rPr>
  </w:style>
  <w:style w:type="character" w:styleId="Hyperlink">
    <w:name w:val="Hyperlink"/>
    <w:uiPriority w:val="99"/>
    <w:rsid w:val="007A5678"/>
    <w:rPr>
      <w:color w:val="016171"/>
      <w:u w:val="single"/>
    </w:rPr>
  </w:style>
  <w:style w:type="numbering" w:styleId="111111">
    <w:name w:val="Outline List 2"/>
    <w:basedOn w:val="NoList"/>
    <w:semiHidden/>
    <w:rsid w:val="007E7F07"/>
    <w:pPr>
      <w:numPr>
        <w:numId w:val="1"/>
      </w:numPr>
    </w:pPr>
  </w:style>
  <w:style w:type="table" w:customStyle="1" w:styleId="BlackTable">
    <w:name w:val="Black Table"/>
    <w:basedOn w:val="TableNormal"/>
    <w:semiHidden/>
    <w:rsid w:val="007E7F0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blInd w:w="0" w:type="dxa"/>
      </w:tblPr>
      <w:trPr>
        <w:cantSplit w:val="0"/>
        <w:tblHeader/>
      </w:trPr>
      <w:tcPr>
        <w:tcBorders>
          <w:insideH w:val="single" w:sz="4" w:space="0" w:color="FFFFFF"/>
          <w:insideV w:val="single" w:sz="4" w:space="0" w:color="FFFFFF"/>
        </w:tcBorders>
        <w:shd w:val="clear" w:color="auto" w:fill="000000"/>
      </w:tcPr>
    </w:tblStylePr>
  </w:style>
  <w:style w:type="paragraph" w:styleId="TOC1">
    <w:name w:val="toc 1"/>
    <w:basedOn w:val="Normal"/>
    <w:next w:val="Normal"/>
    <w:uiPriority w:val="39"/>
    <w:rsid w:val="008C6A73"/>
    <w:pPr>
      <w:tabs>
        <w:tab w:val="left" w:pos="567"/>
        <w:tab w:val="right" w:leader="dot" w:pos="8505"/>
      </w:tabs>
      <w:spacing w:before="120"/>
      <w:ind w:right="567"/>
    </w:pPr>
    <w:rPr>
      <w:noProof/>
      <w:sz w:val="24"/>
    </w:rPr>
  </w:style>
  <w:style w:type="character" w:customStyle="1" w:styleId="date">
    <w:name w:val="date"/>
    <w:basedOn w:val="DefaultParagraphFont"/>
    <w:semiHidden/>
    <w:rsid w:val="007E7F07"/>
  </w:style>
  <w:style w:type="paragraph" w:customStyle="1" w:styleId="Heading">
    <w:name w:val="Heading"/>
    <w:basedOn w:val="Heading1"/>
    <w:next w:val="BodyText"/>
    <w:semiHidden/>
    <w:qFormat/>
    <w:rsid w:val="00A75E1A"/>
    <w:pPr>
      <w:pageBreakBefore/>
    </w:pPr>
    <w:rPr>
      <w:noProof/>
    </w:rPr>
  </w:style>
  <w:style w:type="character" w:customStyle="1" w:styleId="HeaderChar">
    <w:name w:val="Header Char"/>
    <w:link w:val="Header"/>
    <w:locked/>
    <w:rsid w:val="00547077"/>
    <w:rPr>
      <w:rFonts w:ascii="Arial" w:hAnsi="Arial"/>
      <w:sz w:val="22"/>
      <w:szCs w:val="24"/>
      <w:lang w:val="en-AU" w:eastAsia="en-AU" w:bidi="ar-SA"/>
    </w:rPr>
  </w:style>
  <w:style w:type="paragraph" w:customStyle="1" w:styleId="BlockQuotation">
    <w:name w:val="Block Quotation"/>
    <w:basedOn w:val="BodyText"/>
    <w:semiHidden/>
    <w:qFormat/>
    <w:rsid w:val="00C141FE"/>
    <w:pPr>
      <w:ind w:left="567" w:right="567"/>
      <w:jc w:val="both"/>
    </w:pPr>
    <w:rPr>
      <w:noProof/>
      <w:sz w:val="20"/>
      <w:lang w:eastAsia="en-US"/>
    </w:rPr>
  </w:style>
  <w:style w:type="paragraph" w:styleId="ListNumber">
    <w:name w:val="List Number"/>
    <w:basedOn w:val="Normal"/>
    <w:rsid w:val="00C05B0E"/>
    <w:pPr>
      <w:numPr>
        <w:ilvl w:val="5"/>
        <w:numId w:val="31"/>
      </w:numPr>
      <w:spacing w:before="60" w:after="60" w:line="276" w:lineRule="auto"/>
    </w:pPr>
    <w:rPr>
      <w:color w:val="000000"/>
    </w:rPr>
  </w:style>
  <w:style w:type="paragraph" w:styleId="Footer">
    <w:name w:val="footer"/>
    <w:semiHidden/>
    <w:rsid w:val="00DE0462"/>
    <w:pPr>
      <w:tabs>
        <w:tab w:val="right" w:pos="9355"/>
      </w:tabs>
    </w:pPr>
    <w:rPr>
      <w:rFonts w:ascii="Arial" w:hAnsi="Arial"/>
      <w:sz w:val="23"/>
      <w:szCs w:val="18"/>
    </w:rPr>
  </w:style>
  <w:style w:type="paragraph" w:customStyle="1" w:styleId="BodyText-White">
    <w:name w:val="Body Text - White"/>
    <w:basedOn w:val="BodyText"/>
    <w:rsid w:val="007E7F07"/>
    <w:rPr>
      <w:color w:val="FFFFFF"/>
    </w:rPr>
  </w:style>
  <w:style w:type="paragraph" w:customStyle="1" w:styleId="SectionHeading">
    <w:name w:val="Section Heading"/>
    <w:basedOn w:val="Normal"/>
    <w:semiHidden/>
    <w:rsid w:val="007E7F07"/>
    <w:pPr>
      <w:tabs>
        <w:tab w:val="num" w:pos="1134"/>
      </w:tabs>
      <w:ind w:hanging="567"/>
    </w:pPr>
    <w:rPr>
      <w:sz w:val="48"/>
    </w:rPr>
  </w:style>
  <w:style w:type="character" w:customStyle="1" w:styleId="SectionNo">
    <w:name w:val="Section No"/>
    <w:semiHidden/>
    <w:rsid w:val="007E7F07"/>
    <w:rPr>
      <w:rFonts w:ascii="Arial" w:hAnsi="Arial"/>
      <w:b/>
      <w:sz w:val="20"/>
    </w:rPr>
  </w:style>
  <w:style w:type="character" w:customStyle="1" w:styleId="BodyTextItalics">
    <w:name w:val="Body Text Italics"/>
    <w:semiHidden/>
    <w:rsid w:val="007E7F07"/>
    <w:rPr>
      <w:rFonts w:ascii="Arial" w:hAnsi="Arial"/>
      <w:i/>
      <w:sz w:val="20"/>
      <w:lang w:val="en-AU"/>
    </w:rPr>
  </w:style>
  <w:style w:type="character" w:customStyle="1" w:styleId="BoldEmphasis">
    <w:name w:val="Bold Emphasis"/>
    <w:semiHidden/>
    <w:rsid w:val="007E7F07"/>
    <w:rPr>
      <w:b/>
    </w:rPr>
  </w:style>
  <w:style w:type="paragraph" w:styleId="TOC3">
    <w:name w:val="toc 3"/>
    <w:basedOn w:val="Normal"/>
    <w:next w:val="Normal"/>
    <w:rsid w:val="008C6A73"/>
    <w:pPr>
      <w:tabs>
        <w:tab w:val="left" w:pos="1701"/>
        <w:tab w:val="right" w:leader="dot" w:pos="8505"/>
      </w:tabs>
      <w:ind w:left="1134" w:right="567"/>
    </w:pPr>
    <w:rPr>
      <w:noProof/>
    </w:rPr>
  </w:style>
  <w:style w:type="paragraph" w:styleId="BodyText3">
    <w:name w:val="Body Text 3"/>
    <w:basedOn w:val="BodyText"/>
    <w:semiHidden/>
    <w:rsid w:val="007E7F07"/>
    <w:rPr>
      <w:szCs w:val="16"/>
      <w:lang w:eastAsia="en-US"/>
    </w:rPr>
  </w:style>
  <w:style w:type="table" w:customStyle="1" w:styleId="NavyTable">
    <w:name w:val="Navy Table"/>
    <w:basedOn w:val="TableNormal"/>
    <w:rsid w:val="009B69C8"/>
    <w:rPr>
      <w:rFonts w:ascii="Arial" w:hAnsi="Arial"/>
    </w:rPr>
    <w:tblPr>
      <w:tblInd w:w="108" w:type="dxa"/>
      <w:tblBorders>
        <w:bottom w:val="single" w:sz="4" w:space="0" w:color="24455B"/>
        <w:insideH w:val="single" w:sz="4" w:space="0" w:color="24455B"/>
      </w:tblBorders>
    </w:tblPr>
    <w:trPr>
      <w:cantSplit/>
    </w:trPr>
    <w:tblStylePr w:type="firstRow">
      <w:rPr>
        <w:b w:val="0"/>
        <w:color w:val="FFFFFF"/>
      </w:rPr>
      <w:tblPr/>
      <w:tcPr>
        <w:shd w:val="clear" w:color="auto" w:fill="24455B"/>
      </w:tcPr>
    </w:tblStylePr>
  </w:style>
  <w:style w:type="paragraph" w:customStyle="1" w:styleId="text">
    <w:name w:val="text"/>
    <w:next w:val="Normal"/>
    <w:autoRedefine/>
    <w:semiHidden/>
    <w:rsid w:val="007E7F07"/>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539DA"/>
    <w:pPr>
      <w:spacing w:after="60"/>
    </w:pPr>
    <w:rPr>
      <w:b/>
      <w:color w:val="24455B"/>
      <w:sz w:val="48"/>
      <w:szCs w:val="48"/>
      <w:lang w:eastAsia="en-US"/>
    </w:rPr>
  </w:style>
  <w:style w:type="character" w:customStyle="1" w:styleId="DocProjectName">
    <w:name w:val="DocProjectName"/>
    <w:basedOn w:val="DefaultParagraphFont"/>
    <w:semiHidden/>
    <w:rsid w:val="007E7F07"/>
  </w:style>
  <w:style w:type="character" w:customStyle="1" w:styleId="DocTitle">
    <w:name w:val="DocTitle"/>
    <w:basedOn w:val="DefaultParagraphFont"/>
    <w:semiHidden/>
    <w:rsid w:val="007E7F07"/>
  </w:style>
  <w:style w:type="character" w:customStyle="1" w:styleId="DocSubTitle">
    <w:name w:val="DocSubTitle"/>
    <w:basedOn w:val="DefaultParagraphFont"/>
    <w:semiHidden/>
    <w:rsid w:val="007E7F07"/>
  </w:style>
  <w:style w:type="paragraph" w:customStyle="1" w:styleId="TableTextCentre">
    <w:name w:val="Table Text Centre"/>
    <w:basedOn w:val="TableTextLeft"/>
    <w:rsid w:val="007E7F07"/>
    <w:pPr>
      <w:jc w:val="center"/>
    </w:pPr>
    <w:rPr>
      <w:lang w:val="en-NZ"/>
    </w:rPr>
  </w:style>
  <w:style w:type="paragraph" w:styleId="ListParagraph">
    <w:name w:val="List Paragraph"/>
    <w:basedOn w:val="BodyText"/>
    <w:qFormat/>
    <w:rsid w:val="007E7F07"/>
    <w:pPr>
      <w:numPr>
        <w:numId w:val="14"/>
      </w:numPr>
      <w:spacing w:before="60" w:after="60"/>
    </w:pPr>
  </w:style>
  <w:style w:type="paragraph" w:customStyle="1" w:styleId="DueDate">
    <w:name w:val="DueDate"/>
    <w:semiHidden/>
    <w:rsid w:val="007E7F07"/>
    <w:pPr>
      <w:spacing w:before="80"/>
      <w:ind w:left="284"/>
    </w:pPr>
    <w:rPr>
      <w:rFonts w:ascii="Gill Sans MT" w:hAnsi="Gill Sans MT" w:cs="Arial"/>
      <w:color w:val="003366"/>
      <w:sz w:val="28"/>
      <w:szCs w:val="28"/>
      <w:lang w:eastAsia="en-US"/>
    </w:rPr>
  </w:style>
  <w:style w:type="character" w:customStyle="1" w:styleId="TitleChar">
    <w:name w:val="Title Char"/>
    <w:link w:val="Title"/>
    <w:rsid w:val="007539DA"/>
    <w:rPr>
      <w:rFonts w:ascii="Arial" w:hAnsi="Arial"/>
      <w:b/>
      <w:color w:val="24455B"/>
      <w:sz w:val="48"/>
      <w:szCs w:val="48"/>
      <w:lang w:val="en-AU" w:eastAsia="en-US" w:bidi="ar-SA"/>
    </w:rPr>
  </w:style>
  <w:style w:type="paragraph" w:customStyle="1" w:styleId="TableListNumber">
    <w:name w:val="Table List Number"/>
    <w:basedOn w:val="TableTextLeft"/>
    <w:rsid w:val="000277C5"/>
    <w:pPr>
      <w:numPr>
        <w:numId w:val="24"/>
      </w:numPr>
    </w:pPr>
  </w:style>
  <w:style w:type="paragraph" w:customStyle="1" w:styleId="TableListLetter">
    <w:name w:val="Table List Letter"/>
    <w:basedOn w:val="TableTextLeft"/>
    <w:rsid w:val="000277C5"/>
    <w:pPr>
      <w:numPr>
        <w:numId w:val="23"/>
      </w:numPr>
    </w:pPr>
  </w:style>
  <w:style w:type="table" w:customStyle="1" w:styleId="Table-Standard1">
    <w:name w:val="Table-Standard1"/>
    <w:basedOn w:val="TableNormal"/>
    <w:semiHidden/>
    <w:rsid w:val="007E7F07"/>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ublicationtype">
    <w:name w:val="Publication type"/>
    <w:semiHidden/>
    <w:rsid w:val="00897242"/>
    <w:pPr>
      <w:spacing w:after="600"/>
      <w:ind w:left="567" w:right="567"/>
    </w:pPr>
    <w:rPr>
      <w:rFonts w:ascii="Arial" w:hAnsi="Arial" w:cs="Arial"/>
      <w:color w:val="000000"/>
      <w:sz w:val="24"/>
      <w:szCs w:val="24"/>
    </w:rPr>
  </w:style>
  <w:style w:type="paragraph" w:styleId="Subtitle">
    <w:name w:val="Subtitle"/>
    <w:qFormat/>
    <w:rsid w:val="00C166A9"/>
    <w:pPr>
      <w:spacing w:after="240"/>
      <w:outlineLvl w:val="1"/>
    </w:pPr>
    <w:rPr>
      <w:rFonts w:ascii="Arial" w:hAnsi="Arial" w:cs="Arial"/>
      <w:color w:val="016171"/>
      <w:sz w:val="40"/>
      <w:szCs w:val="40"/>
    </w:rPr>
  </w:style>
  <w:style w:type="paragraph" w:customStyle="1" w:styleId="ListAlpha">
    <w:name w:val="List Alpha"/>
    <w:basedOn w:val="ListNumber"/>
    <w:semiHidden/>
    <w:rsid w:val="007E7F07"/>
    <w:pPr>
      <w:numPr>
        <w:ilvl w:val="0"/>
        <w:numId w:val="5"/>
      </w:numPr>
    </w:pPr>
  </w:style>
  <w:style w:type="character" w:customStyle="1" w:styleId="DocDate">
    <w:name w:val="DocDate"/>
    <w:basedOn w:val="DefaultParagraphFont"/>
    <w:semiHidden/>
    <w:rsid w:val="007E7F07"/>
  </w:style>
  <w:style w:type="numbering" w:styleId="1ai">
    <w:name w:val="Outline List 1"/>
    <w:basedOn w:val="NoList"/>
    <w:semiHidden/>
    <w:rsid w:val="007E7F07"/>
    <w:pPr>
      <w:numPr>
        <w:numId w:val="2"/>
      </w:numPr>
    </w:pPr>
  </w:style>
  <w:style w:type="numbering" w:styleId="ArticleSection">
    <w:name w:val="Outline List 3"/>
    <w:basedOn w:val="NoList"/>
    <w:semiHidden/>
    <w:rsid w:val="007E7F07"/>
    <w:pPr>
      <w:numPr>
        <w:numId w:val="3"/>
      </w:numPr>
    </w:pPr>
  </w:style>
  <w:style w:type="paragraph" w:styleId="BlockText">
    <w:name w:val="Block Text"/>
    <w:basedOn w:val="Normal"/>
    <w:semiHidden/>
    <w:rsid w:val="007E7F07"/>
    <w:pPr>
      <w:spacing w:after="120"/>
      <w:ind w:left="1440" w:right="1440"/>
    </w:pPr>
  </w:style>
  <w:style w:type="paragraph" w:styleId="BodyTextFirstIndent">
    <w:name w:val="Body Text First Indent"/>
    <w:basedOn w:val="BodyText"/>
    <w:semiHidden/>
    <w:rsid w:val="007E7F07"/>
    <w:pPr>
      <w:spacing w:line="240" w:lineRule="auto"/>
      <w:ind w:firstLine="210"/>
    </w:pPr>
  </w:style>
  <w:style w:type="paragraph" w:styleId="BodyTextIndent">
    <w:name w:val="Body Text Indent"/>
    <w:basedOn w:val="Normal"/>
    <w:semiHidden/>
    <w:rsid w:val="007E7F07"/>
    <w:pPr>
      <w:spacing w:after="120"/>
      <w:ind w:left="283"/>
    </w:pPr>
  </w:style>
  <w:style w:type="paragraph" w:styleId="BodyTextFirstIndent2">
    <w:name w:val="Body Text First Indent 2"/>
    <w:basedOn w:val="BodyTextIndent"/>
    <w:semiHidden/>
    <w:rsid w:val="007E7F07"/>
    <w:pPr>
      <w:ind w:firstLine="210"/>
    </w:pPr>
  </w:style>
  <w:style w:type="paragraph" w:styleId="BodyTextIndent2">
    <w:name w:val="Body Text Indent 2"/>
    <w:basedOn w:val="Normal"/>
    <w:semiHidden/>
    <w:rsid w:val="007E7F07"/>
    <w:pPr>
      <w:spacing w:after="120" w:line="480" w:lineRule="auto"/>
      <w:ind w:left="283"/>
    </w:pPr>
  </w:style>
  <w:style w:type="paragraph" w:styleId="BodyTextIndent3">
    <w:name w:val="Body Text Indent 3"/>
    <w:basedOn w:val="Normal"/>
    <w:semiHidden/>
    <w:rsid w:val="007E7F07"/>
    <w:pPr>
      <w:spacing w:after="120"/>
      <w:ind w:left="283"/>
    </w:pPr>
    <w:rPr>
      <w:sz w:val="16"/>
      <w:szCs w:val="16"/>
    </w:rPr>
  </w:style>
  <w:style w:type="paragraph" w:styleId="Caption">
    <w:name w:val="caption"/>
    <w:basedOn w:val="Normal"/>
    <w:next w:val="BodyText"/>
    <w:qFormat/>
    <w:rsid w:val="007E7F07"/>
    <w:pPr>
      <w:spacing w:before="120" w:after="120"/>
    </w:pPr>
    <w:rPr>
      <w:b/>
      <w:bCs/>
      <w:sz w:val="20"/>
      <w:szCs w:val="20"/>
    </w:rPr>
  </w:style>
  <w:style w:type="paragraph" w:styleId="Closing">
    <w:name w:val="Closing"/>
    <w:basedOn w:val="Normal"/>
    <w:semiHidden/>
    <w:rsid w:val="007E7F07"/>
    <w:pPr>
      <w:ind w:left="4252"/>
    </w:pPr>
  </w:style>
  <w:style w:type="paragraph" w:styleId="Date0">
    <w:name w:val="Date"/>
    <w:basedOn w:val="Normal"/>
    <w:next w:val="Normal"/>
    <w:semiHidden/>
    <w:rsid w:val="007E7F07"/>
  </w:style>
  <w:style w:type="paragraph" w:styleId="E-mailSignature">
    <w:name w:val="E-mail Signature"/>
    <w:basedOn w:val="Normal"/>
    <w:semiHidden/>
    <w:rsid w:val="007E7F07"/>
  </w:style>
  <w:style w:type="character" w:styleId="Emphasis">
    <w:name w:val="Emphasis"/>
    <w:qFormat/>
    <w:rsid w:val="007E7F07"/>
    <w:rPr>
      <w:i/>
      <w:iCs/>
    </w:rPr>
  </w:style>
  <w:style w:type="paragraph" w:styleId="EnvelopeAddress">
    <w:name w:val="envelope address"/>
    <w:basedOn w:val="Normal"/>
    <w:semiHidden/>
    <w:rsid w:val="007E7F0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7E7F07"/>
    <w:rPr>
      <w:rFonts w:cs="Arial"/>
      <w:sz w:val="20"/>
      <w:szCs w:val="20"/>
    </w:rPr>
  </w:style>
  <w:style w:type="character" w:styleId="FollowedHyperlink">
    <w:name w:val="FollowedHyperlink"/>
    <w:rsid w:val="007A5678"/>
    <w:rPr>
      <w:color w:val="016171"/>
      <w:u w:val="single"/>
    </w:rPr>
  </w:style>
  <w:style w:type="character" w:styleId="HTMLAcronym">
    <w:name w:val="HTML Acronym"/>
    <w:basedOn w:val="DefaultParagraphFont"/>
    <w:semiHidden/>
    <w:rsid w:val="007E7F07"/>
  </w:style>
  <w:style w:type="paragraph" w:styleId="HTMLAddress">
    <w:name w:val="HTML Address"/>
    <w:basedOn w:val="Normal"/>
    <w:semiHidden/>
    <w:rsid w:val="007E7F07"/>
    <w:rPr>
      <w:i/>
      <w:iCs/>
    </w:rPr>
  </w:style>
  <w:style w:type="character" w:styleId="HTMLCite">
    <w:name w:val="HTML Cite"/>
    <w:semiHidden/>
    <w:rsid w:val="007E7F07"/>
    <w:rPr>
      <w:i/>
      <w:iCs/>
    </w:rPr>
  </w:style>
  <w:style w:type="character" w:styleId="HTMLCode">
    <w:name w:val="HTML Code"/>
    <w:semiHidden/>
    <w:rsid w:val="007E7F07"/>
    <w:rPr>
      <w:rFonts w:ascii="Courier New" w:hAnsi="Courier New" w:cs="Courier New"/>
      <w:sz w:val="20"/>
      <w:szCs w:val="20"/>
    </w:rPr>
  </w:style>
  <w:style w:type="character" w:styleId="HTMLDefinition">
    <w:name w:val="HTML Definition"/>
    <w:semiHidden/>
    <w:rsid w:val="007E7F07"/>
    <w:rPr>
      <w:i/>
      <w:iCs/>
    </w:rPr>
  </w:style>
  <w:style w:type="character" w:styleId="HTMLKeyboard">
    <w:name w:val="HTML Keyboard"/>
    <w:semiHidden/>
    <w:rsid w:val="007E7F07"/>
    <w:rPr>
      <w:rFonts w:ascii="Courier New" w:hAnsi="Courier New" w:cs="Courier New"/>
      <w:sz w:val="20"/>
      <w:szCs w:val="20"/>
    </w:rPr>
  </w:style>
  <w:style w:type="paragraph" w:styleId="HTMLPreformatted">
    <w:name w:val="HTML Preformatted"/>
    <w:basedOn w:val="Normal"/>
    <w:semiHidden/>
    <w:rsid w:val="007E7F07"/>
    <w:rPr>
      <w:rFonts w:ascii="Courier New" w:hAnsi="Courier New" w:cs="Courier New"/>
      <w:sz w:val="20"/>
      <w:szCs w:val="20"/>
    </w:rPr>
  </w:style>
  <w:style w:type="character" w:styleId="HTMLSample">
    <w:name w:val="HTML Sample"/>
    <w:semiHidden/>
    <w:rsid w:val="007E7F07"/>
    <w:rPr>
      <w:rFonts w:ascii="Courier New" w:hAnsi="Courier New" w:cs="Courier New"/>
    </w:rPr>
  </w:style>
  <w:style w:type="character" w:styleId="HTMLTypewriter">
    <w:name w:val="HTML Typewriter"/>
    <w:semiHidden/>
    <w:rsid w:val="007E7F07"/>
    <w:rPr>
      <w:rFonts w:ascii="Courier New" w:hAnsi="Courier New" w:cs="Courier New"/>
      <w:sz w:val="20"/>
      <w:szCs w:val="20"/>
    </w:rPr>
  </w:style>
  <w:style w:type="character" w:styleId="HTMLVariable">
    <w:name w:val="HTML Variable"/>
    <w:semiHidden/>
    <w:rsid w:val="007E7F07"/>
    <w:rPr>
      <w:i/>
      <w:iCs/>
    </w:rPr>
  </w:style>
  <w:style w:type="character" w:styleId="LineNumber">
    <w:name w:val="line number"/>
    <w:basedOn w:val="DefaultParagraphFont"/>
    <w:semiHidden/>
    <w:rsid w:val="007E7F07"/>
  </w:style>
  <w:style w:type="paragraph" w:styleId="List">
    <w:name w:val="List"/>
    <w:basedOn w:val="Normal"/>
    <w:semiHidden/>
    <w:rsid w:val="007E7F07"/>
    <w:pPr>
      <w:ind w:left="283" w:hanging="283"/>
    </w:pPr>
  </w:style>
  <w:style w:type="paragraph" w:styleId="List2">
    <w:name w:val="List 2"/>
    <w:basedOn w:val="Normal"/>
    <w:semiHidden/>
    <w:rsid w:val="007E7F07"/>
    <w:pPr>
      <w:ind w:left="566" w:hanging="283"/>
    </w:pPr>
  </w:style>
  <w:style w:type="paragraph" w:styleId="List3">
    <w:name w:val="List 3"/>
    <w:basedOn w:val="Normal"/>
    <w:semiHidden/>
    <w:rsid w:val="007E7F07"/>
    <w:pPr>
      <w:ind w:left="849" w:hanging="283"/>
    </w:pPr>
  </w:style>
  <w:style w:type="paragraph" w:styleId="List4">
    <w:name w:val="List 4"/>
    <w:basedOn w:val="Normal"/>
    <w:semiHidden/>
    <w:rsid w:val="007E7F07"/>
    <w:pPr>
      <w:ind w:left="1132" w:hanging="283"/>
    </w:pPr>
  </w:style>
  <w:style w:type="paragraph" w:styleId="List5">
    <w:name w:val="List 5"/>
    <w:basedOn w:val="Normal"/>
    <w:semiHidden/>
    <w:rsid w:val="007E7F07"/>
    <w:pPr>
      <w:ind w:left="1415" w:hanging="283"/>
    </w:pPr>
  </w:style>
  <w:style w:type="paragraph" w:styleId="ListBullet2">
    <w:name w:val="List Bullet 2"/>
    <w:basedOn w:val="Normal"/>
    <w:semiHidden/>
    <w:rsid w:val="007E7F07"/>
    <w:pPr>
      <w:numPr>
        <w:numId w:val="6"/>
      </w:numPr>
    </w:pPr>
  </w:style>
  <w:style w:type="paragraph" w:styleId="ListBullet3">
    <w:name w:val="List Bullet 3"/>
    <w:basedOn w:val="Normal"/>
    <w:semiHidden/>
    <w:rsid w:val="007E7F07"/>
    <w:pPr>
      <w:numPr>
        <w:numId w:val="7"/>
      </w:numPr>
    </w:pPr>
  </w:style>
  <w:style w:type="paragraph" w:styleId="ListBullet4">
    <w:name w:val="List Bullet 4"/>
    <w:basedOn w:val="Normal"/>
    <w:semiHidden/>
    <w:rsid w:val="007E7F07"/>
    <w:pPr>
      <w:numPr>
        <w:numId w:val="8"/>
      </w:numPr>
    </w:pPr>
  </w:style>
  <w:style w:type="paragraph" w:styleId="ListBullet5">
    <w:name w:val="List Bullet 5"/>
    <w:basedOn w:val="Normal"/>
    <w:semiHidden/>
    <w:rsid w:val="007E7F07"/>
    <w:pPr>
      <w:numPr>
        <w:numId w:val="9"/>
      </w:numPr>
    </w:pPr>
  </w:style>
  <w:style w:type="paragraph" w:styleId="ListContinue">
    <w:name w:val="List Continue"/>
    <w:basedOn w:val="Normal"/>
    <w:semiHidden/>
    <w:rsid w:val="007E7F07"/>
    <w:pPr>
      <w:spacing w:after="120"/>
      <w:ind w:left="283"/>
    </w:pPr>
  </w:style>
  <w:style w:type="paragraph" w:styleId="ListContinue2">
    <w:name w:val="List Continue 2"/>
    <w:basedOn w:val="Normal"/>
    <w:semiHidden/>
    <w:rsid w:val="007E7F07"/>
    <w:pPr>
      <w:spacing w:after="120"/>
      <w:ind w:left="566"/>
    </w:pPr>
  </w:style>
  <w:style w:type="paragraph" w:styleId="ListContinue3">
    <w:name w:val="List Continue 3"/>
    <w:basedOn w:val="Normal"/>
    <w:semiHidden/>
    <w:rsid w:val="007E7F07"/>
    <w:pPr>
      <w:spacing w:after="120"/>
      <w:ind w:left="849"/>
    </w:pPr>
  </w:style>
  <w:style w:type="paragraph" w:styleId="ListContinue4">
    <w:name w:val="List Continue 4"/>
    <w:basedOn w:val="Normal"/>
    <w:semiHidden/>
    <w:rsid w:val="007E7F07"/>
    <w:pPr>
      <w:spacing w:after="120"/>
      <w:ind w:left="1132"/>
    </w:pPr>
  </w:style>
  <w:style w:type="paragraph" w:styleId="ListContinue5">
    <w:name w:val="List Continue 5"/>
    <w:basedOn w:val="Normal"/>
    <w:semiHidden/>
    <w:rsid w:val="007E7F07"/>
    <w:pPr>
      <w:spacing w:after="120"/>
      <w:ind w:left="1415"/>
    </w:pPr>
  </w:style>
  <w:style w:type="paragraph" w:styleId="ListNumber2">
    <w:name w:val="List Number 2"/>
    <w:basedOn w:val="Normal"/>
    <w:semiHidden/>
    <w:rsid w:val="007E7F07"/>
    <w:pPr>
      <w:numPr>
        <w:numId w:val="10"/>
      </w:numPr>
    </w:pPr>
  </w:style>
  <w:style w:type="paragraph" w:styleId="ListNumber3">
    <w:name w:val="List Number 3"/>
    <w:basedOn w:val="Normal"/>
    <w:semiHidden/>
    <w:rsid w:val="007E7F07"/>
    <w:pPr>
      <w:numPr>
        <w:numId w:val="11"/>
      </w:numPr>
    </w:pPr>
  </w:style>
  <w:style w:type="paragraph" w:styleId="ListNumber4">
    <w:name w:val="List Number 4"/>
    <w:basedOn w:val="Normal"/>
    <w:semiHidden/>
    <w:rsid w:val="007E7F07"/>
    <w:pPr>
      <w:numPr>
        <w:numId w:val="12"/>
      </w:numPr>
    </w:pPr>
  </w:style>
  <w:style w:type="paragraph" w:styleId="ListNumber5">
    <w:name w:val="List Number 5"/>
    <w:basedOn w:val="Normal"/>
    <w:semiHidden/>
    <w:rsid w:val="007E7F07"/>
    <w:pPr>
      <w:numPr>
        <w:numId w:val="13"/>
      </w:numPr>
    </w:pPr>
  </w:style>
  <w:style w:type="paragraph" w:styleId="MessageHeader">
    <w:name w:val="Message Header"/>
    <w:basedOn w:val="Normal"/>
    <w:semiHidden/>
    <w:rsid w:val="007E7F0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7E7F07"/>
    <w:rPr>
      <w:rFonts w:ascii="Times New Roman" w:hAnsi="Times New Roman"/>
      <w:sz w:val="24"/>
    </w:rPr>
  </w:style>
  <w:style w:type="paragraph" w:styleId="NormalIndent">
    <w:name w:val="Normal Indent"/>
    <w:basedOn w:val="Normal"/>
    <w:semiHidden/>
    <w:rsid w:val="007E7F07"/>
    <w:pPr>
      <w:ind w:left="720"/>
    </w:pPr>
  </w:style>
  <w:style w:type="paragraph" w:styleId="NoteHeading">
    <w:name w:val="Note Heading"/>
    <w:basedOn w:val="Normal"/>
    <w:next w:val="Normal"/>
    <w:semiHidden/>
    <w:rsid w:val="007E7F07"/>
  </w:style>
  <w:style w:type="paragraph" w:styleId="PlainText">
    <w:name w:val="Plain Text"/>
    <w:basedOn w:val="Normal"/>
    <w:semiHidden/>
    <w:rsid w:val="007E7F07"/>
    <w:rPr>
      <w:rFonts w:ascii="Courier New" w:hAnsi="Courier New" w:cs="Courier New"/>
      <w:sz w:val="20"/>
      <w:szCs w:val="20"/>
    </w:rPr>
  </w:style>
  <w:style w:type="paragraph" w:styleId="Salutation">
    <w:name w:val="Salutation"/>
    <w:basedOn w:val="Normal"/>
    <w:next w:val="Normal"/>
    <w:semiHidden/>
    <w:rsid w:val="007E7F07"/>
  </w:style>
  <w:style w:type="paragraph" w:styleId="Signature">
    <w:name w:val="Signature"/>
    <w:basedOn w:val="Normal"/>
    <w:semiHidden/>
    <w:rsid w:val="007E7F07"/>
    <w:pPr>
      <w:ind w:left="4252"/>
    </w:pPr>
  </w:style>
  <w:style w:type="character" w:styleId="Strong">
    <w:name w:val="Strong"/>
    <w:qFormat/>
    <w:rsid w:val="007E7F07"/>
    <w:rPr>
      <w:b/>
      <w:bCs/>
    </w:rPr>
  </w:style>
  <w:style w:type="table" w:styleId="Table3Deffects1">
    <w:name w:val="Table 3D effects 1"/>
    <w:basedOn w:val="TableNormal"/>
    <w:semiHidden/>
    <w:rsid w:val="007E7F07"/>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F07"/>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F07"/>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E7F07"/>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F07"/>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F07"/>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F07"/>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E7F07"/>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F07"/>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F07"/>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E7F07"/>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F07"/>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F07"/>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F07"/>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F07"/>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E7F07"/>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E7F07"/>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F07"/>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F07"/>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F07"/>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F07"/>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F07"/>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E7F07"/>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F07"/>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F07"/>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F07"/>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F07"/>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F07"/>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E7F07"/>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E7F07"/>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7F07"/>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F07"/>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7F07"/>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F07"/>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E7F07"/>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E7F07"/>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F07"/>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7F07"/>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rsid w:val="00C05B0E"/>
    <w:pPr>
      <w:numPr>
        <w:numId w:val="31"/>
      </w:numPr>
    </w:pPr>
    <w:rPr>
      <w:szCs w:val="24"/>
    </w:rPr>
  </w:style>
  <w:style w:type="paragraph" w:customStyle="1" w:styleId="FooterpageNumber">
    <w:name w:val="Footer page Number"/>
    <w:basedOn w:val="Footer"/>
    <w:semiHidden/>
    <w:rsid w:val="007E7F07"/>
    <w:pPr>
      <w:tabs>
        <w:tab w:val="clear" w:pos="9355"/>
      </w:tabs>
      <w:jc w:val="right"/>
    </w:pPr>
  </w:style>
  <w:style w:type="paragraph" w:customStyle="1" w:styleId="NoHeading2">
    <w:name w:val="No. Heading 2"/>
    <w:basedOn w:val="Heading2"/>
    <w:next w:val="BodyText"/>
    <w:rsid w:val="00C05B0E"/>
    <w:pPr>
      <w:numPr>
        <w:ilvl w:val="1"/>
        <w:numId w:val="31"/>
      </w:numPr>
    </w:pPr>
  </w:style>
  <w:style w:type="paragraph" w:customStyle="1" w:styleId="TableRef">
    <w:name w:val="Table Ref"/>
    <w:basedOn w:val="Normal"/>
    <w:next w:val="BodyText"/>
    <w:rsid w:val="00C05B0E"/>
    <w:pPr>
      <w:numPr>
        <w:ilvl w:val="4"/>
        <w:numId w:val="31"/>
      </w:numPr>
      <w:spacing w:before="120" w:after="120"/>
    </w:pPr>
    <w:rPr>
      <w:b/>
      <w:sz w:val="20"/>
      <w:szCs w:val="18"/>
    </w:rPr>
  </w:style>
  <w:style w:type="paragraph" w:customStyle="1" w:styleId="FigureRef">
    <w:name w:val="Figure Ref"/>
    <w:basedOn w:val="TableRef"/>
    <w:next w:val="BodyText"/>
    <w:rsid w:val="00C05B0E"/>
    <w:pPr>
      <w:numPr>
        <w:ilvl w:val="3"/>
      </w:numPr>
    </w:pPr>
  </w:style>
  <w:style w:type="paragraph" w:customStyle="1" w:styleId="Table-Figurenotes">
    <w:name w:val="Table-Figure notes"/>
    <w:basedOn w:val="BodyText"/>
    <w:rsid w:val="007E7F07"/>
    <w:pPr>
      <w:spacing w:line="240" w:lineRule="auto"/>
      <w:contextualSpacing/>
    </w:pPr>
    <w:rPr>
      <w:sz w:val="18"/>
      <w:szCs w:val="18"/>
    </w:rPr>
  </w:style>
  <w:style w:type="paragraph" w:customStyle="1" w:styleId="DocumentDate">
    <w:name w:val="Document Date"/>
    <w:basedOn w:val="Subtitle"/>
    <w:semiHidden/>
    <w:rsid w:val="00FA69F5"/>
    <w:rPr>
      <w:color w:val="78BA2E"/>
    </w:rPr>
  </w:style>
  <w:style w:type="paragraph" w:styleId="TOC4">
    <w:name w:val="toc 4"/>
    <w:basedOn w:val="Normal"/>
    <w:next w:val="Normal"/>
    <w:rsid w:val="008C6A73"/>
    <w:pPr>
      <w:tabs>
        <w:tab w:val="left" w:pos="1134"/>
        <w:tab w:val="right" w:leader="dot" w:pos="8505"/>
      </w:tabs>
      <w:ind w:left="1134" w:right="567" w:hanging="1134"/>
    </w:pPr>
    <w:rPr>
      <w:noProof/>
    </w:rPr>
  </w:style>
  <w:style w:type="paragraph" w:customStyle="1" w:styleId="IntroParagraph">
    <w:name w:val="Intro Paragraph"/>
    <w:basedOn w:val="Normal"/>
    <w:next w:val="BodyText"/>
    <w:rsid w:val="006B4295"/>
    <w:pPr>
      <w:spacing w:before="360" w:after="240"/>
    </w:pPr>
    <w:rPr>
      <w:rFonts w:cs="Arial"/>
      <w:color w:val="24455B"/>
      <w:sz w:val="32"/>
      <w:szCs w:val="20"/>
    </w:rPr>
  </w:style>
  <w:style w:type="paragraph" w:customStyle="1" w:styleId="CoverDetail1">
    <w:name w:val="Cover Detail 1"/>
    <w:basedOn w:val="Heading3"/>
    <w:semiHidden/>
    <w:rsid w:val="00A267AD"/>
  </w:style>
  <w:style w:type="paragraph" w:customStyle="1" w:styleId="Disclaimer">
    <w:name w:val="Disclaimer"/>
    <w:basedOn w:val="Normal"/>
    <w:rsid w:val="00972DC0"/>
    <w:pPr>
      <w:spacing w:before="60"/>
      <w:ind w:left="567" w:right="567"/>
    </w:pPr>
    <w:rPr>
      <w:sz w:val="16"/>
      <w:lang w:eastAsia="en-US"/>
    </w:rPr>
  </w:style>
  <w:style w:type="paragraph" w:styleId="TOC5">
    <w:name w:val="toc 5"/>
    <w:basedOn w:val="TOC4"/>
    <w:next w:val="Normal"/>
    <w:rsid w:val="00A42590"/>
    <w:pPr>
      <w:tabs>
        <w:tab w:val="clear" w:pos="1134"/>
        <w:tab w:val="left" w:pos="1418"/>
      </w:tabs>
      <w:ind w:left="1418" w:hanging="1418"/>
    </w:pPr>
  </w:style>
  <w:style w:type="paragraph" w:customStyle="1" w:styleId="ListBulletWhite">
    <w:name w:val="List Bullet White"/>
    <w:basedOn w:val="Normal"/>
    <w:rsid w:val="0032197F"/>
    <w:pPr>
      <w:numPr>
        <w:numId w:val="15"/>
      </w:numPr>
      <w:spacing w:before="60" w:after="60" w:line="276" w:lineRule="auto"/>
    </w:pPr>
    <w:rPr>
      <w:color w:val="FFFFFF"/>
    </w:rPr>
  </w:style>
  <w:style w:type="paragraph" w:customStyle="1" w:styleId="TableTextRight">
    <w:name w:val="Table Text Right"/>
    <w:basedOn w:val="Normal"/>
    <w:rsid w:val="00E33ED6"/>
    <w:pPr>
      <w:spacing w:before="60" w:after="40"/>
      <w:jc w:val="right"/>
    </w:pPr>
    <w:rPr>
      <w:sz w:val="20"/>
    </w:rPr>
  </w:style>
  <w:style w:type="paragraph" w:customStyle="1" w:styleId="ImprintPageText">
    <w:name w:val="Imprint Page Text"/>
    <w:basedOn w:val="Normal"/>
    <w:rsid w:val="007E7F07"/>
    <w:pPr>
      <w:spacing w:after="120" w:line="276" w:lineRule="auto"/>
    </w:pPr>
    <w:rPr>
      <w:rFonts w:cs="Arial"/>
      <w:color w:val="000000"/>
      <w:sz w:val="16"/>
      <w:szCs w:val="18"/>
    </w:rPr>
  </w:style>
  <w:style w:type="paragraph" w:styleId="z-BottomofForm">
    <w:name w:val="HTML Bottom of Form"/>
    <w:basedOn w:val="Normal"/>
    <w:next w:val="Normal"/>
    <w:hidden/>
    <w:rsid w:val="008C1302"/>
    <w:pPr>
      <w:pBdr>
        <w:top w:val="single" w:sz="6" w:space="1" w:color="auto"/>
      </w:pBdr>
      <w:jc w:val="center"/>
    </w:pPr>
    <w:rPr>
      <w:rFonts w:cs="Arial"/>
      <w:vanish/>
      <w:sz w:val="16"/>
      <w:szCs w:val="16"/>
    </w:rPr>
  </w:style>
  <w:style w:type="paragraph" w:customStyle="1" w:styleId="HeadingHidden">
    <w:name w:val="Heading Hidden"/>
    <w:basedOn w:val="Heading"/>
    <w:next w:val="BodyText"/>
    <w:semiHidden/>
    <w:rsid w:val="007E7F07"/>
    <w:pPr>
      <w:pageBreakBefore w:val="0"/>
    </w:pPr>
  </w:style>
  <w:style w:type="table" w:customStyle="1" w:styleId="TealHorizontalTable">
    <w:name w:val="Teal Horizontal Table"/>
    <w:basedOn w:val="TableNormal"/>
    <w:rsid w:val="007A5678"/>
    <w:rPr>
      <w:rFonts w:ascii="Arial" w:hAnsi="Arial"/>
    </w:rPr>
    <w:tblPr>
      <w:tblInd w:w="108" w:type="dxa"/>
      <w:tblBorders>
        <w:top w:val="single" w:sz="4" w:space="0" w:color="016171"/>
        <w:bottom w:val="single" w:sz="4" w:space="0" w:color="016171"/>
        <w:insideH w:val="single" w:sz="4" w:space="0" w:color="016171"/>
      </w:tblBorders>
    </w:tblPr>
    <w:trPr>
      <w:cantSplit/>
    </w:trPr>
    <w:tblStylePr w:type="firstRow">
      <w:rPr>
        <w:rFonts w:ascii="Arial" w:hAnsi="Arial"/>
        <w:color w:val="FFFFFF"/>
        <w:sz w:val="20"/>
      </w:rPr>
      <w:tblPr/>
      <w:tcPr>
        <w:shd w:val="clear" w:color="auto" w:fill="016171"/>
      </w:tcPr>
    </w:tblStylePr>
  </w:style>
  <w:style w:type="paragraph" w:styleId="z-TopofForm">
    <w:name w:val="HTML Top of Form"/>
    <w:basedOn w:val="Normal"/>
    <w:next w:val="Normal"/>
    <w:hidden/>
    <w:rsid w:val="008C1302"/>
    <w:pPr>
      <w:pBdr>
        <w:bottom w:val="single" w:sz="6" w:space="1" w:color="auto"/>
      </w:pBdr>
      <w:jc w:val="center"/>
    </w:pPr>
    <w:rPr>
      <w:rFonts w:cs="Arial"/>
      <w:vanish/>
      <w:sz w:val="16"/>
      <w:szCs w:val="16"/>
    </w:rPr>
  </w:style>
  <w:style w:type="table" w:customStyle="1" w:styleId="NavyGridTable">
    <w:name w:val="Navy Grid Table"/>
    <w:basedOn w:val="TableNormal"/>
    <w:rsid w:val="00932BB3"/>
    <w:rPr>
      <w:rFonts w:ascii="Arial" w:hAnsi="Arial"/>
    </w:rPr>
    <w:tblPr>
      <w:tblInd w:w="108" w:type="dxa"/>
      <w:tblBorders>
        <w:top w:val="single" w:sz="4" w:space="0" w:color="24455B"/>
        <w:left w:val="single" w:sz="4" w:space="0" w:color="24455B"/>
        <w:bottom w:val="single" w:sz="4" w:space="0" w:color="24455B"/>
        <w:right w:val="single" w:sz="4" w:space="0" w:color="24455B"/>
        <w:insideH w:val="single" w:sz="4" w:space="0" w:color="24455B"/>
        <w:insideV w:val="single" w:sz="4" w:space="0" w:color="24455B"/>
      </w:tblBorders>
    </w:tblPr>
    <w:tblStylePr w:type="firstRow">
      <w:rPr>
        <w:color w:val="FFFFFF"/>
      </w:rPr>
      <w:tblPr/>
      <w:tcPr>
        <w:tcBorders>
          <w:top w:val="single" w:sz="4" w:space="0" w:color="24455B"/>
          <w:left w:val="single" w:sz="4" w:space="0" w:color="24455B"/>
          <w:bottom w:val="single" w:sz="4" w:space="0" w:color="24455B"/>
          <w:right w:val="single" w:sz="4" w:space="0" w:color="24455B"/>
          <w:insideH w:val="single" w:sz="4" w:space="0" w:color="24455B"/>
          <w:insideV w:val="single" w:sz="4" w:space="0" w:color="FFFFFF"/>
        </w:tcBorders>
        <w:shd w:val="clear" w:color="auto" w:fill="24455B"/>
      </w:tcPr>
    </w:tblStylePr>
  </w:style>
  <w:style w:type="table" w:customStyle="1" w:styleId="NavyAlternatingTable">
    <w:name w:val="Navy Alternating Table"/>
    <w:basedOn w:val="TableNormal"/>
    <w:rsid w:val="00932BB3"/>
    <w:rPr>
      <w:rFonts w:ascii="Arial" w:hAnsi="Arial"/>
    </w:rPr>
    <w:tblPr>
      <w:tblStyleRowBandSize w:val="1"/>
      <w:tblInd w:w="108" w:type="dxa"/>
      <w:tblBorders>
        <w:insideH w:val="single" w:sz="12" w:space="0" w:color="FFFFFF"/>
        <w:insideV w:val="single" w:sz="12" w:space="0" w:color="FFFFFF"/>
      </w:tblBorders>
    </w:tblPr>
    <w:tblStylePr w:type="firstRow">
      <w:rPr>
        <w:color w:val="FFFFFF"/>
      </w:rPr>
      <w:tblPr/>
      <w:tcPr>
        <w:shd w:val="clear" w:color="auto" w:fill="24455B"/>
      </w:tcPr>
    </w:tblStylePr>
    <w:tblStylePr w:type="band1Horz">
      <w:rPr>
        <w:rFonts w:ascii="Arial" w:hAnsi="Arial"/>
      </w:rPr>
    </w:tblStylePr>
    <w:tblStylePr w:type="band2Horz">
      <w:tblPr/>
      <w:tcPr>
        <w:shd w:val="clear" w:color="auto" w:fill="CBDEEB"/>
      </w:tcPr>
    </w:tblStylePr>
  </w:style>
  <w:style w:type="paragraph" w:customStyle="1" w:styleId="NoHeading3">
    <w:name w:val="No. Heading 3"/>
    <w:basedOn w:val="Heading3"/>
    <w:next w:val="BodyText"/>
    <w:rsid w:val="00C05B0E"/>
    <w:pPr>
      <w:numPr>
        <w:ilvl w:val="2"/>
        <w:numId w:val="31"/>
      </w:numPr>
    </w:pPr>
  </w:style>
  <w:style w:type="table" w:customStyle="1" w:styleId="TealAlternatingTable">
    <w:name w:val="Teal Alternating Table"/>
    <w:basedOn w:val="TableNormal"/>
    <w:rsid w:val="007A5678"/>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016171"/>
      </w:tcPr>
    </w:tblStylePr>
    <w:tblStylePr w:type="band2Horz">
      <w:rPr>
        <w:rFonts w:ascii="Arial" w:hAnsi="Arial"/>
      </w:rPr>
      <w:tblPr/>
      <w:tcPr>
        <w:shd w:val="clear" w:color="auto" w:fill="DDFFFD"/>
      </w:tcPr>
    </w:tblStylePr>
  </w:style>
  <w:style w:type="character" w:customStyle="1" w:styleId="Heading1Char">
    <w:name w:val="Heading 1 Char"/>
    <w:link w:val="Heading1"/>
    <w:locked/>
    <w:rsid w:val="00C05B0E"/>
    <w:rPr>
      <w:rFonts w:ascii="Arial" w:hAnsi="Arial"/>
      <w:b/>
      <w:color w:val="016171"/>
      <w:sz w:val="36"/>
      <w:szCs w:val="36"/>
      <w:lang w:val="en-AU" w:eastAsia="en-AU" w:bidi="ar-SA"/>
    </w:rPr>
  </w:style>
  <w:style w:type="paragraph" w:customStyle="1" w:styleId="TableHeadingCentre-Black">
    <w:name w:val="Table Heading Centre - Black"/>
    <w:basedOn w:val="TableTextCentre"/>
    <w:rsid w:val="007E7F07"/>
    <w:rPr>
      <w:b/>
    </w:rPr>
  </w:style>
  <w:style w:type="paragraph" w:customStyle="1" w:styleId="TableHeadingCentre-White">
    <w:name w:val="Table Heading Centre - White"/>
    <w:basedOn w:val="TableHeadingCentre-Black"/>
    <w:rsid w:val="007E7F07"/>
    <w:rPr>
      <w:color w:val="FFFFFF"/>
    </w:rPr>
  </w:style>
  <w:style w:type="paragraph" w:customStyle="1" w:styleId="TableHeadingLeft-Black">
    <w:name w:val="Table Heading Left - Black"/>
    <w:basedOn w:val="TableTextLeft"/>
    <w:rsid w:val="007E7F07"/>
    <w:rPr>
      <w:b/>
    </w:rPr>
  </w:style>
  <w:style w:type="paragraph" w:customStyle="1" w:styleId="TableHeadingLeft-White">
    <w:name w:val="Table Heading Left - White"/>
    <w:basedOn w:val="TableHeadingLeft-Black"/>
    <w:rsid w:val="007E7F07"/>
    <w:rPr>
      <w:color w:val="FFFFFF"/>
      <w:lang w:val="en-NZ"/>
    </w:rPr>
  </w:style>
  <w:style w:type="table" w:customStyle="1" w:styleId="TealGridTable">
    <w:name w:val="Teal Grid Table"/>
    <w:basedOn w:val="TableNormal"/>
    <w:rsid w:val="007A5678"/>
    <w:rPr>
      <w:rFonts w:ascii="Arial" w:hAnsi="Arial"/>
    </w:rPr>
    <w:tblPr>
      <w:tblInd w:w="108" w:type="dxa"/>
      <w:tblBorders>
        <w:top w:val="single" w:sz="4" w:space="0" w:color="016171"/>
        <w:left w:val="single" w:sz="4" w:space="0" w:color="016171"/>
        <w:bottom w:val="single" w:sz="4" w:space="0" w:color="016171"/>
        <w:right w:val="single" w:sz="4" w:space="0" w:color="016171"/>
        <w:insideH w:val="single" w:sz="4" w:space="0" w:color="016171"/>
        <w:insideV w:val="single" w:sz="4" w:space="0" w:color="016171"/>
      </w:tblBorders>
    </w:tblPr>
    <w:tblStylePr w:type="firstRow">
      <w:rPr>
        <w:color w:val="FFFFFF"/>
      </w:rPr>
      <w:tblPr/>
      <w:tcPr>
        <w:tcBorders>
          <w:insideV w:val="single" w:sz="4" w:space="0" w:color="FFFFFF"/>
        </w:tcBorders>
        <w:shd w:val="clear" w:color="auto" w:fill="016171"/>
      </w:tcPr>
    </w:tblStylePr>
  </w:style>
  <w:style w:type="character" w:customStyle="1" w:styleId="Heading2Char">
    <w:name w:val="Heading 2 Char"/>
    <w:link w:val="Heading2"/>
    <w:locked/>
    <w:rsid w:val="00C05B0E"/>
    <w:rPr>
      <w:rFonts w:ascii="Arial" w:hAnsi="Arial"/>
      <w:b/>
      <w:color w:val="24455B"/>
      <w:sz w:val="32"/>
      <w:szCs w:val="24"/>
      <w:lang w:val="en-AU" w:eastAsia="en-AU" w:bidi="ar-SA"/>
    </w:rPr>
  </w:style>
  <w:style w:type="character" w:customStyle="1" w:styleId="Heading3Char">
    <w:name w:val="Heading 3 Char"/>
    <w:link w:val="Heading3"/>
    <w:locked/>
    <w:rsid w:val="00C05B0E"/>
    <w:rPr>
      <w:rFonts w:ascii="Arial" w:hAnsi="Arial"/>
      <w:b/>
      <w:color w:val="24455B"/>
      <w:sz w:val="28"/>
      <w:szCs w:val="24"/>
      <w:lang w:val="en-AU" w:eastAsia="en-AU" w:bidi="ar-SA"/>
    </w:rPr>
  </w:style>
  <w:style w:type="character" w:customStyle="1" w:styleId="Heading4Char">
    <w:name w:val="Heading 4 Char"/>
    <w:link w:val="Heading4"/>
    <w:locked/>
    <w:rsid w:val="00C05B0E"/>
    <w:rPr>
      <w:rFonts w:ascii="Arial" w:hAnsi="Arial"/>
      <w:b/>
      <w:color w:val="24455B"/>
      <w:sz w:val="24"/>
      <w:szCs w:val="24"/>
      <w:lang w:val="en-AU" w:eastAsia="en-AU" w:bidi="ar-SA"/>
    </w:rPr>
  </w:style>
  <w:style w:type="character" w:customStyle="1" w:styleId="BodyTextChar">
    <w:name w:val="Body Text Char"/>
    <w:link w:val="BodyText"/>
    <w:locked/>
    <w:rsid w:val="009E57BC"/>
    <w:rPr>
      <w:rFonts w:ascii="Arial" w:hAnsi="Arial"/>
      <w:sz w:val="22"/>
      <w:szCs w:val="24"/>
      <w:lang w:val="en-AU" w:eastAsia="en-AU" w:bidi="ar-SA"/>
    </w:rPr>
  </w:style>
  <w:style w:type="paragraph" w:customStyle="1" w:styleId="TableHeadingCentre">
    <w:name w:val="Table Heading Centre"/>
    <w:basedOn w:val="TableTextCentre"/>
    <w:rsid w:val="009E57B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71551">
      <w:bodyDiv w:val="1"/>
      <w:marLeft w:val="0"/>
      <w:marRight w:val="0"/>
      <w:marTop w:val="0"/>
      <w:marBottom w:val="0"/>
      <w:divBdr>
        <w:top w:val="none" w:sz="0" w:space="0" w:color="auto"/>
        <w:left w:val="none" w:sz="0" w:space="0" w:color="auto"/>
        <w:bottom w:val="none" w:sz="0" w:space="0" w:color="auto"/>
        <w:right w:val="none" w:sz="0" w:space="0" w:color="auto"/>
      </w:divBdr>
    </w:div>
    <w:div w:id="1156335159">
      <w:bodyDiv w:val="1"/>
      <w:marLeft w:val="0"/>
      <w:marRight w:val="0"/>
      <w:marTop w:val="0"/>
      <w:marBottom w:val="0"/>
      <w:divBdr>
        <w:top w:val="none" w:sz="0" w:space="0" w:color="auto"/>
        <w:left w:val="none" w:sz="0" w:space="0" w:color="auto"/>
        <w:bottom w:val="none" w:sz="0" w:space="0" w:color="auto"/>
        <w:right w:val="none" w:sz="0" w:space="0" w:color="auto"/>
      </w:divBdr>
    </w:div>
    <w:div w:id="1333799807">
      <w:bodyDiv w:val="1"/>
      <w:marLeft w:val="0"/>
      <w:marRight w:val="0"/>
      <w:marTop w:val="0"/>
      <w:marBottom w:val="0"/>
      <w:divBdr>
        <w:top w:val="none" w:sz="0" w:space="0" w:color="auto"/>
        <w:left w:val="none" w:sz="0" w:space="0" w:color="auto"/>
        <w:bottom w:val="none" w:sz="0" w:space="0" w:color="auto"/>
        <w:right w:val="none" w:sz="0" w:space="0" w:color="auto"/>
      </w:divBdr>
    </w:div>
    <w:div w:id="1715613894">
      <w:bodyDiv w:val="1"/>
      <w:marLeft w:val="0"/>
      <w:marRight w:val="0"/>
      <w:marTop w:val="0"/>
      <w:marBottom w:val="0"/>
      <w:divBdr>
        <w:top w:val="none" w:sz="0" w:space="0" w:color="auto"/>
        <w:left w:val="none" w:sz="0" w:space="0" w:color="auto"/>
        <w:bottom w:val="none" w:sz="0" w:space="0" w:color="auto"/>
        <w:right w:val="none" w:sz="0" w:space="0" w:color="auto"/>
      </w:divBdr>
    </w:div>
    <w:div w:id="1877310209">
      <w:bodyDiv w:val="1"/>
      <w:marLeft w:val="0"/>
      <w:marRight w:val="0"/>
      <w:marTop w:val="0"/>
      <w:marBottom w:val="0"/>
      <w:divBdr>
        <w:top w:val="none" w:sz="0" w:space="0" w:color="auto"/>
        <w:left w:val="none" w:sz="0" w:space="0" w:color="auto"/>
        <w:bottom w:val="none" w:sz="0" w:space="0" w:color="auto"/>
        <w:right w:val="none" w:sz="0" w:space="0" w:color="auto"/>
      </w:divBdr>
    </w:div>
    <w:div w:id="1951473771">
      <w:bodyDiv w:val="1"/>
      <w:marLeft w:val="0"/>
      <w:marRight w:val="0"/>
      <w:marTop w:val="0"/>
      <w:marBottom w:val="0"/>
      <w:divBdr>
        <w:top w:val="none" w:sz="0" w:space="0" w:color="auto"/>
        <w:left w:val="none" w:sz="0" w:space="0" w:color="auto"/>
        <w:bottom w:val="none" w:sz="0" w:space="0" w:color="auto"/>
        <w:right w:val="none" w:sz="0" w:space="0" w:color="auto"/>
      </w:divBdr>
    </w:div>
    <w:div w:id="19674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SS_HEC@health.qld.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da\AppData\Local\Temp\MicrosoftEdgeDownloads\a823759a-6651-4d26-a700-cdc6b2823220\a4-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a4-portrait.dot</Template>
  <TotalTime>4</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Accessing coronial material</vt:lpstr>
    </vt:vector>
  </TitlesOfParts>
  <Company>Department of Health</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Accessing coronial material</dc:title>
  <dc:subject>Advice for researchers and ethics committees about accessing coronial materials and data for research purposes</dc:subject>
  <dc:creator>Forensic and Scientific Services</dc:creator>
  <cp:keywords>FSS templates; portrait</cp:keywords>
  <dc:description>FSS A4 portrait</dc:description>
  <cp:lastModifiedBy>Danielle Cunningham</cp:lastModifiedBy>
  <cp:revision>2</cp:revision>
  <cp:lastPrinted>2011-11-14T03:43:00Z</cp:lastPrinted>
  <dcterms:created xsi:type="dcterms:W3CDTF">2021-08-04T01:57:00Z</dcterms:created>
  <dcterms:modified xsi:type="dcterms:W3CDTF">2021-08-04T02:01:00Z</dcterms:modified>
</cp:coreProperties>
</file>