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300B3" w14:textId="77777777" w:rsidR="008A34AB" w:rsidRPr="008A34AB" w:rsidRDefault="008A34AB" w:rsidP="008A34AB">
      <w:pPr>
        <w:pStyle w:val="HeadingCC"/>
      </w:pPr>
      <w:r w:rsidRPr="008A34AB">
        <w:t xml:space="preserve">X-ray operator supervision agreement </w:t>
      </w:r>
    </w:p>
    <w:p w14:paraId="745EC0DF" w14:textId="55F0BB38" w:rsidR="008A34AB" w:rsidRDefault="008A34AB" w:rsidP="008A34AB">
      <w:pPr>
        <w:pStyle w:val="Bullets10"/>
        <w:numPr>
          <w:ilvl w:val="0"/>
          <w:numId w:val="0"/>
        </w:numPr>
        <w:ind w:firstLine="3"/>
        <w:rPr>
          <w:sz w:val="17"/>
          <w:szCs w:val="17"/>
        </w:rPr>
      </w:pPr>
      <w:r w:rsidRPr="001A7F71">
        <w:rPr>
          <w:sz w:val="17"/>
          <w:szCs w:val="17"/>
        </w:rPr>
        <w:t>This agreement is completed jointly by the</w:t>
      </w:r>
      <w:r>
        <w:rPr>
          <w:sz w:val="17"/>
          <w:szCs w:val="17"/>
        </w:rPr>
        <w:t xml:space="preserve"> course applicant or </w:t>
      </w:r>
      <w:r w:rsidRPr="001A7F71">
        <w:rPr>
          <w:sz w:val="17"/>
          <w:szCs w:val="17"/>
        </w:rPr>
        <w:t>X-ray operator (XO), Radiographic Advisor (RA)</w:t>
      </w:r>
      <w:r w:rsidR="00B5176A">
        <w:rPr>
          <w:sz w:val="17"/>
          <w:szCs w:val="17"/>
        </w:rPr>
        <w:t xml:space="preserve">, XO Clinical Educator (XOCE) </w:t>
      </w:r>
      <w:r w:rsidRPr="001A7F71">
        <w:rPr>
          <w:sz w:val="17"/>
          <w:szCs w:val="17"/>
        </w:rPr>
        <w:t xml:space="preserve">and </w:t>
      </w:r>
      <w:r>
        <w:rPr>
          <w:sz w:val="17"/>
          <w:szCs w:val="17"/>
        </w:rPr>
        <w:t>f</w:t>
      </w:r>
      <w:r w:rsidRPr="001A7F71">
        <w:rPr>
          <w:sz w:val="17"/>
          <w:szCs w:val="17"/>
        </w:rPr>
        <w:t xml:space="preserve">acility </w:t>
      </w:r>
      <w:r>
        <w:rPr>
          <w:sz w:val="17"/>
          <w:szCs w:val="17"/>
        </w:rPr>
        <w:t>m</w:t>
      </w:r>
      <w:r w:rsidRPr="001A7F71">
        <w:rPr>
          <w:sz w:val="17"/>
          <w:szCs w:val="17"/>
        </w:rPr>
        <w:t>anager</w:t>
      </w:r>
      <w:r>
        <w:rPr>
          <w:sz w:val="17"/>
          <w:szCs w:val="17"/>
        </w:rPr>
        <w:t>. Queensland Health facilities should review the</w:t>
      </w:r>
      <w:r w:rsidRPr="001A7F71">
        <w:rPr>
          <w:sz w:val="17"/>
          <w:szCs w:val="17"/>
        </w:rPr>
        <w:t xml:space="preserve"> Department of Health’s </w:t>
      </w:r>
      <w:hyperlink r:id="rId10" w:history="1">
        <w:r w:rsidRPr="001A7F71">
          <w:rPr>
            <w:rStyle w:val="Hyperlink"/>
            <w:color w:val="808080"/>
            <w:sz w:val="17"/>
            <w:szCs w:val="17"/>
          </w:rPr>
          <w:t>X-ray Operator Services Guideline</w:t>
        </w:r>
      </w:hyperlink>
      <w:r w:rsidRPr="001A7F71">
        <w:rPr>
          <w:sz w:val="17"/>
          <w:szCs w:val="17"/>
        </w:rPr>
        <w:t xml:space="preserve">. </w:t>
      </w:r>
    </w:p>
    <w:p w14:paraId="721A0FCA" w14:textId="30ECA4CE" w:rsidR="008A34AB" w:rsidRPr="001A7F71" w:rsidRDefault="008A34AB" w:rsidP="008A34AB">
      <w:pPr>
        <w:pStyle w:val="Bullets10"/>
        <w:numPr>
          <w:ilvl w:val="0"/>
          <w:numId w:val="0"/>
        </w:numPr>
        <w:ind w:firstLine="3"/>
        <w:rPr>
          <w:sz w:val="17"/>
          <w:szCs w:val="17"/>
        </w:rPr>
      </w:pPr>
      <w:r w:rsidRPr="001A7F71">
        <w:rPr>
          <w:sz w:val="17"/>
          <w:szCs w:val="17"/>
        </w:rPr>
        <w:t xml:space="preserve">One agreement can be used for multiple XOs where the facility, RA and training requirements are the same. Agreements should be updated </w:t>
      </w:r>
      <w:r w:rsidR="00B5176A">
        <w:rPr>
          <w:sz w:val="17"/>
          <w:szCs w:val="17"/>
        </w:rPr>
        <w:t>at least annually</w:t>
      </w:r>
      <w:r w:rsidRPr="001A7F71">
        <w:rPr>
          <w:sz w:val="17"/>
          <w:szCs w:val="17"/>
        </w:rPr>
        <w:t xml:space="preserve"> and used in the XO’s PAD process.</w:t>
      </w:r>
    </w:p>
    <w:p w14:paraId="6CDC9E0F" w14:textId="7F8DB7D5" w:rsidR="008A34AB" w:rsidRPr="001A7F71" w:rsidRDefault="008A34AB" w:rsidP="008A34AB">
      <w:pPr>
        <w:pStyle w:val="Bullets10"/>
        <w:numPr>
          <w:ilvl w:val="0"/>
          <w:numId w:val="0"/>
        </w:numPr>
        <w:ind w:firstLine="3"/>
        <w:rPr>
          <w:vanish/>
          <w:sz w:val="17"/>
          <w:szCs w:val="17"/>
        </w:rPr>
      </w:pPr>
      <w:r w:rsidRPr="00C53576">
        <w:rPr>
          <w:sz w:val="17"/>
          <w:szCs w:val="17"/>
        </w:rPr>
        <w:t>Amend the examples</w:t>
      </w:r>
      <w:r w:rsidRPr="004D6669">
        <w:rPr>
          <w:sz w:val="17"/>
          <w:szCs w:val="17"/>
        </w:rPr>
        <w:t xml:space="preserve"> </w:t>
      </w:r>
      <w:r w:rsidRPr="001A7F71">
        <w:rPr>
          <w:sz w:val="17"/>
          <w:szCs w:val="17"/>
        </w:rPr>
        <w:t xml:space="preserve">below in </w:t>
      </w:r>
      <w:r w:rsidRPr="001A7F71">
        <w:rPr>
          <w:b/>
          <w:bCs/>
          <w:sz w:val="17"/>
          <w:szCs w:val="17"/>
          <w:highlight w:val="lightGray"/>
        </w:rPr>
        <w:t>bold and shaded text</w:t>
      </w:r>
      <w:r w:rsidR="006C5E6E">
        <w:rPr>
          <w:b/>
          <w:bCs/>
          <w:sz w:val="17"/>
          <w:szCs w:val="17"/>
        </w:rPr>
        <w:t xml:space="preserve"> </w:t>
      </w:r>
      <w:r w:rsidRPr="001A7F71">
        <w:rPr>
          <w:sz w:val="17"/>
          <w:szCs w:val="17"/>
        </w:rPr>
        <w:t xml:space="preserve">to meet XO, RA, RSPP and health service requirements; </w:t>
      </w:r>
      <w:r w:rsidRPr="00C53576">
        <w:rPr>
          <w:sz w:val="17"/>
          <w:szCs w:val="17"/>
        </w:rPr>
        <w:t>delete any that do not apply</w:t>
      </w:r>
      <w:r w:rsidRPr="004D6669">
        <w:rPr>
          <w:sz w:val="17"/>
          <w:szCs w:val="17"/>
        </w:rPr>
        <w:t xml:space="preserve">. </w:t>
      </w:r>
      <w:r w:rsidRPr="001A7F71">
        <w:rPr>
          <w:sz w:val="17"/>
          <w:szCs w:val="17"/>
        </w:rPr>
        <w:t xml:space="preserve">Trainee examples </w:t>
      </w:r>
      <w:r>
        <w:rPr>
          <w:sz w:val="17"/>
          <w:szCs w:val="17"/>
        </w:rPr>
        <w:t>should be considered</w:t>
      </w:r>
      <w:r w:rsidRPr="001A7F71">
        <w:rPr>
          <w:sz w:val="17"/>
          <w:szCs w:val="17"/>
        </w:rPr>
        <w:t xml:space="preserve"> for XOs who do not meet competency benchmarks at annual assessment.</w:t>
      </w:r>
    </w:p>
    <w:tbl>
      <w:tblPr>
        <w:tblStyle w:val="GridTable4-Accent3"/>
        <w:tblpPr w:leftFromText="180" w:rightFromText="180" w:vertAnchor="text" w:horzAnchor="margin" w:tblpY="72"/>
        <w:tblW w:w="4972" w:type="pct"/>
        <w:tblLayout w:type="fixed"/>
        <w:tblLook w:val="00A0" w:firstRow="1" w:lastRow="0" w:firstColumn="1" w:lastColumn="0" w:noHBand="0" w:noVBand="0"/>
      </w:tblPr>
      <w:tblGrid>
        <w:gridCol w:w="1270"/>
        <w:gridCol w:w="4537"/>
        <w:gridCol w:w="1275"/>
        <w:gridCol w:w="3315"/>
      </w:tblGrid>
      <w:tr w:rsidR="008A34AB" w:rsidRPr="001A7F71" w14:paraId="35B9A2A4" w14:textId="77777777" w:rsidTr="00002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  <w:vAlign w:val="center"/>
          </w:tcPr>
          <w:p w14:paraId="66A89205" w14:textId="77777777" w:rsidR="008A34AB" w:rsidRPr="001A7F71" w:rsidRDefault="008A34AB" w:rsidP="00FC33C6">
            <w:pPr>
              <w:pStyle w:val="BodyText1"/>
              <w:jc w:val="center"/>
              <w:rPr>
                <w:sz w:val="20"/>
                <w:szCs w:val="20"/>
              </w:rPr>
            </w:pPr>
            <w:r w:rsidRPr="001A7F71">
              <w:rPr>
                <w:sz w:val="20"/>
                <w:szCs w:val="20"/>
              </w:rPr>
              <w:t>Objective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  <w:vAlign w:val="center"/>
          </w:tcPr>
          <w:p w14:paraId="6BF6AB4C" w14:textId="77777777" w:rsidR="008A34AB" w:rsidRPr="001A7F71" w:rsidRDefault="008A34AB" w:rsidP="00FC33C6">
            <w:pPr>
              <w:pStyle w:val="BodyText1"/>
              <w:jc w:val="center"/>
              <w:rPr>
                <w:sz w:val="20"/>
                <w:szCs w:val="20"/>
              </w:rPr>
            </w:pPr>
            <w:r w:rsidRPr="001A7F71">
              <w:rPr>
                <w:sz w:val="20"/>
                <w:szCs w:val="20"/>
              </w:rPr>
              <w:t>Supervision/training requirement</w:t>
            </w:r>
          </w:p>
        </w:tc>
        <w:tc>
          <w:tcPr>
            <w:tcW w:w="613" w:type="pct"/>
            <w:vAlign w:val="center"/>
          </w:tcPr>
          <w:p w14:paraId="71166882" w14:textId="77777777" w:rsidR="008A34AB" w:rsidRPr="001A7F71" w:rsidRDefault="008A34AB" w:rsidP="00FC33C6">
            <w:pPr>
              <w:pStyle w:val="BodyText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1A7F71">
              <w:rPr>
                <w:sz w:val="20"/>
                <w:szCs w:val="20"/>
              </w:rPr>
              <w:t>Format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  <w:vAlign w:val="center"/>
          </w:tcPr>
          <w:p w14:paraId="03B444A2" w14:textId="77777777" w:rsidR="008A34AB" w:rsidRPr="001A7F71" w:rsidRDefault="008A34AB" w:rsidP="00FC33C6">
            <w:pPr>
              <w:pStyle w:val="BodyText1"/>
              <w:jc w:val="center"/>
              <w:rPr>
                <w:sz w:val="20"/>
                <w:szCs w:val="20"/>
              </w:rPr>
            </w:pPr>
            <w:r w:rsidRPr="001A7F71">
              <w:rPr>
                <w:sz w:val="20"/>
                <w:szCs w:val="20"/>
              </w:rPr>
              <w:t>Frequency</w:t>
            </w:r>
          </w:p>
        </w:tc>
      </w:tr>
      <w:tr w:rsidR="008A34AB" w:rsidRPr="00B4636B" w14:paraId="468E5A02" w14:textId="77777777" w:rsidTr="00002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2DA1325D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 w:rsidRPr="00AE4A34">
              <w:rPr>
                <w:b w:val="0"/>
                <w:bCs w:val="0"/>
                <w:sz w:val="18"/>
                <w:szCs w:val="18"/>
              </w:rPr>
              <w:t>RA site visit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</w:tcPr>
          <w:p w14:paraId="1C15E9E3" w14:textId="37E3E176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 xml:space="preserve">RA (or delegate) visits XO facility </w:t>
            </w:r>
            <w:r w:rsidR="00B5176A">
              <w:rPr>
                <w:sz w:val="18"/>
                <w:szCs w:val="18"/>
              </w:rPr>
              <w:t>for</w:t>
            </w:r>
            <w:r w:rsidRPr="009273B3">
              <w:rPr>
                <w:sz w:val="18"/>
                <w:szCs w:val="18"/>
              </w:rPr>
              <w:t xml:space="preserve"> practical training, supervised examinations</w:t>
            </w:r>
            <w:r w:rsidR="00B5176A">
              <w:rPr>
                <w:sz w:val="18"/>
                <w:szCs w:val="18"/>
              </w:rPr>
              <w:t>, equipment issues, etc</w:t>
            </w:r>
          </w:p>
        </w:tc>
        <w:tc>
          <w:tcPr>
            <w:tcW w:w="613" w:type="pct"/>
          </w:tcPr>
          <w:p w14:paraId="0FBA639D" w14:textId="77777777" w:rsidR="008A34AB" w:rsidRPr="009273B3" w:rsidRDefault="008A34AB" w:rsidP="00FC33C6">
            <w:pPr>
              <w:pStyle w:val="BodyText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Face-to-face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</w:tcPr>
          <w:p w14:paraId="7C8C2FB6" w14:textId="77777777" w:rsidR="008A34AB" w:rsidRPr="00FB2FB5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Intro course applicant: 1-2 days"/>
                  </w:textInput>
                </w:ffData>
              </w:fldChar>
            </w:r>
            <w:bookmarkStart w:id="0" w:name="Text3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Intro course applicant: 1-2 days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0"/>
          </w:p>
          <w:p w14:paraId="2E0D1293" w14:textId="5C255384" w:rsidR="008A34AB" w:rsidRPr="00406F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Trainee: 2-3 days"/>
                  </w:textInput>
                </w:ffData>
              </w:fldChar>
            </w:r>
            <w:bookmarkStart w:id="1" w:name="Text9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Trainee: 2-3 days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1"/>
          </w:p>
        </w:tc>
      </w:tr>
      <w:tr w:rsidR="008A34AB" w:rsidRPr="00B4636B" w14:paraId="33A1BF2E" w14:textId="77777777" w:rsidTr="00002535">
        <w:trPr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5E1FD8F0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Remote</w:t>
            </w:r>
            <w:r w:rsidRPr="00AE4A34">
              <w:rPr>
                <w:b w:val="0"/>
                <w:bCs w:val="0"/>
                <w:sz w:val="18"/>
                <w:szCs w:val="18"/>
              </w:rPr>
              <w:t xml:space="preserve"> supervision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  <w:shd w:val="clear" w:color="auto" w:fill="auto"/>
          </w:tcPr>
          <w:p w14:paraId="06D263B4" w14:textId="29797FBA" w:rsidR="008A34AB" w:rsidRPr="009273B3" w:rsidRDefault="008A34AB" w:rsidP="00FC33C6">
            <w:pPr>
              <w:pStyle w:val="BodyText1"/>
              <w:rPr>
                <w:color w:val="FFFFFF" w:themeColor="background1"/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 xml:space="preserve">XO contacts RA to request supervision at time of examination </w:t>
            </w:r>
            <w:r>
              <w:rPr>
                <w:sz w:val="18"/>
                <w:szCs w:val="18"/>
              </w:rPr>
              <w:t xml:space="preserve">(e.g. </w:t>
            </w:r>
            <w:r w:rsidRPr="009273B3">
              <w:rPr>
                <w:sz w:val="18"/>
                <w:szCs w:val="18"/>
              </w:rPr>
              <w:t xml:space="preserve">for new or </w:t>
            </w:r>
            <w:r w:rsidR="00002535">
              <w:rPr>
                <w:sz w:val="18"/>
                <w:szCs w:val="18"/>
              </w:rPr>
              <w:t>difficult</w:t>
            </w:r>
            <w:r w:rsidRPr="009273B3">
              <w:rPr>
                <w:sz w:val="18"/>
                <w:szCs w:val="18"/>
              </w:rPr>
              <w:t xml:space="preserve"> examinations</w:t>
            </w:r>
            <w:r>
              <w:rPr>
                <w:sz w:val="18"/>
                <w:szCs w:val="18"/>
              </w:rPr>
              <w:t>).</w:t>
            </w:r>
          </w:p>
          <w:p w14:paraId="5047B52D" w14:textId="77777777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If VC</w:t>
            </w:r>
            <w:r>
              <w:rPr>
                <w:sz w:val="18"/>
                <w:szCs w:val="18"/>
              </w:rPr>
              <w:t xml:space="preserve"> is</w:t>
            </w:r>
            <w:r w:rsidRPr="009273B3">
              <w:rPr>
                <w:sz w:val="18"/>
                <w:szCs w:val="18"/>
              </w:rPr>
              <w:t xml:space="preserve"> unavailable, phone advice provided.</w:t>
            </w:r>
          </w:p>
        </w:tc>
        <w:tc>
          <w:tcPr>
            <w:tcW w:w="613" w:type="pct"/>
            <w:shd w:val="clear" w:color="auto" w:fill="auto"/>
          </w:tcPr>
          <w:p w14:paraId="69FE4F72" w14:textId="77777777" w:rsidR="008A34AB" w:rsidRPr="00406FAB" w:rsidRDefault="008A34A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MS Teams"/>
                  </w:textInput>
                </w:ffData>
              </w:fldChar>
            </w:r>
            <w:bookmarkStart w:id="2" w:name="Text2"/>
            <w:r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406FAB">
              <w:rPr>
                <w:b/>
                <w:bCs/>
                <w:sz w:val="18"/>
                <w:szCs w:val="18"/>
              </w:rPr>
            </w:r>
            <w:r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Pr="00406FAB">
              <w:rPr>
                <w:b/>
                <w:bCs/>
                <w:noProof/>
                <w:sz w:val="18"/>
                <w:szCs w:val="18"/>
              </w:rPr>
              <w:t>MS Teams</w:t>
            </w:r>
            <w:r w:rsidRPr="00406FAB">
              <w:rPr>
                <w:b/>
                <w:bCs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  <w:shd w:val="clear" w:color="auto" w:fill="auto"/>
          </w:tcPr>
          <w:p w14:paraId="5C3AA8EC" w14:textId="77777777" w:rsidR="008A34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Each examination until RA decides competence in each region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Each examination until RA decides competence in each region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  <w:p w14:paraId="516F3DC6" w14:textId="6920DB0D" w:rsidR="008A34AB" w:rsidRPr="00406FAB" w:rsidRDefault="00002535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Every</w:t>
            </w:r>
            <w:r w:rsidR="008A34AB">
              <w:rPr>
                <w:b/>
                <w:bCs/>
                <w:sz w:val="18"/>
                <w:szCs w:val="18"/>
              </w:rPr>
              <w:t xml:space="preserve"> extended scope examination.</w:t>
            </w:r>
          </w:p>
        </w:tc>
      </w:tr>
      <w:tr w:rsidR="008A34AB" w:rsidRPr="00B4636B" w14:paraId="27B68B50" w14:textId="77777777" w:rsidTr="00002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5F3010EA" w14:textId="00E8C79E" w:rsidR="008A34AB" w:rsidRPr="00AE4A34" w:rsidRDefault="008C485D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I</w:t>
            </w:r>
            <w:r w:rsidR="008A34AB" w:rsidRPr="00AE4A34">
              <w:rPr>
                <w:b w:val="0"/>
                <w:bCs w:val="0"/>
                <w:sz w:val="18"/>
                <w:szCs w:val="18"/>
              </w:rPr>
              <w:t>mage review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</w:tcPr>
          <w:p w14:paraId="5205CC9B" w14:textId="5C130519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RA reviews</w:t>
            </w:r>
            <w:r w:rsidR="008C485D">
              <w:rPr>
                <w:sz w:val="18"/>
                <w:szCs w:val="18"/>
              </w:rPr>
              <w:t xml:space="preserve"> all</w:t>
            </w:r>
            <w:r w:rsidRPr="009273B3">
              <w:rPr>
                <w:sz w:val="18"/>
                <w:szCs w:val="18"/>
              </w:rPr>
              <w:t xml:space="preserve"> imaging</w:t>
            </w:r>
            <w:r w:rsidR="008C485D">
              <w:rPr>
                <w:sz w:val="18"/>
                <w:szCs w:val="18"/>
              </w:rPr>
              <w:t xml:space="preserve">, </w:t>
            </w:r>
            <w:r w:rsidRPr="009273B3">
              <w:rPr>
                <w:sz w:val="18"/>
                <w:szCs w:val="18"/>
              </w:rPr>
              <w:t xml:space="preserve">contacts XO </w:t>
            </w:r>
            <w:r w:rsidR="00FE7A0A">
              <w:rPr>
                <w:sz w:val="18"/>
                <w:szCs w:val="18"/>
              </w:rPr>
              <w:t>with</w:t>
            </w:r>
            <w:r w:rsidR="00064599">
              <w:rPr>
                <w:sz w:val="18"/>
                <w:szCs w:val="18"/>
              </w:rPr>
              <w:t xml:space="preserve"> any urgent</w:t>
            </w:r>
            <w:r>
              <w:rPr>
                <w:sz w:val="18"/>
                <w:szCs w:val="18"/>
              </w:rPr>
              <w:t xml:space="preserve"> concerns</w:t>
            </w:r>
            <w:r w:rsidRPr="009273B3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Pr="009273B3">
              <w:rPr>
                <w:sz w:val="18"/>
                <w:szCs w:val="18"/>
              </w:rPr>
              <w:t xml:space="preserve">XO reviews all </w:t>
            </w:r>
            <w:r>
              <w:rPr>
                <w:sz w:val="18"/>
                <w:szCs w:val="18"/>
              </w:rPr>
              <w:t xml:space="preserve">RA’s </w:t>
            </w:r>
            <w:r w:rsidRPr="009273B3">
              <w:rPr>
                <w:sz w:val="18"/>
                <w:szCs w:val="18"/>
              </w:rPr>
              <w:t>written advice.</w:t>
            </w:r>
          </w:p>
        </w:tc>
        <w:tc>
          <w:tcPr>
            <w:tcW w:w="613" w:type="pct"/>
          </w:tcPr>
          <w:p w14:paraId="438729DB" w14:textId="77777777" w:rsidR="008A34AB" w:rsidRPr="00406FAB" w:rsidRDefault="008A34AB" w:rsidP="00FC33C6">
            <w:pPr>
              <w:pStyle w:val="BodyText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06FAB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PACS"/>
                  </w:textInput>
                </w:ffData>
              </w:fldChar>
            </w:r>
            <w:r w:rsidRPr="00406FAB">
              <w:rPr>
                <w:b/>
                <w:sz w:val="18"/>
                <w:szCs w:val="18"/>
              </w:rPr>
              <w:instrText xml:space="preserve"> FORMTEXT </w:instrText>
            </w:r>
            <w:r w:rsidRPr="00406FAB">
              <w:rPr>
                <w:sz w:val="18"/>
                <w:szCs w:val="18"/>
              </w:rPr>
            </w:r>
            <w:r w:rsidRPr="00406FAB">
              <w:rPr>
                <w:sz w:val="18"/>
                <w:szCs w:val="18"/>
              </w:rPr>
              <w:fldChar w:fldCharType="separate"/>
            </w:r>
            <w:r w:rsidRPr="00406FAB">
              <w:rPr>
                <w:b/>
                <w:sz w:val="18"/>
                <w:szCs w:val="18"/>
              </w:rPr>
              <w:t>PACS</w:t>
            </w:r>
            <w:r w:rsidRPr="00406FAB">
              <w:rPr>
                <w:sz w:val="18"/>
                <w:szCs w:val="18"/>
              </w:rPr>
              <w:fldChar w:fldCharType="end"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</w:tcPr>
          <w:p w14:paraId="335D7E57" w14:textId="77777777" w:rsidR="008A34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RA reviews images </w:t>
            </w: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weekly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</w:instrText>
            </w:r>
            <w:bookmarkStart w:id="3" w:name="Text4"/>
            <w:r>
              <w:rPr>
                <w:b/>
                <w:bCs/>
                <w:sz w:val="18"/>
                <w:szCs w:val="18"/>
              </w:rPr>
              <w:instrText xml:space="preserve">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weekly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3"/>
          </w:p>
          <w:p w14:paraId="24C4A9E5" w14:textId="77777777" w:rsidR="008A34AB" w:rsidRPr="00406F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XO reviews feedback </w:t>
            </w: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weekly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weekly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8A34AB" w:rsidRPr="00B4636B" w14:paraId="7D4D8C30" w14:textId="77777777" w:rsidTr="00002535">
        <w:trPr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210B3CBA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 w:rsidRPr="00AE4A34">
              <w:rPr>
                <w:b w:val="0"/>
                <w:bCs w:val="0"/>
                <w:sz w:val="18"/>
                <w:szCs w:val="18"/>
              </w:rPr>
              <w:t>Image review sessions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  <w:shd w:val="clear" w:color="auto" w:fill="auto"/>
          </w:tcPr>
          <w:p w14:paraId="47257C0B" w14:textId="77777777" w:rsidR="008A34AB" w:rsidRDefault="008A34A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</w:t>
            </w:r>
            <w:r w:rsidRPr="009273B3">
              <w:rPr>
                <w:sz w:val="18"/>
                <w:szCs w:val="18"/>
              </w:rPr>
              <w:t>XO and RA thoroughly discuss XO’s examinations, highlighting consistent errors or problems</w:t>
            </w:r>
            <w:r>
              <w:rPr>
                <w:sz w:val="18"/>
                <w:szCs w:val="18"/>
              </w:rPr>
              <w:t>.</w:t>
            </w:r>
            <w:r w:rsidRPr="009273B3">
              <w:rPr>
                <w:sz w:val="18"/>
                <w:szCs w:val="18"/>
              </w:rPr>
              <w:t xml:space="preserve"> </w:t>
            </w:r>
          </w:p>
          <w:p w14:paraId="04148EFC" w14:textId="09334EB1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A</w:t>
            </w:r>
            <w:r w:rsidRPr="009273B3">
              <w:rPr>
                <w:sz w:val="18"/>
                <w:szCs w:val="18"/>
              </w:rPr>
              <w:t>ttend</w:t>
            </w:r>
            <w:r w:rsidR="0094746B" w:rsidRPr="0093480C">
              <w:rPr>
                <w:sz w:val="18"/>
                <w:szCs w:val="18"/>
              </w:rPr>
              <w:t xml:space="preserve"> </w:t>
            </w:r>
            <w:r w:rsidR="0093480C" w:rsidRPr="0093480C">
              <w:rPr>
                <w:sz w:val="18"/>
                <w:szCs w:val="18"/>
              </w:rPr>
              <w:t xml:space="preserve">XOCE </w:t>
            </w:r>
            <w:r w:rsidRPr="0093480C">
              <w:rPr>
                <w:sz w:val="18"/>
                <w:szCs w:val="18"/>
              </w:rPr>
              <w:t>VC training</w:t>
            </w:r>
            <w:r w:rsidRPr="009273B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</w:t>
            </w:r>
            <w:r w:rsidRPr="00A64BFF">
              <w:rPr>
                <w:sz w:val="18"/>
                <w:szCs w:val="18"/>
              </w:rPr>
              <w:t>ession</w:t>
            </w:r>
            <w:r>
              <w:rPr>
                <w:sz w:val="18"/>
                <w:szCs w:val="18"/>
              </w:rPr>
              <w:t>s.</w:t>
            </w:r>
          </w:p>
        </w:tc>
        <w:tc>
          <w:tcPr>
            <w:tcW w:w="613" w:type="pct"/>
            <w:shd w:val="clear" w:color="auto" w:fill="auto"/>
          </w:tcPr>
          <w:p w14:paraId="23BE1CFC" w14:textId="77777777" w:rsidR="008A34AB" w:rsidRPr="00406FAB" w:rsidRDefault="008A34A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PACS &amp; Teams"/>
                  </w:textInput>
                </w:ffData>
              </w:fldChar>
            </w:r>
            <w:bookmarkStart w:id="4" w:name="Text8"/>
            <w:r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406FAB">
              <w:rPr>
                <w:b/>
                <w:bCs/>
                <w:sz w:val="18"/>
                <w:szCs w:val="18"/>
              </w:rPr>
            </w:r>
            <w:r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Pr="00406FAB">
              <w:rPr>
                <w:b/>
                <w:bCs/>
                <w:noProof/>
                <w:sz w:val="18"/>
                <w:szCs w:val="18"/>
              </w:rPr>
              <w:t>PACS &amp; Teams</w:t>
            </w:r>
            <w:r w:rsidRPr="00406FAB">
              <w:rPr>
                <w:b/>
                <w:bCs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  <w:shd w:val="clear" w:color="auto" w:fill="auto"/>
          </w:tcPr>
          <w:p w14:paraId="4F6AB54E" w14:textId="216AEFEC" w:rsidR="008A34AB" w:rsidRPr="00406FAB" w:rsidRDefault="00997994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rainee: Monthly RA session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Trainee: Monthly RA session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  <w:p w14:paraId="4BBA4F4C" w14:textId="77777777" w:rsidR="008A34AB" w:rsidRPr="0014683E" w:rsidRDefault="008A34AB" w:rsidP="00FC33C6">
            <w:pPr>
              <w:pStyle w:val="BodyText1"/>
              <w:rPr>
                <w:b/>
                <w:bCs/>
                <w:sz w:val="8"/>
                <w:szCs w:val="8"/>
              </w:rPr>
            </w:pPr>
          </w:p>
          <w:p w14:paraId="4580E7E8" w14:textId="3C6EC34E" w:rsidR="008A34AB" w:rsidRPr="00406FAB" w:rsidRDefault="007F0095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nrestricted XO: 2-3 sessions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Unrestricted XO: 2-3 sessions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8A34AB" w:rsidRPr="00B4636B" w14:paraId="0083871F" w14:textId="77777777" w:rsidTr="00002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230816A2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 w:rsidRPr="00AE4A34">
              <w:rPr>
                <w:b w:val="0"/>
                <w:bCs w:val="0"/>
                <w:sz w:val="18"/>
                <w:szCs w:val="18"/>
              </w:rPr>
              <w:t>Improve</w:t>
            </w:r>
            <w:r>
              <w:rPr>
                <w:b w:val="0"/>
                <w:bCs w:val="0"/>
                <w:sz w:val="18"/>
                <w:szCs w:val="18"/>
              </w:rPr>
              <w:t xml:space="preserve"> </w:t>
            </w:r>
            <w:r w:rsidRPr="00AE4A34">
              <w:rPr>
                <w:b w:val="0"/>
                <w:bCs w:val="0"/>
                <w:sz w:val="18"/>
                <w:szCs w:val="18"/>
              </w:rPr>
              <w:t>skills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</w:tcPr>
          <w:p w14:paraId="08590ECF" w14:textId="77777777" w:rsidR="008A34AB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 xml:space="preserve">XO </w:t>
            </w:r>
            <w:r>
              <w:rPr>
                <w:sz w:val="18"/>
                <w:szCs w:val="18"/>
              </w:rPr>
              <w:t>attends</w:t>
            </w:r>
            <w:r w:rsidRPr="009273B3">
              <w:rPr>
                <w:sz w:val="18"/>
                <w:szCs w:val="18"/>
              </w:rPr>
              <w:t xml:space="preserve"> RA’s hospital to focus on</w:t>
            </w:r>
            <w:r>
              <w:rPr>
                <w:sz w:val="18"/>
                <w:szCs w:val="18"/>
              </w:rPr>
              <w:t>:</w:t>
            </w:r>
          </w:p>
          <w:p w14:paraId="600C02CC" w14:textId="77777777" w:rsidR="0064530D" w:rsidRDefault="008A34AB" w:rsidP="007F0095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Pr="009273B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skill gaps identified or new techniques, e.g. </w:t>
            </w:r>
            <w:r w:rsidR="007F0095">
              <w:rPr>
                <w:sz w:val="18"/>
                <w:szCs w:val="18"/>
              </w:rPr>
              <w:t>ortho</w:t>
            </w:r>
          </w:p>
          <w:p w14:paraId="3835A207" w14:textId="5CF938FC" w:rsidR="008A34AB" w:rsidRPr="009273B3" w:rsidRDefault="008A34AB" w:rsidP="007F0095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extra patient examinations (if</w:t>
            </w:r>
            <w:r w:rsidRPr="009273B3">
              <w:rPr>
                <w:sz w:val="18"/>
                <w:szCs w:val="18"/>
              </w:rPr>
              <w:t xml:space="preserve"> XO has </w:t>
            </w:r>
            <w:r>
              <w:rPr>
                <w:sz w:val="18"/>
                <w:szCs w:val="18"/>
              </w:rPr>
              <w:t xml:space="preserve">&lt; </w:t>
            </w:r>
            <w:r w:rsidRPr="009273B3">
              <w:rPr>
                <w:sz w:val="18"/>
                <w:szCs w:val="18"/>
              </w:rPr>
              <w:t>50</w:t>
            </w:r>
            <w:r>
              <w:rPr>
                <w:sz w:val="18"/>
                <w:szCs w:val="18"/>
              </w:rPr>
              <w:t>/year)</w:t>
            </w:r>
            <w:r w:rsidRPr="009273B3">
              <w:rPr>
                <w:sz w:val="18"/>
                <w:szCs w:val="18"/>
              </w:rPr>
              <w:t>.</w:t>
            </w:r>
          </w:p>
        </w:tc>
        <w:tc>
          <w:tcPr>
            <w:tcW w:w="613" w:type="pct"/>
          </w:tcPr>
          <w:p w14:paraId="7C95B211" w14:textId="77777777" w:rsidR="008A34AB" w:rsidRPr="00406FAB" w:rsidRDefault="008A34AB" w:rsidP="00FC33C6">
            <w:pPr>
              <w:pStyle w:val="BodyText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Face-to-face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</w:tcPr>
          <w:p w14:paraId="15DD39FA" w14:textId="766E33CF" w:rsidR="008A34AB" w:rsidRPr="00406FAB" w:rsidRDefault="0064530D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Trainee: 6-8 days (4x 2-day blocks)"/>
                  </w:textInput>
                </w:ffData>
              </w:fldChar>
            </w:r>
            <w:bookmarkStart w:id="5" w:name="Text5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Trainee: 6-8 days (4x 2-day blocks)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5"/>
          </w:p>
          <w:p w14:paraId="6305F2C7" w14:textId="77777777" w:rsidR="008A34AB" w:rsidRPr="009D4ED8" w:rsidRDefault="008A34AB" w:rsidP="00FC33C6">
            <w:pPr>
              <w:pStyle w:val="BodyText1"/>
              <w:rPr>
                <w:b/>
                <w:bCs/>
                <w:sz w:val="8"/>
                <w:szCs w:val="8"/>
              </w:rPr>
            </w:pPr>
          </w:p>
          <w:p w14:paraId="763F96A7" w14:textId="77777777" w:rsidR="008A34AB" w:rsidRPr="00406F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nrestricted XO: 1-2 days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Unrestricted XO: 1-2 days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8A34AB" w:rsidRPr="00B4636B" w14:paraId="31E1EA1D" w14:textId="77777777" w:rsidTr="00002535">
        <w:trPr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50E36CE1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I</w:t>
            </w:r>
            <w:r w:rsidRPr="00AE4A34">
              <w:rPr>
                <w:b w:val="0"/>
                <w:bCs w:val="0"/>
                <w:sz w:val="18"/>
                <w:szCs w:val="18"/>
              </w:rPr>
              <w:t>n-service training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  <w:shd w:val="clear" w:color="auto" w:fill="auto"/>
          </w:tcPr>
          <w:p w14:paraId="6191E764" w14:textId="6DF3EB61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Offline time for: </w:t>
            </w:r>
            <w:r w:rsidR="0094746B">
              <w:rPr>
                <w:sz w:val="18"/>
                <w:szCs w:val="18"/>
              </w:rPr>
              <w:t xml:space="preserve">a) </w:t>
            </w:r>
            <w:r>
              <w:rPr>
                <w:sz w:val="18"/>
                <w:szCs w:val="18"/>
              </w:rPr>
              <w:t>Local</w:t>
            </w:r>
            <w:r w:rsidRPr="009273B3">
              <w:rPr>
                <w:sz w:val="18"/>
                <w:szCs w:val="18"/>
              </w:rPr>
              <w:t xml:space="preserve"> in-services</w:t>
            </w:r>
            <w:r w:rsidR="0094746B">
              <w:rPr>
                <w:sz w:val="18"/>
                <w:szCs w:val="18"/>
              </w:rPr>
              <w:t xml:space="preserve">; </w:t>
            </w:r>
          </w:p>
          <w:p w14:paraId="3566DB3E" w14:textId="12CF37EC" w:rsidR="008A34AB" w:rsidRPr="009273B3" w:rsidRDefault="0094746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b)</w:t>
            </w:r>
            <w:r w:rsidR="008A34AB" w:rsidRPr="009273B3">
              <w:rPr>
                <w:sz w:val="18"/>
                <w:szCs w:val="18"/>
              </w:rPr>
              <w:t xml:space="preserve"> </w:t>
            </w:r>
            <w:r w:rsidR="0064530D">
              <w:rPr>
                <w:sz w:val="18"/>
                <w:szCs w:val="18"/>
              </w:rPr>
              <w:t>online</w:t>
            </w:r>
            <w:r>
              <w:rPr>
                <w:sz w:val="18"/>
                <w:szCs w:val="18"/>
              </w:rPr>
              <w:t xml:space="preserve"> </w:t>
            </w:r>
            <w:r w:rsidR="008A34AB" w:rsidRPr="009273B3">
              <w:rPr>
                <w:sz w:val="18"/>
                <w:szCs w:val="18"/>
              </w:rPr>
              <w:t>pre-recorded in-service</w:t>
            </w:r>
            <w:r w:rsidR="008A34AB">
              <w:rPr>
                <w:sz w:val="18"/>
                <w:szCs w:val="18"/>
              </w:rPr>
              <w:t>s</w:t>
            </w:r>
          </w:p>
          <w:p w14:paraId="45F5B34A" w14:textId="757E2F7B" w:rsidR="008A34AB" w:rsidRPr="009273B3" w:rsidRDefault="0094746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c)</w:t>
            </w:r>
            <w:r w:rsidR="008A34AB" w:rsidRPr="009273B3">
              <w:rPr>
                <w:sz w:val="18"/>
                <w:szCs w:val="18"/>
              </w:rPr>
              <w:t xml:space="preserve"> </w:t>
            </w:r>
            <w:r w:rsidR="008A34AB">
              <w:rPr>
                <w:sz w:val="18"/>
                <w:szCs w:val="18"/>
              </w:rPr>
              <w:t>Radiation Safety (annual), PIPM and o</w:t>
            </w:r>
            <w:r w:rsidR="008A34AB" w:rsidRPr="009273B3">
              <w:rPr>
                <w:sz w:val="18"/>
                <w:szCs w:val="18"/>
              </w:rPr>
              <w:t xml:space="preserve">ther: </w:t>
            </w:r>
            <w:r w:rsidR="008A34AB"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pecify"/>
                  </w:textInput>
                </w:ffData>
              </w:fldChar>
            </w:r>
            <w:r w:rsidR="008A34AB"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="008A34AB" w:rsidRPr="00406FAB">
              <w:rPr>
                <w:b/>
                <w:bCs/>
                <w:sz w:val="18"/>
                <w:szCs w:val="18"/>
              </w:rPr>
            </w:r>
            <w:r w:rsidR="008A34AB"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="008A34AB" w:rsidRPr="00406FAB">
              <w:rPr>
                <w:b/>
                <w:bCs/>
                <w:noProof/>
                <w:sz w:val="18"/>
                <w:szCs w:val="18"/>
              </w:rPr>
              <w:t>specify</w:t>
            </w:r>
            <w:r w:rsidR="008A34AB" w:rsidRPr="00406FAB"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13" w:type="pct"/>
            <w:shd w:val="clear" w:color="auto" w:fill="auto"/>
          </w:tcPr>
          <w:p w14:paraId="7DEBE895" w14:textId="7FF50A95" w:rsidR="008A34AB" w:rsidRDefault="0094746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) Teams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a) Teams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  <w:p w14:paraId="5E46A000" w14:textId="55451725" w:rsidR="008A34AB" w:rsidRDefault="0094746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b) Teams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b) Teams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  <w:p w14:paraId="56751436" w14:textId="0612D07B" w:rsidR="008A34AB" w:rsidRPr="009273B3" w:rsidRDefault="0094746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) iLearn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c) iLearn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  <w:shd w:val="clear" w:color="auto" w:fill="auto"/>
          </w:tcPr>
          <w:p w14:paraId="64955141" w14:textId="77777777" w:rsidR="008A34AB" w:rsidRPr="00406F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Trainee: Monthly 2 hour sessions"/>
                  </w:textInput>
                </w:ffData>
              </w:fldChar>
            </w:r>
            <w:bookmarkStart w:id="6" w:name="Text10"/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Trainee: Monthly 2 hour sessions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  <w:bookmarkEnd w:id="6"/>
          </w:p>
          <w:p w14:paraId="4F5B0B32" w14:textId="77777777" w:rsidR="008A34AB" w:rsidRPr="009D4ED8" w:rsidRDefault="008A34AB" w:rsidP="00FC33C6">
            <w:pPr>
              <w:pStyle w:val="BodyText1"/>
              <w:rPr>
                <w:b/>
                <w:bCs/>
                <w:sz w:val="8"/>
                <w:szCs w:val="8"/>
              </w:rPr>
            </w:pPr>
          </w:p>
          <w:p w14:paraId="72C95C2C" w14:textId="77777777" w:rsidR="008A34AB" w:rsidRPr="00406FAB" w:rsidRDefault="008A34AB" w:rsidP="00FC33C6">
            <w:pPr>
              <w:pStyle w:val="BodyText1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Unrestricted XO: 3 - 4 sessions/year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Unrestricted XO: 3 - 4 sessions/year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8A34AB" w:rsidRPr="00B4636B" w14:paraId="2AEAF95F" w14:textId="77777777" w:rsidTr="00002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42DF2431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 w:rsidRPr="00AE4A34">
              <w:rPr>
                <w:b w:val="0"/>
                <w:bCs w:val="0"/>
                <w:sz w:val="18"/>
                <w:szCs w:val="18"/>
              </w:rPr>
              <w:t>Competency assessment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</w:tcPr>
          <w:p w14:paraId="057C347C" w14:textId="13E70899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XO organises and u</w:t>
            </w:r>
            <w:r w:rsidRPr="009273B3">
              <w:rPr>
                <w:sz w:val="18"/>
                <w:szCs w:val="18"/>
              </w:rPr>
              <w:t>ndertake</w:t>
            </w:r>
            <w:r>
              <w:rPr>
                <w:sz w:val="18"/>
                <w:szCs w:val="18"/>
              </w:rPr>
              <w:t>s</w:t>
            </w:r>
            <w:r w:rsidRPr="009273B3">
              <w:rPr>
                <w:sz w:val="18"/>
                <w:szCs w:val="18"/>
              </w:rPr>
              <w:t xml:space="preserve"> annual assessment via</w:t>
            </w:r>
            <w:r w:rsidR="005A0620">
              <w:rPr>
                <w:sz w:val="18"/>
                <w:szCs w:val="18"/>
              </w:rPr>
              <w:t xml:space="preserve"> XOCE </w:t>
            </w:r>
            <w:r w:rsidRPr="009273B3">
              <w:rPr>
                <w:sz w:val="18"/>
                <w:szCs w:val="18"/>
              </w:rPr>
              <w:t>or local endorsed radiographer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613" w:type="pct"/>
          </w:tcPr>
          <w:p w14:paraId="08F633DF" w14:textId="3BB149AB" w:rsidR="008A34AB" w:rsidRPr="002D3526" w:rsidRDefault="00233243" w:rsidP="00FC33C6">
            <w:pPr>
              <w:pStyle w:val="BodyText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Face-to-face or VC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Face-to-face or VC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</w:tcPr>
          <w:p w14:paraId="683095AD" w14:textId="2B21D999" w:rsidR="008A34AB" w:rsidRPr="00406FAB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Annually</w:t>
            </w:r>
            <w:r>
              <w:rPr>
                <w:sz w:val="18"/>
                <w:szCs w:val="18"/>
              </w:rPr>
              <w:t>. Organise</w:t>
            </w:r>
            <w:r w:rsidRPr="009273B3">
              <w:rPr>
                <w:sz w:val="18"/>
                <w:szCs w:val="18"/>
              </w:rPr>
              <w:t xml:space="preserve"> </w:t>
            </w:r>
            <w:r w:rsidR="005A0620">
              <w:rPr>
                <w:sz w:val="18"/>
                <w:szCs w:val="18"/>
              </w:rPr>
              <w:t>3-</w:t>
            </w:r>
            <w:r>
              <w:rPr>
                <w:sz w:val="18"/>
                <w:szCs w:val="18"/>
              </w:rPr>
              <w:t>4</w:t>
            </w:r>
            <w:r w:rsidRPr="009273B3">
              <w:rPr>
                <w:sz w:val="18"/>
                <w:szCs w:val="18"/>
              </w:rPr>
              <w:t xml:space="preserve"> months </w:t>
            </w:r>
            <w:r>
              <w:rPr>
                <w:sz w:val="18"/>
                <w:szCs w:val="18"/>
              </w:rPr>
              <w:t>before</w:t>
            </w:r>
            <w:r w:rsidRPr="009273B3">
              <w:rPr>
                <w:sz w:val="18"/>
                <w:szCs w:val="18"/>
              </w:rPr>
              <w:t xml:space="preserve"> licence expiry.</w:t>
            </w:r>
          </w:p>
        </w:tc>
      </w:tr>
      <w:tr w:rsidR="008A34AB" w:rsidRPr="00B4636B" w14:paraId="02DF60F1" w14:textId="77777777" w:rsidTr="00002535">
        <w:trPr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  <w:shd w:val="clear" w:color="auto" w:fill="auto"/>
          </w:tcPr>
          <w:p w14:paraId="136D7E17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Remedial</w:t>
            </w:r>
            <w:r w:rsidRPr="00AE4A34">
              <w:rPr>
                <w:b w:val="0"/>
                <w:bCs w:val="0"/>
                <w:sz w:val="18"/>
                <w:szCs w:val="18"/>
              </w:rPr>
              <w:t xml:space="preserve"> training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  <w:shd w:val="clear" w:color="auto" w:fill="auto"/>
          </w:tcPr>
          <w:p w14:paraId="6A8B0441" w14:textId="77777777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XO work</w:t>
            </w:r>
            <w:r>
              <w:rPr>
                <w:sz w:val="18"/>
                <w:szCs w:val="18"/>
              </w:rPr>
              <w:t>s</w:t>
            </w:r>
            <w:r w:rsidRPr="009273B3">
              <w:rPr>
                <w:sz w:val="18"/>
                <w:szCs w:val="18"/>
              </w:rPr>
              <w:t xml:space="preserve"> with </w:t>
            </w:r>
            <w:r>
              <w:rPr>
                <w:sz w:val="18"/>
                <w:szCs w:val="18"/>
              </w:rPr>
              <w:t>RA</w:t>
            </w:r>
            <w:r w:rsidRPr="009273B3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on issues identified at assessment</w:t>
            </w:r>
            <w:r w:rsidRPr="009273B3">
              <w:rPr>
                <w:sz w:val="18"/>
                <w:szCs w:val="18"/>
              </w:rPr>
              <w:t xml:space="preserve">. </w:t>
            </w:r>
          </w:p>
        </w:tc>
        <w:tc>
          <w:tcPr>
            <w:tcW w:w="613" w:type="pct"/>
            <w:shd w:val="clear" w:color="auto" w:fill="auto"/>
          </w:tcPr>
          <w:p w14:paraId="722F31E3" w14:textId="77777777" w:rsidR="008A34AB" w:rsidRPr="009273B3" w:rsidRDefault="008A34AB" w:rsidP="00FC33C6">
            <w:pPr>
              <w:pStyle w:val="BodyText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9273B3">
              <w:rPr>
                <w:sz w:val="18"/>
                <w:szCs w:val="18"/>
              </w:rPr>
              <w:t>Face-to-face</w:t>
            </w:r>
            <w:r w:rsidRPr="00406FAB" w:rsidDel="00691EF0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  <w:shd w:val="clear" w:color="auto" w:fill="auto"/>
          </w:tcPr>
          <w:p w14:paraId="1799D079" w14:textId="77777777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Per assessment recommendations"/>
                  </w:textInput>
                </w:ffData>
              </w:fldChar>
            </w:r>
            <w:r>
              <w:rPr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b/>
                <w:bCs/>
                <w:sz w:val="18"/>
                <w:szCs w:val="18"/>
              </w:rPr>
            </w:r>
            <w:r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Per assessment recommendations</w:t>
            </w:r>
            <w:r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8A34AB" w:rsidRPr="00B4636B" w14:paraId="7B95AEF6" w14:textId="77777777" w:rsidTr="000025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" w:type="pct"/>
          </w:tcPr>
          <w:p w14:paraId="4E96ACC1" w14:textId="77777777" w:rsidR="008A34AB" w:rsidRPr="00AE4A34" w:rsidRDefault="008A34AB" w:rsidP="00FC33C6">
            <w:pPr>
              <w:pStyle w:val="BodyText1"/>
              <w:rPr>
                <w:b w:val="0"/>
                <w:bCs w:val="0"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>Other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82" w:type="pct"/>
          </w:tcPr>
          <w:p w14:paraId="056E5298" w14:textId="77777777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pecify"/>
                  </w:textInput>
                </w:ffData>
              </w:fldChar>
            </w:r>
            <w:r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406FAB">
              <w:rPr>
                <w:b/>
                <w:bCs/>
                <w:sz w:val="18"/>
                <w:szCs w:val="18"/>
              </w:rPr>
            </w:r>
            <w:r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Pr="00406FAB">
              <w:rPr>
                <w:b/>
                <w:bCs/>
                <w:noProof/>
                <w:sz w:val="18"/>
                <w:szCs w:val="18"/>
              </w:rPr>
              <w:t>specify</w:t>
            </w:r>
            <w:r w:rsidRPr="00406FAB"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13" w:type="pct"/>
          </w:tcPr>
          <w:p w14:paraId="7463399A" w14:textId="77777777" w:rsidR="008A34AB" w:rsidRPr="009273B3" w:rsidRDefault="008A34AB" w:rsidP="00FC33C6">
            <w:pPr>
              <w:pStyle w:val="BodyText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pecify"/>
                  </w:textInput>
                </w:ffData>
              </w:fldChar>
            </w:r>
            <w:r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406FAB">
              <w:rPr>
                <w:b/>
                <w:bCs/>
                <w:sz w:val="18"/>
                <w:szCs w:val="18"/>
              </w:rPr>
            </w:r>
            <w:r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Pr="00406FAB">
              <w:rPr>
                <w:b/>
                <w:bCs/>
                <w:noProof/>
                <w:sz w:val="18"/>
                <w:szCs w:val="18"/>
              </w:rPr>
              <w:t>specify</w:t>
            </w:r>
            <w:r w:rsidRPr="00406FAB">
              <w:rPr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94" w:type="pct"/>
          </w:tcPr>
          <w:p w14:paraId="1DA5C57B" w14:textId="77777777" w:rsidR="008A34AB" w:rsidRPr="009273B3" w:rsidRDefault="008A34AB" w:rsidP="00FC33C6">
            <w:pPr>
              <w:pStyle w:val="BodyText1"/>
              <w:rPr>
                <w:sz w:val="18"/>
                <w:szCs w:val="18"/>
              </w:rPr>
            </w:pPr>
            <w:r w:rsidRPr="00406FAB">
              <w:rPr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pecify"/>
                  </w:textInput>
                </w:ffData>
              </w:fldChar>
            </w:r>
            <w:r w:rsidRPr="00406FAB">
              <w:rPr>
                <w:b/>
                <w:bCs/>
                <w:sz w:val="18"/>
                <w:szCs w:val="18"/>
              </w:rPr>
              <w:instrText xml:space="preserve"> FORMTEXT </w:instrText>
            </w:r>
            <w:r w:rsidRPr="00406FAB">
              <w:rPr>
                <w:b/>
                <w:bCs/>
                <w:sz w:val="18"/>
                <w:szCs w:val="18"/>
              </w:rPr>
            </w:r>
            <w:r w:rsidRPr="00406FAB">
              <w:rPr>
                <w:b/>
                <w:bCs/>
                <w:sz w:val="18"/>
                <w:szCs w:val="18"/>
              </w:rPr>
              <w:fldChar w:fldCharType="separate"/>
            </w:r>
            <w:r w:rsidRPr="00406FAB">
              <w:rPr>
                <w:b/>
                <w:bCs/>
                <w:noProof/>
                <w:sz w:val="18"/>
                <w:szCs w:val="18"/>
              </w:rPr>
              <w:t>specify</w:t>
            </w:r>
            <w:r w:rsidRPr="00406FAB">
              <w:rPr>
                <w:b/>
                <w:bCs/>
                <w:sz w:val="18"/>
                <w:szCs w:val="18"/>
              </w:rPr>
              <w:fldChar w:fldCharType="end"/>
            </w:r>
          </w:p>
        </w:tc>
      </w:tr>
    </w:tbl>
    <w:p w14:paraId="386604CF" w14:textId="77777777" w:rsidR="008A34AB" w:rsidRPr="00D7721B" w:rsidRDefault="008A34AB" w:rsidP="008A34AB">
      <w:pPr>
        <w:rPr>
          <w:vanish/>
          <w:sz w:val="2"/>
        </w:rPr>
      </w:pPr>
    </w:p>
    <w:p w14:paraId="3CD35357" w14:textId="77777777" w:rsidR="008A34AB" w:rsidRPr="0014683E" w:rsidRDefault="008A34AB" w:rsidP="008A34AB">
      <w:pPr>
        <w:pStyle w:val="BodyText1"/>
        <w:rPr>
          <w:sz w:val="6"/>
          <w:szCs w:val="6"/>
        </w:rPr>
      </w:pPr>
    </w:p>
    <w:tbl>
      <w:tblPr>
        <w:tblW w:w="5079" w:type="pct"/>
        <w:tblInd w:w="-142" w:type="dxa"/>
        <w:tblLook w:val="04A0" w:firstRow="1" w:lastRow="0" w:firstColumn="1" w:lastColumn="0" w:noHBand="0" w:noVBand="1"/>
      </w:tblPr>
      <w:tblGrid>
        <w:gridCol w:w="3118"/>
        <w:gridCol w:w="3336"/>
        <w:gridCol w:w="1111"/>
        <w:gridCol w:w="725"/>
        <w:gridCol w:w="1208"/>
        <w:gridCol w:w="1133"/>
      </w:tblGrid>
      <w:tr w:rsidR="008A34AB" w:rsidRPr="00623744" w14:paraId="7A6038E3" w14:textId="77777777" w:rsidTr="00FC33C6">
        <w:trPr>
          <w:trHeight w:val="57"/>
        </w:trPr>
        <w:tc>
          <w:tcPr>
            <w:tcW w:w="3118" w:type="dxa"/>
            <w:shd w:val="clear" w:color="auto" w:fill="auto"/>
            <w:vAlign w:val="center"/>
          </w:tcPr>
          <w:p w14:paraId="1230F7CA" w14:textId="77777777" w:rsidR="008A34AB" w:rsidRPr="00623744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5172" w:type="dxa"/>
            <w:gridSpan w:val="3"/>
            <w:shd w:val="clear" w:color="auto" w:fill="auto"/>
            <w:vAlign w:val="center"/>
          </w:tcPr>
          <w:p w14:paraId="7B9EC949" w14:textId="77777777" w:rsidR="008A34AB" w:rsidRPr="00623744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159CEB9C" w14:textId="77777777" w:rsidR="008A34AB" w:rsidRPr="00623744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133" w:type="dxa"/>
            <w:shd w:val="clear" w:color="auto" w:fill="auto"/>
            <w:vAlign w:val="center"/>
          </w:tcPr>
          <w:p w14:paraId="40077D57" w14:textId="77777777" w:rsidR="008A34AB" w:rsidRPr="00623744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</w:tr>
      <w:tr w:rsidR="008A34AB" w:rsidRPr="004951FD" w14:paraId="5924C6FE" w14:textId="77777777" w:rsidTr="00FC33C6">
        <w:trPr>
          <w:trHeight w:val="57"/>
        </w:trPr>
        <w:tc>
          <w:tcPr>
            <w:tcW w:w="10631" w:type="dxa"/>
            <w:gridSpan w:val="6"/>
            <w:shd w:val="clear" w:color="auto" w:fill="auto"/>
            <w:vAlign w:val="center"/>
          </w:tcPr>
          <w:p w14:paraId="587344D7" w14:textId="77777777" w:rsidR="008A34AB" w:rsidRPr="004951FD" w:rsidRDefault="008A34AB" w:rsidP="00FC33C6">
            <w:pPr>
              <w:pStyle w:val="Bullets10"/>
              <w:numPr>
                <w:ilvl w:val="0"/>
                <w:numId w:val="0"/>
              </w:numPr>
              <w:ind w:firstLine="3"/>
              <w:rPr>
                <w:sz w:val="18"/>
                <w:szCs w:val="18"/>
              </w:rPr>
            </w:pPr>
            <w:r w:rsidRPr="004951FD">
              <w:rPr>
                <w:b/>
                <w:bCs/>
                <w:sz w:val="18"/>
                <w:szCs w:val="18"/>
              </w:rPr>
              <w:t>All parties agree to the time and costs of XO training and supervision; and will undertake/support the identified tasks.</w:t>
            </w:r>
            <w:r w:rsidRPr="004951FD">
              <w:rPr>
                <w:sz w:val="18"/>
                <w:szCs w:val="18"/>
              </w:rPr>
              <w:t xml:space="preserve"> </w:t>
            </w:r>
          </w:p>
        </w:tc>
      </w:tr>
      <w:tr w:rsidR="008A34AB" w:rsidRPr="00F447CA" w14:paraId="4621E092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2F2E4C6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t>XO (or course applicant) f</w:t>
            </w:r>
            <w:r w:rsidRPr="00F447CA">
              <w:rPr>
                <w:sz w:val="18"/>
                <w:szCs w:val="20"/>
                <w:lang w:val="en-GB" w:eastAsia="en-AU"/>
              </w:rPr>
              <w:t xml:space="preserve">acility </w:t>
            </w:r>
          </w:p>
        </w:tc>
        <w:tc>
          <w:tcPr>
            <w:tcW w:w="3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F6C59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7" w:name="Text11"/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  <w:bookmarkEnd w:id="7"/>
          </w:p>
        </w:tc>
        <w:tc>
          <w:tcPr>
            <w:tcW w:w="11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C8C3D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t xml:space="preserve"> RA facility</w:t>
            </w:r>
          </w:p>
        </w:tc>
        <w:tc>
          <w:tcPr>
            <w:tcW w:w="30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CEE60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8" w:name="Text12"/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  <w:bookmarkEnd w:id="8"/>
          </w:p>
        </w:tc>
      </w:tr>
      <w:tr w:rsidR="008A34AB" w:rsidRPr="00F447CA" w14:paraId="14479689" w14:textId="77777777" w:rsidTr="00FC33C6">
        <w:trPr>
          <w:trHeight w:val="57"/>
        </w:trPr>
        <w:tc>
          <w:tcPr>
            <w:tcW w:w="3118" w:type="dxa"/>
            <w:shd w:val="clear" w:color="auto" w:fill="auto"/>
            <w:vAlign w:val="center"/>
          </w:tcPr>
          <w:p w14:paraId="1CB11915" w14:textId="77777777" w:rsidR="008A34AB" w:rsidRPr="00F447CA" w:rsidRDefault="008A34AB" w:rsidP="00FC33C6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1BFE83" w14:textId="77777777" w:rsidR="008A34AB" w:rsidRPr="00F447CA" w:rsidRDefault="008A34AB" w:rsidP="00FC33C6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39FFD729" w14:textId="77777777" w:rsidR="008A34AB" w:rsidRPr="00F447CA" w:rsidRDefault="008A34AB" w:rsidP="00FC33C6">
            <w:pPr>
              <w:pStyle w:val="BodyText1"/>
              <w:jc w:val="right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EE0521" w14:textId="77777777" w:rsidR="008A34AB" w:rsidRPr="00F447CA" w:rsidRDefault="008A34AB" w:rsidP="00FC33C6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</w:tr>
      <w:tr w:rsidR="008A34AB" w:rsidRPr="00F447CA" w14:paraId="369DF8C8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966CD8E" w14:textId="77777777" w:rsidR="008A34AB" w:rsidRPr="00C62438" w:rsidRDefault="008A34AB" w:rsidP="00FC33C6">
            <w:pPr>
              <w:pStyle w:val="BodyText1"/>
              <w:rPr>
                <w:sz w:val="17"/>
                <w:szCs w:val="17"/>
                <w:lang w:val="en-GB" w:eastAsia="en-AU"/>
              </w:rPr>
            </w:pPr>
            <w:r w:rsidRPr="00C62438">
              <w:rPr>
                <w:sz w:val="18"/>
                <w:szCs w:val="18"/>
                <w:lang w:val="en-GB" w:eastAsia="en-AU"/>
              </w:rPr>
              <w:t xml:space="preserve">Facility Manager name &amp; </w:t>
            </w:r>
            <w:r w:rsidRPr="006C5E6E">
              <w:rPr>
                <w:b/>
                <w:bCs/>
                <w:sz w:val="18"/>
                <w:szCs w:val="18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87484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9" w:name="Text13"/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  <w:bookmarkEnd w:id="9"/>
          </w:p>
        </w:tc>
        <w:sdt>
          <w:sdtPr>
            <w:rPr>
              <w:sz w:val="13"/>
              <w:szCs w:val="13"/>
              <w:lang w:val="en-GB" w:eastAsia="en-AU"/>
            </w:rPr>
            <w:id w:val="767049369"/>
            <w:placeholder>
              <w:docPart w:val="BA25CD2749354FCDBC28CDB10AEE696D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BCA9AB5" w14:textId="77777777" w:rsidR="008A34AB" w:rsidRPr="00C62438" w:rsidRDefault="008A34AB" w:rsidP="00FC33C6">
                <w:pPr>
                  <w:pStyle w:val="Picturecredit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8A34AB" w:rsidRPr="00FD5BA5" w14:paraId="6630B041" w14:textId="77777777" w:rsidTr="00FC33C6">
        <w:trPr>
          <w:trHeight w:val="20"/>
        </w:trPr>
        <w:tc>
          <w:tcPr>
            <w:tcW w:w="3118" w:type="dxa"/>
            <w:shd w:val="clear" w:color="auto" w:fill="auto"/>
            <w:vAlign w:val="center"/>
          </w:tcPr>
          <w:p w14:paraId="655DE121" w14:textId="77777777" w:rsidR="008A34AB" w:rsidRPr="00FD5BA5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928BF9" w14:textId="77777777" w:rsidR="008A34AB" w:rsidRPr="00FD5BA5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5A10B941" w14:textId="77777777" w:rsidR="008A34AB" w:rsidRPr="00FD5BA5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9FDEBC" w14:textId="77777777" w:rsidR="008A34AB" w:rsidRPr="00FD5BA5" w:rsidRDefault="008A34AB" w:rsidP="00FC33C6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</w:tr>
      <w:tr w:rsidR="008A34AB" w:rsidRPr="00F447CA" w14:paraId="6DC13190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4E6A545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 w:rsidRPr="00F447CA">
              <w:rPr>
                <w:sz w:val="18"/>
                <w:szCs w:val="20"/>
                <w:lang w:val="en-GB" w:eastAsia="en-AU"/>
              </w:rPr>
              <w:t>RA name</w:t>
            </w:r>
            <w:r>
              <w:rPr>
                <w:rStyle w:val="FootnoteReference"/>
                <w:sz w:val="18"/>
                <w:szCs w:val="20"/>
                <w:lang w:val="en-GB" w:eastAsia="en-AU"/>
              </w:rPr>
              <w:footnoteReference w:id="1"/>
            </w:r>
            <w:r>
              <w:rPr>
                <w:sz w:val="18"/>
                <w:szCs w:val="20"/>
                <w:lang w:val="en-GB" w:eastAsia="en-AU"/>
              </w:rPr>
              <w:t xml:space="preserve"> </w:t>
            </w:r>
            <w:r w:rsidRPr="00F447CA">
              <w:rPr>
                <w:sz w:val="18"/>
                <w:szCs w:val="20"/>
                <w:lang w:val="en-GB" w:eastAsia="en-AU"/>
              </w:rPr>
              <w:t xml:space="preserve">&amp; </w:t>
            </w:r>
            <w:r w:rsidRPr="006C5E6E">
              <w:rPr>
                <w:b/>
                <w:bCs/>
                <w:sz w:val="18"/>
                <w:szCs w:val="20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F4B57" w14:textId="77777777" w:rsidR="008A34AB" w:rsidRPr="00F447CA" w:rsidRDefault="008A34AB" w:rsidP="00FC33C6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10" w:name="Text14"/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  <w:bookmarkEnd w:id="10"/>
          </w:p>
        </w:tc>
        <w:sdt>
          <w:sdtPr>
            <w:rPr>
              <w:sz w:val="13"/>
              <w:szCs w:val="13"/>
              <w:lang w:val="en-GB" w:eastAsia="en-AU"/>
            </w:rPr>
            <w:id w:val="-1257208632"/>
            <w:placeholder>
              <w:docPart w:val="842F95063438477AB1B95438A6AA126F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5DA2B70" w14:textId="77777777" w:rsidR="008A34AB" w:rsidRPr="00C62438" w:rsidRDefault="008A34AB" w:rsidP="00FC33C6">
                <w:pPr>
                  <w:pStyle w:val="BodyText1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B5176A" w:rsidRPr="00F447CA" w14:paraId="36030253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E1A3D01" w14:textId="0EC55CD2" w:rsidR="00B5176A" w:rsidRPr="00F447CA" w:rsidRDefault="00B5176A" w:rsidP="00B5176A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t xml:space="preserve">XOCE name &amp; </w:t>
            </w:r>
            <w:r w:rsidRPr="006C5E6E">
              <w:rPr>
                <w:b/>
                <w:bCs/>
                <w:sz w:val="18"/>
                <w:szCs w:val="20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33869" w14:textId="4CC3DD3A" w:rsidR="00B5176A" w:rsidRDefault="00B5176A" w:rsidP="00B5176A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</w:p>
        </w:tc>
        <w:sdt>
          <w:sdtPr>
            <w:rPr>
              <w:sz w:val="13"/>
              <w:szCs w:val="13"/>
              <w:lang w:val="en-GB" w:eastAsia="en-AU"/>
            </w:rPr>
            <w:id w:val="1523520974"/>
            <w:placeholder>
              <w:docPart w:val="771F71911ADA43EA8D6A20F0D1DFFF2D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3B80776" w14:textId="685B5B54" w:rsidR="00B5176A" w:rsidRDefault="00B5176A" w:rsidP="00B5176A">
                <w:pPr>
                  <w:pStyle w:val="BodyText1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B5176A" w:rsidRPr="00FD5BA5" w14:paraId="7C5D681D" w14:textId="77777777" w:rsidTr="00FC33C6">
        <w:trPr>
          <w:trHeight w:val="57"/>
        </w:trPr>
        <w:tc>
          <w:tcPr>
            <w:tcW w:w="3118" w:type="dxa"/>
            <w:shd w:val="clear" w:color="auto" w:fill="auto"/>
            <w:vAlign w:val="center"/>
          </w:tcPr>
          <w:p w14:paraId="27976543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14903B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0DEE1FEC" w14:textId="77777777" w:rsidR="00B5176A" w:rsidRPr="00FD5BA5" w:rsidRDefault="00B5176A" w:rsidP="00B5176A">
            <w:pPr>
              <w:pStyle w:val="BodyText1"/>
              <w:jc w:val="right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4B5736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</w:tr>
      <w:tr w:rsidR="00B5176A" w:rsidRPr="00F447CA" w14:paraId="3D1003B0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7014E7" w14:textId="77777777" w:rsidR="00B5176A" w:rsidRPr="00DD5058" w:rsidRDefault="00B5176A" w:rsidP="00B5176A">
            <w:pPr>
              <w:pStyle w:val="BodyText1"/>
              <w:rPr>
                <w:sz w:val="17"/>
                <w:szCs w:val="17"/>
                <w:lang w:val="en-GB" w:eastAsia="en-AU"/>
              </w:rPr>
            </w:pPr>
            <w:r w:rsidRPr="00DD5058">
              <w:rPr>
                <w:sz w:val="17"/>
                <w:szCs w:val="17"/>
                <w:lang w:val="en-GB" w:eastAsia="en-AU"/>
              </w:rPr>
              <w:t xml:space="preserve">1) </w:t>
            </w:r>
            <w:r w:rsidRPr="00C62438">
              <w:rPr>
                <w:sz w:val="18"/>
                <w:szCs w:val="18"/>
                <w:lang w:val="en-GB" w:eastAsia="en-AU"/>
              </w:rPr>
              <w:t xml:space="preserve">XO/applicant name &amp; </w:t>
            </w:r>
            <w:r w:rsidRPr="006C5E6E">
              <w:rPr>
                <w:b/>
                <w:bCs/>
                <w:sz w:val="18"/>
                <w:szCs w:val="18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EAFC5" w14:textId="77777777" w:rsidR="00B5176A" w:rsidRPr="00F447CA" w:rsidRDefault="00B5176A" w:rsidP="00B5176A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11" w:name="Text15"/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  <w:bookmarkEnd w:id="11"/>
          </w:p>
        </w:tc>
        <w:sdt>
          <w:sdtPr>
            <w:rPr>
              <w:sz w:val="13"/>
              <w:szCs w:val="13"/>
              <w:lang w:val="en-GB" w:eastAsia="en-AU"/>
            </w:rPr>
            <w:id w:val="2100980982"/>
            <w:placeholder>
              <w:docPart w:val="DF0F8B81FE2C40FE8AB1D0BF9C5751BF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E09E7D7" w14:textId="77777777" w:rsidR="00B5176A" w:rsidRPr="00C62438" w:rsidRDefault="00B5176A" w:rsidP="00B5176A">
                <w:pPr>
                  <w:pStyle w:val="BodyText1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B5176A" w:rsidRPr="00FD5BA5" w14:paraId="755A5E9F" w14:textId="77777777" w:rsidTr="00FC33C6">
        <w:trPr>
          <w:trHeight w:val="20"/>
        </w:trPr>
        <w:tc>
          <w:tcPr>
            <w:tcW w:w="3118" w:type="dxa"/>
            <w:shd w:val="clear" w:color="auto" w:fill="auto"/>
            <w:vAlign w:val="center"/>
          </w:tcPr>
          <w:p w14:paraId="2A6A55F3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700B0A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01646E94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F2E57B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</w:tr>
      <w:tr w:rsidR="00B5176A" w:rsidRPr="00F447CA" w14:paraId="711226B8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ECF547" w14:textId="77777777" w:rsidR="00B5176A" w:rsidRPr="00C62438" w:rsidRDefault="00B5176A" w:rsidP="00B5176A">
            <w:pPr>
              <w:pStyle w:val="BodyText1"/>
              <w:rPr>
                <w:sz w:val="17"/>
                <w:szCs w:val="17"/>
                <w:lang w:val="en-GB" w:eastAsia="en-AU"/>
              </w:rPr>
            </w:pPr>
            <w:r w:rsidRPr="00C62438">
              <w:rPr>
                <w:sz w:val="17"/>
                <w:szCs w:val="17"/>
                <w:lang w:val="en-GB" w:eastAsia="en-AU"/>
              </w:rPr>
              <w:t xml:space="preserve">2) </w:t>
            </w:r>
            <w:r w:rsidRPr="00C62438">
              <w:rPr>
                <w:sz w:val="18"/>
                <w:szCs w:val="18"/>
                <w:lang w:val="en-GB" w:eastAsia="en-AU"/>
              </w:rPr>
              <w:t xml:space="preserve">XO/applicant name &amp; </w:t>
            </w:r>
            <w:r w:rsidRPr="006C5E6E">
              <w:rPr>
                <w:b/>
                <w:bCs/>
                <w:sz w:val="18"/>
                <w:szCs w:val="18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A7497" w14:textId="77777777" w:rsidR="00B5176A" w:rsidRPr="00F447CA" w:rsidRDefault="00B5176A" w:rsidP="00B5176A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</w:p>
        </w:tc>
        <w:sdt>
          <w:sdtPr>
            <w:rPr>
              <w:sz w:val="13"/>
              <w:szCs w:val="13"/>
              <w:lang w:val="en-GB" w:eastAsia="en-AU"/>
            </w:rPr>
            <w:id w:val="1631892426"/>
            <w:placeholder>
              <w:docPart w:val="31A474AB7FAD47A39C0B730F1F1F70E2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9A7AFDB" w14:textId="77777777" w:rsidR="00B5176A" w:rsidRPr="00C62438" w:rsidRDefault="00B5176A" w:rsidP="00B5176A">
                <w:pPr>
                  <w:pStyle w:val="BodyText1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B5176A" w:rsidRPr="00FD5BA5" w14:paraId="68C4C268" w14:textId="77777777" w:rsidTr="00FC33C6">
        <w:trPr>
          <w:trHeight w:val="20"/>
        </w:trPr>
        <w:tc>
          <w:tcPr>
            <w:tcW w:w="3118" w:type="dxa"/>
            <w:shd w:val="clear" w:color="auto" w:fill="auto"/>
            <w:vAlign w:val="center"/>
          </w:tcPr>
          <w:p w14:paraId="60644998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6823AA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702CE342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174528" w14:textId="77777777" w:rsidR="00B5176A" w:rsidRPr="00FD5BA5" w:rsidRDefault="00B5176A" w:rsidP="00B5176A">
            <w:pPr>
              <w:pStyle w:val="BodyText1"/>
              <w:rPr>
                <w:sz w:val="4"/>
                <w:szCs w:val="4"/>
                <w:lang w:val="en-GB" w:eastAsia="en-AU"/>
              </w:rPr>
            </w:pPr>
          </w:p>
        </w:tc>
      </w:tr>
      <w:tr w:rsidR="00B5176A" w:rsidRPr="00F447CA" w14:paraId="2FA69661" w14:textId="77777777" w:rsidTr="00FC33C6">
        <w:trPr>
          <w:trHeight w:val="340"/>
        </w:trPr>
        <w:tc>
          <w:tcPr>
            <w:tcW w:w="311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62F66E" w14:textId="77777777" w:rsidR="00B5176A" w:rsidRPr="00C62438" w:rsidRDefault="00B5176A" w:rsidP="00B5176A">
            <w:pPr>
              <w:pStyle w:val="BodyText1"/>
              <w:rPr>
                <w:sz w:val="17"/>
                <w:szCs w:val="17"/>
                <w:lang w:val="en-GB" w:eastAsia="en-AU"/>
              </w:rPr>
            </w:pPr>
            <w:r w:rsidRPr="00C62438">
              <w:rPr>
                <w:sz w:val="17"/>
                <w:szCs w:val="17"/>
                <w:lang w:val="en-GB" w:eastAsia="en-AU"/>
              </w:rPr>
              <w:t xml:space="preserve">3) </w:t>
            </w:r>
            <w:r w:rsidRPr="00C62438">
              <w:rPr>
                <w:sz w:val="18"/>
                <w:szCs w:val="18"/>
                <w:lang w:val="en-GB" w:eastAsia="en-AU"/>
              </w:rPr>
              <w:t xml:space="preserve">XO/applicant name &amp; </w:t>
            </w:r>
            <w:r w:rsidRPr="006C5E6E">
              <w:rPr>
                <w:b/>
                <w:bCs/>
                <w:sz w:val="18"/>
                <w:szCs w:val="18"/>
                <w:lang w:val="en-GB" w:eastAsia="en-AU"/>
              </w:rPr>
              <w:t>signature</w:t>
            </w:r>
          </w:p>
        </w:tc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4D451" w14:textId="77777777" w:rsidR="00B5176A" w:rsidRPr="00F447CA" w:rsidRDefault="00B5176A" w:rsidP="00B5176A">
            <w:pPr>
              <w:pStyle w:val="BodyText1"/>
              <w:rPr>
                <w:sz w:val="18"/>
                <w:szCs w:val="20"/>
                <w:lang w:val="en-GB" w:eastAsia="en-AU"/>
              </w:rPr>
            </w:pPr>
            <w:r>
              <w:rPr>
                <w:sz w:val="18"/>
                <w:szCs w:val="20"/>
                <w:lang w:val="en-GB" w:eastAsia="en-AU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r>
              <w:rPr>
                <w:sz w:val="18"/>
                <w:szCs w:val="20"/>
                <w:lang w:val="en-GB" w:eastAsia="en-AU"/>
              </w:rPr>
              <w:instrText xml:space="preserve"> FORMTEXT </w:instrText>
            </w:r>
            <w:r>
              <w:rPr>
                <w:sz w:val="18"/>
                <w:szCs w:val="20"/>
                <w:lang w:val="en-GB" w:eastAsia="en-AU"/>
              </w:rPr>
            </w:r>
            <w:r>
              <w:rPr>
                <w:sz w:val="18"/>
                <w:szCs w:val="20"/>
                <w:lang w:val="en-GB" w:eastAsia="en-AU"/>
              </w:rPr>
              <w:fldChar w:fldCharType="separate"/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noProof/>
                <w:sz w:val="18"/>
                <w:szCs w:val="20"/>
                <w:lang w:val="en-GB" w:eastAsia="en-AU"/>
              </w:rPr>
              <w:t> </w:t>
            </w:r>
            <w:r>
              <w:rPr>
                <w:sz w:val="18"/>
                <w:szCs w:val="20"/>
                <w:lang w:val="en-GB" w:eastAsia="en-AU"/>
              </w:rPr>
              <w:fldChar w:fldCharType="end"/>
            </w:r>
          </w:p>
        </w:tc>
        <w:sdt>
          <w:sdtPr>
            <w:rPr>
              <w:sz w:val="13"/>
              <w:szCs w:val="13"/>
              <w:lang w:val="en-GB" w:eastAsia="en-AU"/>
            </w:rPr>
            <w:id w:val="372278458"/>
            <w:placeholder>
              <w:docPart w:val="3FF58143CE80434DB82836279FB0BC4C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113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2A21904" w14:textId="77777777" w:rsidR="00B5176A" w:rsidRPr="00C62438" w:rsidRDefault="00B5176A" w:rsidP="00B5176A">
                <w:pPr>
                  <w:pStyle w:val="BodyText1"/>
                  <w:rPr>
                    <w:sz w:val="13"/>
                    <w:szCs w:val="13"/>
                    <w:lang w:val="en-GB" w:eastAsia="en-AU"/>
                  </w:rPr>
                </w:pPr>
                <w:r w:rsidRPr="00C62438">
                  <w:rPr>
                    <w:rStyle w:val="PicturecreditChar"/>
                    <w:sz w:val="13"/>
                    <w:szCs w:val="13"/>
                  </w:rPr>
                  <w:t>Click or tap to enter a date.</w:t>
                </w:r>
              </w:p>
            </w:tc>
          </w:sdtContent>
        </w:sdt>
      </w:tr>
      <w:tr w:rsidR="00B5176A" w:rsidRPr="00F447CA" w14:paraId="1FB258DA" w14:textId="77777777" w:rsidTr="00FC33C6">
        <w:trPr>
          <w:trHeight w:val="20"/>
        </w:trPr>
        <w:tc>
          <w:tcPr>
            <w:tcW w:w="3118" w:type="dxa"/>
            <w:shd w:val="clear" w:color="auto" w:fill="auto"/>
            <w:vAlign w:val="center"/>
          </w:tcPr>
          <w:p w14:paraId="24E3DE9B" w14:textId="77777777" w:rsidR="00B5176A" w:rsidRPr="00F447CA" w:rsidRDefault="00B5176A" w:rsidP="00B5176A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5172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4DFB234" w14:textId="77777777" w:rsidR="00B5176A" w:rsidRPr="00F447CA" w:rsidRDefault="00B5176A" w:rsidP="00B5176A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1208" w:type="dxa"/>
            <w:shd w:val="clear" w:color="auto" w:fill="auto"/>
            <w:vAlign w:val="center"/>
          </w:tcPr>
          <w:p w14:paraId="24C46330" w14:textId="77777777" w:rsidR="00B5176A" w:rsidRPr="00F447CA" w:rsidRDefault="00B5176A" w:rsidP="00B5176A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  <w:tc>
          <w:tcPr>
            <w:tcW w:w="113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D1DEA4D" w14:textId="77777777" w:rsidR="00B5176A" w:rsidRPr="00F447CA" w:rsidRDefault="00B5176A" w:rsidP="00B5176A">
            <w:pPr>
              <w:pStyle w:val="BodyText1"/>
              <w:rPr>
                <w:sz w:val="2"/>
                <w:szCs w:val="2"/>
                <w:lang w:val="en-GB" w:eastAsia="en-AU"/>
              </w:rPr>
            </w:pPr>
          </w:p>
        </w:tc>
      </w:tr>
    </w:tbl>
    <w:p w14:paraId="35466F94" w14:textId="6DE2A8B7" w:rsidR="00DC610C" w:rsidRPr="00DC610C" w:rsidRDefault="00DC610C" w:rsidP="0094746B">
      <w:pPr>
        <w:tabs>
          <w:tab w:val="left" w:pos="1887"/>
        </w:tabs>
      </w:pPr>
    </w:p>
    <w:sectPr w:rsidR="00DC610C" w:rsidRPr="00DC610C" w:rsidSect="00DC610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236D0" w14:textId="77777777" w:rsidR="008A34AB" w:rsidRDefault="008A34AB" w:rsidP="00923D2A">
      <w:r>
        <w:separator/>
      </w:r>
    </w:p>
  </w:endnote>
  <w:endnote w:type="continuationSeparator" w:id="0">
    <w:p w14:paraId="78D1DC80" w14:textId="77777777" w:rsidR="008A34AB" w:rsidRDefault="008A34AB" w:rsidP="00923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Book-Roman">
    <w:altName w:val="Segoe UI"/>
    <w:charset w:val="00"/>
    <w:family w:val="swiss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etaBold-Roman">
    <w:charset w:val="00"/>
    <w:family w:val="swiss"/>
    <w:pitch w:val="variable"/>
    <w:sig w:usb0="80000027" w:usb1="00000000" w:usb2="00000000" w:usb3="00000000" w:csb0="00000001" w:csb1="00000000"/>
  </w:font>
  <w:font w:name="MetaBook-Italic">
    <w:charset w:val="00"/>
    <w:family w:val="swiss"/>
    <w:pitch w:val="variable"/>
    <w:sig w:usb0="8000002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etaBoldLF-Italic">
    <w:charset w:val="00"/>
    <w:family w:val="swiss"/>
    <w:pitch w:val="variable"/>
    <w:sig w:usb0="80000027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2182"/>
      <w:gridCol w:w="8284"/>
    </w:tblGrid>
    <w:tr w:rsidR="00A34229" w14:paraId="36840034" w14:textId="77777777" w:rsidTr="00DC610C">
      <w:trPr>
        <w:trHeight w:val="340"/>
      </w:trPr>
      <w:tc>
        <w:tcPr>
          <w:tcW w:w="1809" w:type="dxa"/>
          <w:shd w:val="clear" w:color="auto" w:fill="auto"/>
        </w:tcPr>
        <w:p w14:paraId="191BFF0B" w14:textId="77777777" w:rsidR="00A34229" w:rsidRPr="00427347" w:rsidRDefault="00A34229" w:rsidP="00A34229">
          <w:pPr>
            <w:pStyle w:val="Footer"/>
            <w:spacing w:before="60"/>
            <w:rPr>
              <w:sz w:val="18"/>
              <w:szCs w:val="18"/>
            </w:rPr>
          </w:pPr>
          <w:r w:rsidRPr="00427347">
            <w:rPr>
              <w:sz w:val="18"/>
              <w:szCs w:val="18"/>
            </w:rPr>
            <w:t xml:space="preserve">Page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PAGE   \* MERGEFORMAT </w:instrText>
          </w:r>
          <w:r w:rsidRPr="00427347">
            <w:rPr>
              <w:sz w:val="18"/>
              <w:szCs w:val="18"/>
            </w:rPr>
            <w:fldChar w:fldCharType="separate"/>
          </w:r>
          <w:r>
            <w:rPr>
              <w:noProof/>
              <w:sz w:val="18"/>
              <w:szCs w:val="18"/>
            </w:rPr>
            <w:t>iv</w:t>
          </w:r>
          <w:r w:rsidRPr="00427347">
            <w:rPr>
              <w:noProof/>
              <w:sz w:val="18"/>
              <w:szCs w:val="18"/>
            </w:rPr>
            <w:fldChar w:fldCharType="end"/>
          </w:r>
          <w:r>
            <w:rPr>
              <w:noProof/>
              <w:sz w:val="18"/>
              <w:szCs w:val="18"/>
            </w:rPr>
            <w:t xml:space="preserve"> </w:t>
          </w:r>
          <w:r w:rsidRPr="00427347">
            <w:rPr>
              <w:sz w:val="18"/>
              <w:szCs w:val="18"/>
            </w:rPr>
            <w:t xml:space="preserve">of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SECTIONPAGES   \* MERGEFORMAT </w:instrText>
          </w:r>
          <w:r w:rsidRPr="00427347">
            <w:rPr>
              <w:sz w:val="18"/>
              <w:szCs w:val="18"/>
            </w:rPr>
            <w:fldChar w:fldCharType="separate"/>
          </w:r>
          <w:r w:rsidR="00DC610C">
            <w:rPr>
              <w:noProof/>
              <w:sz w:val="18"/>
              <w:szCs w:val="18"/>
            </w:rPr>
            <w:t>3</w:t>
          </w:r>
          <w:r w:rsidRPr="00427347">
            <w:rPr>
              <w:sz w:val="18"/>
              <w:szCs w:val="18"/>
            </w:rPr>
            <w:fldChar w:fldCharType="end"/>
          </w:r>
        </w:p>
      </w:tc>
      <w:tc>
        <w:tcPr>
          <w:tcW w:w="6866" w:type="dxa"/>
          <w:shd w:val="clear" w:color="auto" w:fill="auto"/>
        </w:tcPr>
        <w:p w14:paraId="62140EAD" w14:textId="77777777" w:rsidR="00A34229" w:rsidRPr="00427347" w:rsidRDefault="00A34229" w:rsidP="00A34229">
          <w:pPr>
            <w:pStyle w:val="Footer"/>
            <w:spacing w:before="60"/>
            <w:jc w:val="right"/>
            <w:rPr>
              <w:sz w:val="18"/>
              <w:szCs w:val="18"/>
            </w:rPr>
          </w:pPr>
          <w:r>
            <w:rPr>
              <w:sz w:val="18"/>
              <w:szCs w:val="18"/>
            </w:rPr>
            <w:t>Doc ID | VX.XX</w:t>
          </w:r>
        </w:p>
      </w:tc>
    </w:tr>
  </w:tbl>
  <w:p w14:paraId="0108A050" w14:textId="77777777" w:rsidR="00F73B12" w:rsidRPr="00691A57" w:rsidRDefault="00F73B12">
    <w:pPr>
      <w:pStyle w:val="Footer"/>
      <w:rPr>
        <w:sz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4A0" w:firstRow="1" w:lastRow="0" w:firstColumn="1" w:lastColumn="0" w:noHBand="0" w:noVBand="1"/>
    </w:tblPr>
    <w:tblGrid>
      <w:gridCol w:w="2182"/>
      <w:gridCol w:w="8284"/>
    </w:tblGrid>
    <w:tr w:rsidR="00A34229" w14:paraId="6A3031CE" w14:textId="77777777" w:rsidTr="00DC610C">
      <w:trPr>
        <w:trHeight w:val="340"/>
      </w:trPr>
      <w:tc>
        <w:tcPr>
          <w:tcW w:w="1809" w:type="dxa"/>
          <w:shd w:val="clear" w:color="auto" w:fill="auto"/>
        </w:tcPr>
        <w:p w14:paraId="2B868B27" w14:textId="799B4217" w:rsidR="00A34229" w:rsidRPr="00427347" w:rsidRDefault="00A34229" w:rsidP="00A34229">
          <w:pPr>
            <w:pStyle w:val="Footer"/>
            <w:spacing w:before="60"/>
            <w:rPr>
              <w:sz w:val="18"/>
              <w:szCs w:val="18"/>
            </w:rPr>
          </w:pPr>
          <w:r w:rsidRPr="00427347">
            <w:rPr>
              <w:sz w:val="18"/>
              <w:szCs w:val="18"/>
            </w:rPr>
            <w:t xml:space="preserve">Page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PAGE   \* MERGEFORMAT </w:instrText>
          </w:r>
          <w:r w:rsidRPr="00427347">
            <w:rPr>
              <w:sz w:val="18"/>
              <w:szCs w:val="18"/>
            </w:rPr>
            <w:fldChar w:fldCharType="separate"/>
          </w:r>
          <w:r>
            <w:rPr>
              <w:noProof/>
              <w:sz w:val="18"/>
              <w:szCs w:val="18"/>
            </w:rPr>
            <w:t>iv</w:t>
          </w:r>
          <w:r w:rsidRPr="00427347">
            <w:rPr>
              <w:noProof/>
              <w:sz w:val="18"/>
              <w:szCs w:val="18"/>
            </w:rPr>
            <w:fldChar w:fldCharType="end"/>
          </w:r>
          <w:r>
            <w:rPr>
              <w:noProof/>
              <w:sz w:val="18"/>
              <w:szCs w:val="18"/>
            </w:rPr>
            <w:t xml:space="preserve"> </w:t>
          </w:r>
          <w:r w:rsidRPr="00427347">
            <w:rPr>
              <w:sz w:val="18"/>
              <w:szCs w:val="18"/>
            </w:rPr>
            <w:t xml:space="preserve">of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SECTIONPAGES   \* MERGEFORMAT </w:instrText>
          </w:r>
          <w:r w:rsidRPr="00427347">
            <w:rPr>
              <w:sz w:val="18"/>
              <w:szCs w:val="18"/>
            </w:rPr>
            <w:fldChar w:fldCharType="separate"/>
          </w:r>
          <w:r w:rsidR="00EB5DD2">
            <w:rPr>
              <w:noProof/>
              <w:sz w:val="18"/>
              <w:szCs w:val="18"/>
            </w:rPr>
            <w:t>2</w:t>
          </w:r>
          <w:r w:rsidRPr="00427347">
            <w:rPr>
              <w:sz w:val="18"/>
              <w:szCs w:val="18"/>
            </w:rPr>
            <w:fldChar w:fldCharType="end"/>
          </w:r>
        </w:p>
      </w:tc>
      <w:tc>
        <w:tcPr>
          <w:tcW w:w="6866" w:type="dxa"/>
          <w:shd w:val="clear" w:color="auto" w:fill="auto"/>
        </w:tcPr>
        <w:p w14:paraId="63951AC0" w14:textId="7DADD2B7" w:rsidR="00A34229" w:rsidRPr="00427347" w:rsidRDefault="006F5684" w:rsidP="00A34229">
          <w:pPr>
            <w:pStyle w:val="Footer"/>
            <w:spacing w:before="60"/>
            <w:jc w:val="right"/>
            <w:rPr>
              <w:sz w:val="18"/>
              <w:szCs w:val="18"/>
            </w:rPr>
          </w:pPr>
          <w:r>
            <w:rPr>
              <w:sz w:val="18"/>
              <w:szCs w:val="18"/>
            </w:rPr>
            <w:t>CC0201.V1.02 | 05/2024</w:t>
          </w:r>
        </w:p>
      </w:tc>
    </w:tr>
  </w:tbl>
  <w:p w14:paraId="55F3A7EB" w14:textId="77777777" w:rsidR="00F73B12" w:rsidRPr="00A34229" w:rsidRDefault="00F73B12" w:rsidP="00A34229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07003" w14:textId="77777777" w:rsidR="008A34AB" w:rsidRDefault="008A34AB"/>
  <w:tbl>
    <w:tblPr>
      <w:tblW w:w="5000" w:type="pct"/>
      <w:tblLook w:val="04A0" w:firstRow="1" w:lastRow="0" w:firstColumn="1" w:lastColumn="0" w:noHBand="0" w:noVBand="1"/>
    </w:tblPr>
    <w:tblGrid>
      <w:gridCol w:w="10466"/>
    </w:tblGrid>
    <w:tr w:rsidR="00DC610C" w14:paraId="7AC20CDF" w14:textId="77777777" w:rsidTr="00A1685F">
      <w:trPr>
        <w:trHeight w:val="340"/>
      </w:trPr>
      <w:tc>
        <w:tcPr>
          <w:tcW w:w="10466" w:type="dxa"/>
          <w:shd w:val="clear" w:color="auto" w:fill="auto"/>
        </w:tcPr>
        <w:p w14:paraId="6033434F" w14:textId="5ED6ECCC" w:rsidR="00DC610C" w:rsidRDefault="00DC610C" w:rsidP="00DC610C">
          <w:pPr>
            <w:pStyle w:val="Footer"/>
            <w:rPr>
              <w:sz w:val="18"/>
              <w:szCs w:val="18"/>
            </w:rPr>
          </w:pPr>
          <w:r w:rsidRPr="00427347">
            <w:rPr>
              <w:sz w:val="18"/>
              <w:szCs w:val="18"/>
            </w:rPr>
            <w:t xml:space="preserve">Page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PAGE   \* MERGEFORMAT </w:instrText>
          </w:r>
          <w:r w:rsidRPr="00427347">
            <w:rPr>
              <w:sz w:val="18"/>
              <w:szCs w:val="18"/>
            </w:rPr>
            <w:fldChar w:fldCharType="separate"/>
          </w:r>
          <w:r>
            <w:rPr>
              <w:noProof/>
              <w:sz w:val="18"/>
              <w:szCs w:val="18"/>
            </w:rPr>
            <w:t>iv</w:t>
          </w:r>
          <w:r w:rsidRPr="00427347">
            <w:rPr>
              <w:noProof/>
              <w:sz w:val="18"/>
              <w:szCs w:val="18"/>
            </w:rPr>
            <w:fldChar w:fldCharType="end"/>
          </w:r>
          <w:r>
            <w:rPr>
              <w:noProof/>
              <w:sz w:val="18"/>
              <w:szCs w:val="18"/>
            </w:rPr>
            <w:t xml:space="preserve"> </w:t>
          </w:r>
          <w:r w:rsidRPr="00427347">
            <w:rPr>
              <w:sz w:val="18"/>
              <w:szCs w:val="18"/>
            </w:rPr>
            <w:t xml:space="preserve">of </w:t>
          </w:r>
          <w:r w:rsidRPr="00427347">
            <w:rPr>
              <w:sz w:val="18"/>
              <w:szCs w:val="18"/>
            </w:rPr>
            <w:fldChar w:fldCharType="begin"/>
          </w:r>
          <w:r w:rsidRPr="00427347">
            <w:rPr>
              <w:sz w:val="18"/>
              <w:szCs w:val="18"/>
            </w:rPr>
            <w:instrText xml:space="preserve"> SECTIONPAGES   \* MERGEFORMAT </w:instrText>
          </w:r>
          <w:r w:rsidRPr="00427347">
            <w:rPr>
              <w:sz w:val="18"/>
              <w:szCs w:val="18"/>
            </w:rPr>
            <w:fldChar w:fldCharType="separate"/>
          </w:r>
          <w:r w:rsidR="00CA6C50">
            <w:rPr>
              <w:noProof/>
              <w:sz w:val="18"/>
              <w:szCs w:val="18"/>
            </w:rPr>
            <w:t>1</w:t>
          </w:r>
          <w:r w:rsidRPr="00427347">
            <w:rPr>
              <w:sz w:val="18"/>
              <w:szCs w:val="18"/>
            </w:rPr>
            <w:fldChar w:fldCharType="end"/>
          </w:r>
        </w:p>
        <w:p w14:paraId="29AA0657" w14:textId="4BD0F5B6" w:rsidR="00DC610C" w:rsidRPr="00427347" w:rsidRDefault="008A34AB" w:rsidP="00DC610C">
          <w:pPr>
            <w:pStyle w:val="Footer"/>
            <w:spacing w:before="60"/>
            <w:rPr>
              <w:sz w:val="18"/>
              <w:szCs w:val="18"/>
            </w:rPr>
          </w:pPr>
          <w:r>
            <w:rPr>
              <w:sz w:val="18"/>
              <w:szCs w:val="18"/>
            </w:rPr>
            <w:t>CC0201.V1.0</w:t>
          </w:r>
          <w:r w:rsidR="006C5E6E">
            <w:rPr>
              <w:sz w:val="18"/>
              <w:szCs w:val="18"/>
            </w:rPr>
            <w:t>4</w:t>
          </w:r>
          <w:r w:rsidR="00DC610C">
            <w:rPr>
              <w:sz w:val="18"/>
              <w:szCs w:val="18"/>
            </w:rPr>
            <w:t xml:space="preserve"> | </w:t>
          </w:r>
          <w:r>
            <w:rPr>
              <w:sz w:val="18"/>
              <w:szCs w:val="18"/>
            </w:rPr>
            <w:t>05/202</w:t>
          </w:r>
          <w:r w:rsidR="006C5E6E">
            <w:rPr>
              <w:sz w:val="18"/>
              <w:szCs w:val="18"/>
            </w:rPr>
            <w:t>5</w:t>
          </w:r>
        </w:p>
      </w:tc>
    </w:tr>
  </w:tbl>
  <w:p w14:paraId="0174BBFB" w14:textId="77777777" w:rsidR="00DC610C" w:rsidRDefault="00DC610C">
    <w:pPr>
      <w:pStyle w:val="Footer"/>
    </w:pPr>
  </w:p>
  <w:p w14:paraId="765C2E20" w14:textId="77777777" w:rsidR="00DC610C" w:rsidRDefault="00DC610C">
    <w:pPr>
      <w:pStyle w:val="Footer"/>
    </w:pPr>
  </w:p>
  <w:p w14:paraId="49626654" w14:textId="77777777" w:rsidR="00DC610C" w:rsidRDefault="00DC610C">
    <w:pPr>
      <w:pStyle w:val="Footer"/>
    </w:pPr>
  </w:p>
  <w:p w14:paraId="5EFC8EB0" w14:textId="77777777" w:rsidR="00DC610C" w:rsidRDefault="00DC61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335FFF" w14:textId="77777777" w:rsidR="008A34AB" w:rsidRDefault="008A34AB" w:rsidP="00923D2A">
      <w:r>
        <w:separator/>
      </w:r>
    </w:p>
  </w:footnote>
  <w:footnote w:type="continuationSeparator" w:id="0">
    <w:p w14:paraId="467DE7B3" w14:textId="77777777" w:rsidR="008A34AB" w:rsidRDefault="008A34AB" w:rsidP="00923D2A">
      <w:r>
        <w:continuationSeparator/>
      </w:r>
    </w:p>
  </w:footnote>
  <w:footnote w:id="1">
    <w:p w14:paraId="6EAB7E19" w14:textId="33CC95AB" w:rsidR="008A34AB" w:rsidRPr="0014683E" w:rsidRDefault="008A34AB" w:rsidP="008A34AB">
      <w:pPr>
        <w:pStyle w:val="FootnoteText"/>
        <w:rPr>
          <w:sz w:val="14"/>
          <w:szCs w:val="14"/>
        </w:rPr>
      </w:pPr>
      <w:r w:rsidRPr="0014683E">
        <w:rPr>
          <w:rStyle w:val="FootnoteReference"/>
          <w:sz w:val="14"/>
          <w:szCs w:val="14"/>
        </w:rPr>
        <w:footnoteRef/>
      </w:r>
      <w:r w:rsidRPr="0014683E">
        <w:rPr>
          <w:sz w:val="14"/>
          <w:szCs w:val="14"/>
        </w:rPr>
        <w:t xml:space="preserve"> RA is responsible for ensuring RSO</w:t>
      </w:r>
      <w:r w:rsidR="00730790">
        <w:rPr>
          <w:sz w:val="14"/>
          <w:szCs w:val="14"/>
        </w:rPr>
        <w:t xml:space="preserve"> is notified</w:t>
      </w:r>
      <w:r w:rsidRPr="0014683E">
        <w:rPr>
          <w:sz w:val="14"/>
          <w:szCs w:val="14"/>
        </w:rPr>
        <w:t xml:space="preserve"> and RSPP processes are </w:t>
      </w:r>
      <w:r w:rsidR="00730790" w:rsidRPr="0014683E">
        <w:rPr>
          <w:sz w:val="14"/>
          <w:szCs w:val="14"/>
        </w:rPr>
        <w:t>followe</w:t>
      </w:r>
      <w:r w:rsidR="00730790">
        <w:rPr>
          <w:sz w:val="14"/>
          <w:szCs w:val="14"/>
        </w:rPr>
        <w:t>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D295A" w14:textId="77777777" w:rsidR="00F73B12" w:rsidRDefault="00DC610C">
    <w:pPr>
      <w:pStyle w:val="Head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BD01795" wp14:editId="69257A6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7" name="Picture 7" descr="A white background with black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white background with black dots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D9DDA" w14:textId="77777777" w:rsidR="00DC610C" w:rsidRDefault="00D00F59" w:rsidP="00E26969">
    <w:pPr>
      <w:pStyle w:val="Header"/>
      <w:jc w:val="righ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DD6BCDA" wp14:editId="1217F0CF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8405" cy="10691495"/>
          <wp:effectExtent l="0" t="0" r="4445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768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30D9BAC" w14:textId="77777777" w:rsidR="00F73B12" w:rsidRDefault="00F73B12" w:rsidP="00E26969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F42BE" w14:textId="77777777" w:rsidR="00F73B12" w:rsidRDefault="002562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5168" behindDoc="1" locked="0" layoutInCell="1" allowOverlap="1" wp14:anchorId="3B7DE11C" wp14:editId="6731B394">
          <wp:simplePos x="0" y="0"/>
          <wp:positionH relativeFrom="page">
            <wp:posOffset>5898</wp:posOffset>
          </wp:positionH>
          <wp:positionV relativeFrom="page">
            <wp:posOffset>0</wp:posOffset>
          </wp:positionV>
          <wp:extent cx="7559309" cy="10692765"/>
          <wp:effectExtent l="0" t="0" r="3810" b="0"/>
          <wp:wrapNone/>
          <wp:docPr id="1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9309" cy="1069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11B15"/>
    <w:multiLevelType w:val="hybridMultilevel"/>
    <w:tmpl w:val="9342D182"/>
    <w:lvl w:ilvl="0" w:tplc="0FBCF724">
      <w:start w:val="1"/>
      <w:numFmt w:val="decimal"/>
      <w:pStyle w:val="Bullets1"/>
      <w:lvlText w:val="%1."/>
      <w:lvlJc w:val="left"/>
      <w:pPr>
        <w:ind w:left="36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C090001">
      <w:start w:val="1"/>
      <w:numFmt w:val="bullet"/>
      <w:lvlText w:val=""/>
      <w:lvlJc w:val="left"/>
      <w:pPr>
        <w:ind w:left="568" w:hanging="360"/>
      </w:pPr>
      <w:rPr>
        <w:rFonts w:ascii="Symbol" w:hAnsi="Symbol" w:hint="default"/>
      </w:rPr>
    </w:lvl>
    <w:lvl w:ilvl="2" w:tplc="A502CAAC">
      <w:start w:val="1"/>
      <w:numFmt w:val="lowerRoman"/>
      <w:lvlText w:val="%3."/>
      <w:lvlJc w:val="right"/>
      <w:pPr>
        <w:ind w:left="813" w:hanging="180"/>
      </w:pPr>
    </w:lvl>
    <w:lvl w:ilvl="3" w:tplc="0C09000F" w:tentative="1">
      <w:start w:val="1"/>
      <w:numFmt w:val="decimal"/>
      <w:lvlText w:val="%4."/>
      <w:lvlJc w:val="left"/>
      <w:pPr>
        <w:ind w:left="2378" w:hanging="360"/>
      </w:pPr>
    </w:lvl>
    <w:lvl w:ilvl="4" w:tplc="0C090019" w:tentative="1">
      <w:start w:val="1"/>
      <w:numFmt w:val="lowerLetter"/>
      <w:lvlText w:val="%5."/>
      <w:lvlJc w:val="left"/>
      <w:pPr>
        <w:ind w:left="3098" w:hanging="360"/>
      </w:pPr>
    </w:lvl>
    <w:lvl w:ilvl="5" w:tplc="0C09001B" w:tentative="1">
      <w:start w:val="1"/>
      <w:numFmt w:val="lowerRoman"/>
      <w:lvlText w:val="%6."/>
      <w:lvlJc w:val="right"/>
      <w:pPr>
        <w:ind w:left="3818" w:hanging="180"/>
      </w:pPr>
    </w:lvl>
    <w:lvl w:ilvl="6" w:tplc="0C09000F" w:tentative="1">
      <w:start w:val="1"/>
      <w:numFmt w:val="decimal"/>
      <w:lvlText w:val="%7."/>
      <w:lvlJc w:val="left"/>
      <w:pPr>
        <w:ind w:left="4538" w:hanging="360"/>
      </w:pPr>
    </w:lvl>
    <w:lvl w:ilvl="7" w:tplc="0C090019" w:tentative="1">
      <w:start w:val="1"/>
      <w:numFmt w:val="lowerLetter"/>
      <w:lvlText w:val="%8."/>
      <w:lvlJc w:val="left"/>
      <w:pPr>
        <w:ind w:left="5258" w:hanging="360"/>
      </w:pPr>
    </w:lvl>
    <w:lvl w:ilvl="8" w:tplc="0C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DFD2549"/>
    <w:multiLevelType w:val="hybridMultilevel"/>
    <w:tmpl w:val="6D62AD3E"/>
    <w:lvl w:ilvl="0" w:tplc="C4741F24">
      <w:start w:val="1"/>
      <w:numFmt w:val="bullet"/>
      <w:pStyle w:val="Bullets10"/>
      <w:lvlText w:val=""/>
      <w:lvlJc w:val="left"/>
      <w:pPr>
        <w:ind w:left="360" w:hanging="360"/>
      </w:pPr>
      <w:rPr>
        <w:rFonts w:ascii="Symbol" w:hAnsi="Symbo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4E5444"/>
    <w:multiLevelType w:val="hybridMultilevel"/>
    <w:tmpl w:val="F99A107C"/>
    <w:lvl w:ilvl="0" w:tplc="8362CE6A">
      <w:start w:val="1"/>
      <w:numFmt w:val="lowerRoman"/>
      <w:pStyle w:val="Bullets3"/>
      <w:lvlText w:val="%1."/>
      <w:lvlJc w:val="left"/>
      <w:pPr>
        <w:ind w:left="1434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A4368A8"/>
    <w:multiLevelType w:val="hybridMultilevel"/>
    <w:tmpl w:val="860036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88624B"/>
    <w:multiLevelType w:val="hybridMultilevel"/>
    <w:tmpl w:val="96360B88"/>
    <w:lvl w:ilvl="0" w:tplc="F6162C08">
      <w:start w:val="1"/>
      <w:numFmt w:val="lowerLetter"/>
      <w:pStyle w:val="Bullets2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2C439C"/>
    <w:multiLevelType w:val="hybridMultilevel"/>
    <w:tmpl w:val="3A7AAF66"/>
    <w:lvl w:ilvl="0" w:tplc="E20EC2BE">
      <w:start w:val="1"/>
      <w:numFmt w:val="bullet"/>
      <w:pStyle w:val="CC-Bullets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09606B4">
      <w:start w:val="1"/>
      <w:numFmt w:val="bullet"/>
      <w:pStyle w:val="CC-Bullets2"/>
      <w:lvlText w:val="—"/>
      <w:lvlJc w:val="left"/>
      <w:pPr>
        <w:ind w:left="714" w:hanging="357"/>
      </w:pPr>
      <w:rPr>
        <w:rFonts w:ascii="MetaBook-Roman" w:hAnsi="MetaBook-Roman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640137D"/>
    <w:multiLevelType w:val="hybridMultilevel"/>
    <w:tmpl w:val="AD80AD8A"/>
    <w:lvl w:ilvl="0" w:tplc="2B70EBD4">
      <w:start w:val="1"/>
      <w:numFmt w:val="decimal"/>
      <w:pStyle w:val="Bulletbold"/>
      <w:lvlText w:val="%1."/>
      <w:lvlJc w:val="left"/>
      <w:pPr>
        <w:ind w:left="720" w:hanging="360"/>
      </w:pPr>
      <w:rPr>
        <w:rFonts w:cs="Times New Roman" w:hint="default"/>
        <w:b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AD6926"/>
    <w:multiLevelType w:val="hybridMultilevel"/>
    <w:tmpl w:val="68B8E670"/>
    <w:lvl w:ilvl="0" w:tplc="0D0A8E44">
      <w:start w:val="1"/>
      <w:numFmt w:val="bullet"/>
      <w:pStyle w:val="Bullets20"/>
      <w:lvlText w:val="—"/>
      <w:lvlJc w:val="left"/>
      <w:pPr>
        <w:ind w:left="720" w:hanging="360"/>
      </w:pPr>
      <w:rPr>
        <w:rFonts w:ascii="MetaBook-Roman" w:hAnsi="MetaBook-Roman" w:hint="default"/>
        <w:sz w:val="22"/>
        <w:szCs w:val="22"/>
      </w:rPr>
    </w:lvl>
    <w:lvl w:ilvl="1" w:tplc="D71E4AA4">
      <w:start w:val="1"/>
      <w:numFmt w:val="bullet"/>
      <w:lvlText w:val="—"/>
      <w:lvlJc w:val="left"/>
      <w:pPr>
        <w:ind w:left="1440" w:hanging="360"/>
      </w:pPr>
      <w:rPr>
        <w:rFonts w:ascii="MetaBook-Roman" w:hAnsi="MetaBook-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3201D7"/>
    <w:multiLevelType w:val="hybridMultilevel"/>
    <w:tmpl w:val="B27A734E"/>
    <w:lvl w:ilvl="0" w:tplc="1280215A">
      <w:start w:val="1"/>
      <w:numFmt w:val="decimal"/>
      <w:pStyle w:val="CC-Bullets10"/>
      <w:lvlText w:val="%1."/>
      <w:lvlJc w:val="left"/>
      <w:pPr>
        <w:ind w:left="357" w:hanging="357"/>
      </w:pPr>
      <w:rPr>
        <w:rFonts w:hint="default"/>
      </w:rPr>
    </w:lvl>
    <w:lvl w:ilvl="1" w:tplc="88164CC0">
      <w:start w:val="1"/>
      <w:numFmt w:val="lowerLetter"/>
      <w:pStyle w:val="CC-Bullets20"/>
      <w:lvlText w:val="%2."/>
      <w:lvlJc w:val="left"/>
      <w:pPr>
        <w:ind w:left="714" w:hanging="357"/>
      </w:pPr>
      <w:rPr>
        <w:rFonts w:hint="default"/>
      </w:rPr>
    </w:lvl>
    <w:lvl w:ilvl="2" w:tplc="03F8940C">
      <w:start w:val="1"/>
      <w:numFmt w:val="lowerRoman"/>
      <w:pStyle w:val="CC-Bullets3"/>
      <w:lvlText w:val="%3."/>
      <w:lvlJc w:val="right"/>
      <w:pPr>
        <w:ind w:left="1072" w:hanging="358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9497719">
    <w:abstractNumId w:val="7"/>
  </w:num>
  <w:num w:numId="2" w16cid:durableId="2053194012">
    <w:abstractNumId w:val="0"/>
  </w:num>
  <w:num w:numId="3" w16cid:durableId="1456286695">
    <w:abstractNumId w:val="5"/>
  </w:num>
  <w:num w:numId="4" w16cid:durableId="126705881">
    <w:abstractNumId w:val="5"/>
  </w:num>
  <w:num w:numId="5" w16cid:durableId="21053802">
    <w:abstractNumId w:val="8"/>
  </w:num>
  <w:num w:numId="6" w16cid:durableId="1482578384">
    <w:abstractNumId w:val="1"/>
  </w:num>
  <w:num w:numId="7" w16cid:durableId="1197159607">
    <w:abstractNumId w:val="4"/>
  </w:num>
  <w:num w:numId="8" w16cid:durableId="1116489468">
    <w:abstractNumId w:val="0"/>
    <w:lvlOverride w:ilvl="0">
      <w:startOverride w:val="1"/>
    </w:lvlOverride>
  </w:num>
  <w:num w:numId="9" w16cid:durableId="623968916">
    <w:abstractNumId w:val="0"/>
    <w:lvlOverride w:ilvl="0">
      <w:startOverride w:val="1"/>
    </w:lvlOverride>
  </w:num>
  <w:num w:numId="10" w16cid:durableId="1148597825">
    <w:abstractNumId w:val="0"/>
    <w:lvlOverride w:ilvl="0">
      <w:startOverride w:val="1"/>
    </w:lvlOverride>
  </w:num>
  <w:num w:numId="11" w16cid:durableId="1801536207">
    <w:abstractNumId w:val="0"/>
    <w:lvlOverride w:ilvl="0">
      <w:startOverride w:val="1"/>
    </w:lvlOverride>
  </w:num>
  <w:num w:numId="12" w16cid:durableId="77748373">
    <w:abstractNumId w:val="0"/>
    <w:lvlOverride w:ilvl="0">
      <w:startOverride w:val="1"/>
    </w:lvlOverride>
  </w:num>
  <w:num w:numId="13" w16cid:durableId="1860510438">
    <w:abstractNumId w:val="0"/>
    <w:lvlOverride w:ilvl="0">
      <w:startOverride w:val="1"/>
    </w:lvlOverride>
  </w:num>
  <w:num w:numId="14" w16cid:durableId="536086777">
    <w:abstractNumId w:val="0"/>
    <w:lvlOverride w:ilvl="0">
      <w:startOverride w:val="1"/>
    </w:lvlOverride>
  </w:num>
  <w:num w:numId="15" w16cid:durableId="1156722898">
    <w:abstractNumId w:val="0"/>
    <w:lvlOverride w:ilvl="0">
      <w:startOverride w:val="1"/>
    </w:lvlOverride>
  </w:num>
  <w:num w:numId="16" w16cid:durableId="566768853">
    <w:abstractNumId w:val="0"/>
    <w:lvlOverride w:ilvl="0">
      <w:startOverride w:val="1"/>
    </w:lvlOverride>
  </w:num>
  <w:num w:numId="17" w16cid:durableId="1757290859">
    <w:abstractNumId w:val="0"/>
    <w:lvlOverride w:ilvl="0">
      <w:startOverride w:val="1"/>
    </w:lvlOverride>
  </w:num>
  <w:num w:numId="18" w16cid:durableId="422920251">
    <w:abstractNumId w:val="0"/>
    <w:lvlOverride w:ilvl="0">
      <w:startOverride w:val="1"/>
    </w:lvlOverride>
  </w:num>
  <w:num w:numId="19" w16cid:durableId="2065786308">
    <w:abstractNumId w:val="0"/>
    <w:lvlOverride w:ilvl="0">
      <w:startOverride w:val="1"/>
    </w:lvlOverride>
  </w:num>
  <w:num w:numId="20" w16cid:durableId="1743065506">
    <w:abstractNumId w:val="0"/>
    <w:lvlOverride w:ilvl="0">
      <w:startOverride w:val="1"/>
    </w:lvlOverride>
  </w:num>
  <w:num w:numId="21" w16cid:durableId="1599098157">
    <w:abstractNumId w:val="0"/>
    <w:lvlOverride w:ilvl="0">
      <w:startOverride w:val="1"/>
    </w:lvlOverride>
  </w:num>
  <w:num w:numId="22" w16cid:durableId="1900165085">
    <w:abstractNumId w:val="0"/>
    <w:lvlOverride w:ilvl="0">
      <w:startOverride w:val="1"/>
    </w:lvlOverride>
  </w:num>
  <w:num w:numId="23" w16cid:durableId="839007182">
    <w:abstractNumId w:val="0"/>
    <w:lvlOverride w:ilvl="0">
      <w:startOverride w:val="1"/>
    </w:lvlOverride>
  </w:num>
  <w:num w:numId="24" w16cid:durableId="2042170583">
    <w:abstractNumId w:val="0"/>
    <w:lvlOverride w:ilvl="0">
      <w:startOverride w:val="1"/>
    </w:lvlOverride>
  </w:num>
  <w:num w:numId="25" w16cid:durableId="2048404497">
    <w:abstractNumId w:val="6"/>
  </w:num>
  <w:num w:numId="26" w16cid:durableId="658388570">
    <w:abstractNumId w:val="4"/>
    <w:lvlOverride w:ilvl="0">
      <w:startOverride w:val="1"/>
    </w:lvlOverride>
  </w:num>
  <w:num w:numId="27" w16cid:durableId="1294405398">
    <w:abstractNumId w:val="4"/>
    <w:lvlOverride w:ilvl="0">
      <w:startOverride w:val="1"/>
    </w:lvlOverride>
  </w:num>
  <w:num w:numId="28" w16cid:durableId="17780118">
    <w:abstractNumId w:val="4"/>
    <w:lvlOverride w:ilvl="0">
      <w:startOverride w:val="1"/>
    </w:lvlOverride>
  </w:num>
  <w:num w:numId="29" w16cid:durableId="783109991">
    <w:abstractNumId w:val="4"/>
    <w:lvlOverride w:ilvl="0">
      <w:startOverride w:val="1"/>
    </w:lvlOverride>
  </w:num>
  <w:num w:numId="30" w16cid:durableId="126169923">
    <w:abstractNumId w:val="4"/>
    <w:lvlOverride w:ilvl="0">
      <w:startOverride w:val="1"/>
    </w:lvlOverride>
  </w:num>
  <w:num w:numId="31" w16cid:durableId="721908901">
    <w:abstractNumId w:val="4"/>
    <w:lvlOverride w:ilvl="0">
      <w:startOverride w:val="1"/>
    </w:lvlOverride>
  </w:num>
  <w:num w:numId="32" w16cid:durableId="727075611">
    <w:abstractNumId w:val="4"/>
    <w:lvlOverride w:ilvl="0">
      <w:startOverride w:val="1"/>
    </w:lvlOverride>
  </w:num>
  <w:num w:numId="33" w16cid:durableId="555900042">
    <w:abstractNumId w:val="0"/>
    <w:lvlOverride w:ilvl="0">
      <w:startOverride w:val="1"/>
    </w:lvlOverride>
  </w:num>
  <w:num w:numId="34" w16cid:durableId="1269658361">
    <w:abstractNumId w:val="2"/>
  </w:num>
  <w:num w:numId="35" w16cid:durableId="1814562070">
    <w:abstractNumId w:val="0"/>
    <w:lvlOverride w:ilvl="0">
      <w:startOverride w:val="1"/>
    </w:lvlOverride>
  </w:num>
  <w:num w:numId="36" w16cid:durableId="1731033117">
    <w:abstractNumId w:val="0"/>
    <w:lvlOverride w:ilvl="0">
      <w:startOverride w:val="1"/>
    </w:lvlOverride>
  </w:num>
  <w:num w:numId="37" w16cid:durableId="1776828898">
    <w:abstractNumId w:val="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/MMKiaNt1jLt2PkgDpYKt2e+OA98BGx3Ws2ky1vyFAbYnshFlVAVEX4QdBuCwodLihzKgQoeNyKypmT4LwSd2g==" w:salt="AZznxf/sF1dvITXRM9CCdA=="/>
  <w:defaultTabStop w:val="720"/>
  <w:characterSpacingControl w:val="doNotCompress"/>
  <w:hdrShapeDefaults>
    <o:shapedefaults v:ext="edit" spidmax="2050">
      <o:colormru v:ext="edit" colors="#00788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4AB"/>
    <w:rsid w:val="00001B09"/>
    <w:rsid w:val="00002535"/>
    <w:rsid w:val="00002DA9"/>
    <w:rsid w:val="00010395"/>
    <w:rsid w:val="00011770"/>
    <w:rsid w:val="00020AA4"/>
    <w:rsid w:val="00032F88"/>
    <w:rsid w:val="00045FF3"/>
    <w:rsid w:val="00064599"/>
    <w:rsid w:val="00066C71"/>
    <w:rsid w:val="00074D08"/>
    <w:rsid w:val="0008088F"/>
    <w:rsid w:val="00081F52"/>
    <w:rsid w:val="00084E84"/>
    <w:rsid w:val="000A0B2A"/>
    <w:rsid w:val="000A1009"/>
    <w:rsid w:val="000B270E"/>
    <w:rsid w:val="000B5DAF"/>
    <w:rsid w:val="000B61BE"/>
    <w:rsid w:val="000C3771"/>
    <w:rsid w:val="000C5526"/>
    <w:rsid w:val="000C57CC"/>
    <w:rsid w:val="000C709A"/>
    <w:rsid w:val="000D2330"/>
    <w:rsid w:val="000D7B3F"/>
    <w:rsid w:val="000E3C0C"/>
    <w:rsid w:val="000F1AA1"/>
    <w:rsid w:val="000F2FE0"/>
    <w:rsid w:val="000F42A2"/>
    <w:rsid w:val="000F606C"/>
    <w:rsid w:val="0010537B"/>
    <w:rsid w:val="00113D55"/>
    <w:rsid w:val="001163C1"/>
    <w:rsid w:val="00116BCB"/>
    <w:rsid w:val="001252E9"/>
    <w:rsid w:val="00133D15"/>
    <w:rsid w:val="00134728"/>
    <w:rsid w:val="00146D06"/>
    <w:rsid w:val="00147FE0"/>
    <w:rsid w:val="00152CE8"/>
    <w:rsid w:val="001564E3"/>
    <w:rsid w:val="00157114"/>
    <w:rsid w:val="001606A3"/>
    <w:rsid w:val="001674B4"/>
    <w:rsid w:val="00176BA6"/>
    <w:rsid w:val="0017756E"/>
    <w:rsid w:val="001804D7"/>
    <w:rsid w:val="00190EF3"/>
    <w:rsid w:val="00191D54"/>
    <w:rsid w:val="00192BF5"/>
    <w:rsid w:val="00194503"/>
    <w:rsid w:val="001A1CE3"/>
    <w:rsid w:val="001A40BE"/>
    <w:rsid w:val="001A5125"/>
    <w:rsid w:val="001B735B"/>
    <w:rsid w:val="001B74FA"/>
    <w:rsid w:val="001C2133"/>
    <w:rsid w:val="001C55B1"/>
    <w:rsid w:val="001C5950"/>
    <w:rsid w:val="001C70ED"/>
    <w:rsid w:val="001D0A4D"/>
    <w:rsid w:val="001D5BAA"/>
    <w:rsid w:val="001E1757"/>
    <w:rsid w:val="001E2EAB"/>
    <w:rsid w:val="001E660C"/>
    <w:rsid w:val="001F2BF8"/>
    <w:rsid w:val="00205DAE"/>
    <w:rsid w:val="00210BBA"/>
    <w:rsid w:val="002113D7"/>
    <w:rsid w:val="00215F03"/>
    <w:rsid w:val="002229C5"/>
    <w:rsid w:val="00222BE5"/>
    <w:rsid w:val="00233243"/>
    <w:rsid w:val="00242B23"/>
    <w:rsid w:val="002475A4"/>
    <w:rsid w:val="00247EAC"/>
    <w:rsid w:val="00253986"/>
    <w:rsid w:val="00253E9B"/>
    <w:rsid w:val="00256218"/>
    <w:rsid w:val="00266119"/>
    <w:rsid w:val="00267449"/>
    <w:rsid w:val="00274BC6"/>
    <w:rsid w:val="00281B87"/>
    <w:rsid w:val="0029229F"/>
    <w:rsid w:val="002967E6"/>
    <w:rsid w:val="002A5686"/>
    <w:rsid w:val="002A6C29"/>
    <w:rsid w:val="002B2753"/>
    <w:rsid w:val="002B585F"/>
    <w:rsid w:val="002C0368"/>
    <w:rsid w:val="002C3B96"/>
    <w:rsid w:val="002C65B8"/>
    <w:rsid w:val="002D181A"/>
    <w:rsid w:val="002D214C"/>
    <w:rsid w:val="002D3A9B"/>
    <w:rsid w:val="002E3908"/>
    <w:rsid w:val="002F0F05"/>
    <w:rsid w:val="002F1F76"/>
    <w:rsid w:val="003065ED"/>
    <w:rsid w:val="003124F3"/>
    <w:rsid w:val="00313732"/>
    <w:rsid w:val="00314FC3"/>
    <w:rsid w:val="00316E9F"/>
    <w:rsid w:val="00323057"/>
    <w:rsid w:val="00323AE6"/>
    <w:rsid w:val="00324320"/>
    <w:rsid w:val="00325000"/>
    <w:rsid w:val="003270A5"/>
    <w:rsid w:val="00331CBD"/>
    <w:rsid w:val="003414EA"/>
    <w:rsid w:val="00353281"/>
    <w:rsid w:val="003746DB"/>
    <w:rsid w:val="00386159"/>
    <w:rsid w:val="003942A7"/>
    <w:rsid w:val="003B0E99"/>
    <w:rsid w:val="003D0333"/>
    <w:rsid w:val="003E6AFA"/>
    <w:rsid w:val="003F325E"/>
    <w:rsid w:val="003F33E7"/>
    <w:rsid w:val="003F3EFF"/>
    <w:rsid w:val="004027D7"/>
    <w:rsid w:val="00405056"/>
    <w:rsid w:val="0040682D"/>
    <w:rsid w:val="00407B55"/>
    <w:rsid w:val="00411CA2"/>
    <w:rsid w:val="00420C52"/>
    <w:rsid w:val="00421195"/>
    <w:rsid w:val="00427347"/>
    <w:rsid w:val="00432A4D"/>
    <w:rsid w:val="004368DC"/>
    <w:rsid w:val="00443261"/>
    <w:rsid w:val="00446CF4"/>
    <w:rsid w:val="00452FA3"/>
    <w:rsid w:val="00461F03"/>
    <w:rsid w:val="0048275E"/>
    <w:rsid w:val="004843F6"/>
    <w:rsid w:val="004941A2"/>
    <w:rsid w:val="004951FD"/>
    <w:rsid w:val="004A1EEC"/>
    <w:rsid w:val="004A42D8"/>
    <w:rsid w:val="004B4643"/>
    <w:rsid w:val="004B69B7"/>
    <w:rsid w:val="004C68E3"/>
    <w:rsid w:val="004D5996"/>
    <w:rsid w:val="004E1B19"/>
    <w:rsid w:val="004E251C"/>
    <w:rsid w:val="004E6AAF"/>
    <w:rsid w:val="004F598F"/>
    <w:rsid w:val="004F6CD8"/>
    <w:rsid w:val="0050138E"/>
    <w:rsid w:val="00504C80"/>
    <w:rsid w:val="005051BC"/>
    <w:rsid w:val="0051474C"/>
    <w:rsid w:val="00514CA0"/>
    <w:rsid w:val="00516D1F"/>
    <w:rsid w:val="00517384"/>
    <w:rsid w:val="00521A5B"/>
    <w:rsid w:val="0053413A"/>
    <w:rsid w:val="00534733"/>
    <w:rsid w:val="00537DEB"/>
    <w:rsid w:val="0054043F"/>
    <w:rsid w:val="00547095"/>
    <w:rsid w:val="00550D3E"/>
    <w:rsid w:val="00552973"/>
    <w:rsid w:val="00553A65"/>
    <w:rsid w:val="00561B88"/>
    <w:rsid w:val="005742BA"/>
    <w:rsid w:val="0058020C"/>
    <w:rsid w:val="005954FC"/>
    <w:rsid w:val="005A0620"/>
    <w:rsid w:val="005A5937"/>
    <w:rsid w:val="005B76C1"/>
    <w:rsid w:val="005D1595"/>
    <w:rsid w:val="005D4BCD"/>
    <w:rsid w:val="005D748E"/>
    <w:rsid w:val="005E0696"/>
    <w:rsid w:val="005E26BA"/>
    <w:rsid w:val="005E5E37"/>
    <w:rsid w:val="005E64D5"/>
    <w:rsid w:val="006017F8"/>
    <w:rsid w:val="006121FF"/>
    <w:rsid w:val="006234B9"/>
    <w:rsid w:val="00627A56"/>
    <w:rsid w:val="00644A1B"/>
    <w:rsid w:val="0064530D"/>
    <w:rsid w:val="0065286B"/>
    <w:rsid w:val="00663619"/>
    <w:rsid w:val="00684589"/>
    <w:rsid w:val="00691A57"/>
    <w:rsid w:val="006A51C9"/>
    <w:rsid w:val="006B3F35"/>
    <w:rsid w:val="006B728A"/>
    <w:rsid w:val="006C5E6E"/>
    <w:rsid w:val="006C642F"/>
    <w:rsid w:val="006C7ABC"/>
    <w:rsid w:val="006D0D72"/>
    <w:rsid w:val="006D3482"/>
    <w:rsid w:val="006F29A2"/>
    <w:rsid w:val="006F5684"/>
    <w:rsid w:val="00701615"/>
    <w:rsid w:val="00702198"/>
    <w:rsid w:val="00705DF1"/>
    <w:rsid w:val="00713BC3"/>
    <w:rsid w:val="00715B07"/>
    <w:rsid w:val="00720187"/>
    <w:rsid w:val="00730790"/>
    <w:rsid w:val="00730E67"/>
    <w:rsid w:val="00735DC1"/>
    <w:rsid w:val="00755A54"/>
    <w:rsid w:val="007675D3"/>
    <w:rsid w:val="0077038F"/>
    <w:rsid w:val="007724CC"/>
    <w:rsid w:val="00773E4D"/>
    <w:rsid w:val="0078267F"/>
    <w:rsid w:val="0078749A"/>
    <w:rsid w:val="007A26E9"/>
    <w:rsid w:val="007B4B74"/>
    <w:rsid w:val="007B6680"/>
    <w:rsid w:val="007D2C1F"/>
    <w:rsid w:val="007D5306"/>
    <w:rsid w:val="007D667A"/>
    <w:rsid w:val="007E10F4"/>
    <w:rsid w:val="007E3D92"/>
    <w:rsid w:val="007E497F"/>
    <w:rsid w:val="007E6B3C"/>
    <w:rsid w:val="007F0095"/>
    <w:rsid w:val="00803304"/>
    <w:rsid w:val="00822F4B"/>
    <w:rsid w:val="00826228"/>
    <w:rsid w:val="00832E8C"/>
    <w:rsid w:val="00840781"/>
    <w:rsid w:val="00850775"/>
    <w:rsid w:val="008532A1"/>
    <w:rsid w:val="00860D3C"/>
    <w:rsid w:val="00871169"/>
    <w:rsid w:val="00882938"/>
    <w:rsid w:val="00884F33"/>
    <w:rsid w:val="00891194"/>
    <w:rsid w:val="008921CE"/>
    <w:rsid w:val="00894363"/>
    <w:rsid w:val="00895BF8"/>
    <w:rsid w:val="008A2FB6"/>
    <w:rsid w:val="008A34AB"/>
    <w:rsid w:val="008B0D45"/>
    <w:rsid w:val="008B6EA1"/>
    <w:rsid w:val="008C2442"/>
    <w:rsid w:val="008C485D"/>
    <w:rsid w:val="008C5F81"/>
    <w:rsid w:val="008D0568"/>
    <w:rsid w:val="008E025F"/>
    <w:rsid w:val="008E0FC2"/>
    <w:rsid w:val="008E4D0B"/>
    <w:rsid w:val="008E6A81"/>
    <w:rsid w:val="008E6AE8"/>
    <w:rsid w:val="008F10FA"/>
    <w:rsid w:val="009054EB"/>
    <w:rsid w:val="00923D2A"/>
    <w:rsid w:val="0093480C"/>
    <w:rsid w:val="009438CA"/>
    <w:rsid w:val="00945982"/>
    <w:rsid w:val="0094746B"/>
    <w:rsid w:val="0096034B"/>
    <w:rsid w:val="009613D5"/>
    <w:rsid w:val="0096545F"/>
    <w:rsid w:val="009676FE"/>
    <w:rsid w:val="00970407"/>
    <w:rsid w:val="00982511"/>
    <w:rsid w:val="00984AFE"/>
    <w:rsid w:val="00985325"/>
    <w:rsid w:val="00997994"/>
    <w:rsid w:val="009A54E7"/>
    <w:rsid w:val="009A7350"/>
    <w:rsid w:val="009B4AFB"/>
    <w:rsid w:val="009B6BE4"/>
    <w:rsid w:val="009B747E"/>
    <w:rsid w:val="009C1506"/>
    <w:rsid w:val="009D3F38"/>
    <w:rsid w:val="009E3A5C"/>
    <w:rsid w:val="009F0549"/>
    <w:rsid w:val="009F4DBE"/>
    <w:rsid w:val="009F5D59"/>
    <w:rsid w:val="009F7C79"/>
    <w:rsid w:val="00A0323E"/>
    <w:rsid w:val="00A04D9C"/>
    <w:rsid w:val="00A0583E"/>
    <w:rsid w:val="00A0663E"/>
    <w:rsid w:val="00A16AC6"/>
    <w:rsid w:val="00A2409E"/>
    <w:rsid w:val="00A301A1"/>
    <w:rsid w:val="00A3063D"/>
    <w:rsid w:val="00A3177E"/>
    <w:rsid w:val="00A34229"/>
    <w:rsid w:val="00A410CE"/>
    <w:rsid w:val="00A4301C"/>
    <w:rsid w:val="00A447FB"/>
    <w:rsid w:val="00A51A05"/>
    <w:rsid w:val="00A55658"/>
    <w:rsid w:val="00A570BA"/>
    <w:rsid w:val="00A6046C"/>
    <w:rsid w:val="00A609E1"/>
    <w:rsid w:val="00A641B8"/>
    <w:rsid w:val="00A740D0"/>
    <w:rsid w:val="00A84E36"/>
    <w:rsid w:val="00AA0954"/>
    <w:rsid w:val="00AA19C9"/>
    <w:rsid w:val="00AB3498"/>
    <w:rsid w:val="00AB589B"/>
    <w:rsid w:val="00AB6B5C"/>
    <w:rsid w:val="00AE2DC6"/>
    <w:rsid w:val="00AE47CD"/>
    <w:rsid w:val="00AE66B2"/>
    <w:rsid w:val="00AE75AF"/>
    <w:rsid w:val="00AF2720"/>
    <w:rsid w:val="00AF4B10"/>
    <w:rsid w:val="00AF7E97"/>
    <w:rsid w:val="00B15730"/>
    <w:rsid w:val="00B203AC"/>
    <w:rsid w:val="00B41329"/>
    <w:rsid w:val="00B43123"/>
    <w:rsid w:val="00B46A32"/>
    <w:rsid w:val="00B51234"/>
    <w:rsid w:val="00B5176A"/>
    <w:rsid w:val="00B5646E"/>
    <w:rsid w:val="00B606CF"/>
    <w:rsid w:val="00B6279B"/>
    <w:rsid w:val="00B62B2A"/>
    <w:rsid w:val="00B6337D"/>
    <w:rsid w:val="00B71263"/>
    <w:rsid w:val="00B71C4E"/>
    <w:rsid w:val="00B75483"/>
    <w:rsid w:val="00B76787"/>
    <w:rsid w:val="00B77AF0"/>
    <w:rsid w:val="00B806C6"/>
    <w:rsid w:val="00B86CF3"/>
    <w:rsid w:val="00B90786"/>
    <w:rsid w:val="00B9309A"/>
    <w:rsid w:val="00B9437E"/>
    <w:rsid w:val="00BA6B8C"/>
    <w:rsid w:val="00BB0431"/>
    <w:rsid w:val="00BB10CB"/>
    <w:rsid w:val="00BB2B4E"/>
    <w:rsid w:val="00BC3F71"/>
    <w:rsid w:val="00BD5664"/>
    <w:rsid w:val="00BD7E37"/>
    <w:rsid w:val="00BE6CCF"/>
    <w:rsid w:val="00BE72B8"/>
    <w:rsid w:val="00BF30A1"/>
    <w:rsid w:val="00BF7049"/>
    <w:rsid w:val="00C00CC6"/>
    <w:rsid w:val="00C15A3F"/>
    <w:rsid w:val="00C23D6C"/>
    <w:rsid w:val="00C25078"/>
    <w:rsid w:val="00C250ED"/>
    <w:rsid w:val="00C349F7"/>
    <w:rsid w:val="00C36743"/>
    <w:rsid w:val="00C37AE1"/>
    <w:rsid w:val="00C44464"/>
    <w:rsid w:val="00C44668"/>
    <w:rsid w:val="00C552BF"/>
    <w:rsid w:val="00C6020F"/>
    <w:rsid w:val="00C70BE6"/>
    <w:rsid w:val="00C724A9"/>
    <w:rsid w:val="00C84B03"/>
    <w:rsid w:val="00C943B1"/>
    <w:rsid w:val="00CA355E"/>
    <w:rsid w:val="00CA4B79"/>
    <w:rsid w:val="00CA5FE7"/>
    <w:rsid w:val="00CA66C7"/>
    <w:rsid w:val="00CA6C50"/>
    <w:rsid w:val="00CB6897"/>
    <w:rsid w:val="00CB6BC6"/>
    <w:rsid w:val="00CC4EDC"/>
    <w:rsid w:val="00CC7601"/>
    <w:rsid w:val="00CC7EE1"/>
    <w:rsid w:val="00CE52C4"/>
    <w:rsid w:val="00CE787B"/>
    <w:rsid w:val="00CF0D78"/>
    <w:rsid w:val="00CF4E92"/>
    <w:rsid w:val="00CF7E85"/>
    <w:rsid w:val="00D00F59"/>
    <w:rsid w:val="00D072ED"/>
    <w:rsid w:val="00D10399"/>
    <w:rsid w:val="00D106D4"/>
    <w:rsid w:val="00D110BE"/>
    <w:rsid w:val="00D12A46"/>
    <w:rsid w:val="00D136A8"/>
    <w:rsid w:val="00D202E7"/>
    <w:rsid w:val="00D2384A"/>
    <w:rsid w:val="00D30CC6"/>
    <w:rsid w:val="00D37C88"/>
    <w:rsid w:val="00D4533F"/>
    <w:rsid w:val="00D57B50"/>
    <w:rsid w:val="00D636AA"/>
    <w:rsid w:val="00D657BD"/>
    <w:rsid w:val="00D67257"/>
    <w:rsid w:val="00D67C66"/>
    <w:rsid w:val="00D71730"/>
    <w:rsid w:val="00D84CAC"/>
    <w:rsid w:val="00D87142"/>
    <w:rsid w:val="00D910EF"/>
    <w:rsid w:val="00D91E01"/>
    <w:rsid w:val="00D92048"/>
    <w:rsid w:val="00D93729"/>
    <w:rsid w:val="00DB5396"/>
    <w:rsid w:val="00DC05CD"/>
    <w:rsid w:val="00DC2267"/>
    <w:rsid w:val="00DC610C"/>
    <w:rsid w:val="00DD7004"/>
    <w:rsid w:val="00DF4526"/>
    <w:rsid w:val="00DF674F"/>
    <w:rsid w:val="00DF73B7"/>
    <w:rsid w:val="00E01E27"/>
    <w:rsid w:val="00E04E9B"/>
    <w:rsid w:val="00E10EC7"/>
    <w:rsid w:val="00E164CF"/>
    <w:rsid w:val="00E169E3"/>
    <w:rsid w:val="00E26969"/>
    <w:rsid w:val="00E30C7D"/>
    <w:rsid w:val="00E31111"/>
    <w:rsid w:val="00E33716"/>
    <w:rsid w:val="00E34AAB"/>
    <w:rsid w:val="00E36006"/>
    <w:rsid w:val="00E43010"/>
    <w:rsid w:val="00E45C59"/>
    <w:rsid w:val="00E45FF2"/>
    <w:rsid w:val="00E46C1E"/>
    <w:rsid w:val="00E5243C"/>
    <w:rsid w:val="00E537A4"/>
    <w:rsid w:val="00E63255"/>
    <w:rsid w:val="00E70382"/>
    <w:rsid w:val="00E83941"/>
    <w:rsid w:val="00E92BA2"/>
    <w:rsid w:val="00EA154D"/>
    <w:rsid w:val="00EA1774"/>
    <w:rsid w:val="00EB1A42"/>
    <w:rsid w:val="00EB1D73"/>
    <w:rsid w:val="00EB23BC"/>
    <w:rsid w:val="00EB5323"/>
    <w:rsid w:val="00EB5DD2"/>
    <w:rsid w:val="00EB7ADE"/>
    <w:rsid w:val="00EC2840"/>
    <w:rsid w:val="00EC6FDA"/>
    <w:rsid w:val="00ED0212"/>
    <w:rsid w:val="00ED589D"/>
    <w:rsid w:val="00ED5A01"/>
    <w:rsid w:val="00ED7E50"/>
    <w:rsid w:val="00EE16ED"/>
    <w:rsid w:val="00EF01CB"/>
    <w:rsid w:val="00F025DB"/>
    <w:rsid w:val="00F111A4"/>
    <w:rsid w:val="00F12F06"/>
    <w:rsid w:val="00F23ABC"/>
    <w:rsid w:val="00F3084D"/>
    <w:rsid w:val="00F341B7"/>
    <w:rsid w:val="00F35CCE"/>
    <w:rsid w:val="00F452C6"/>
    <w:rsid w:val="00F52FEB"/>
    <w:rsid w:val="00F669A4"/>
    <w:rsid w:val="00F67B99"/>
    <w:rsid w:val="00F70B68"/>
    <w:rsid w:val="00F73B12"/>
    <w:rsid w:val="00F74C72"/>
    <w:rsid w:val="00F75D7E"/>
    <w:rsid w:val="00F76E29"/>
    <w:rsid w:val="00F85FC5"/>
    <w:rsid w:val="00F8787C"/>
    <w:rsid w:val="00F90FB4"/>
    <w:rsid w:val="00F9446C"/>
    <w:rsid w:val="00FA0343"/>
    <w:rsid w:val="00FA4943"/>
    <w:rsid w:val="00FB3F39"/>
    <w:rsid w:val="00FB544B"/>
    <w:rsid w:val="00FC33C5"/>
    <w:rsid w:val="00FC3D1F"/>
    <w:rsid w:val="00FE3CEB"/>
    <w:rsid w:val="00FE51E6"/>
    <w:rsid w:val="00FE7A0A"/>
    <w:rsid w:val="00FF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0788a"/>
    </o:shapedefaults>
    <o:shapelayout v:ext="edit">
      <o:idmap v:ext="edit" data="2"/>
    </o:shapelayout>
  </w:shapeDefaults>
  <w:decimalSymbol w:val="."/>
  <w:listSeparator w:val=","/>
  <w14:docId w14:val="72E54A7F"/>
  <w15:docId w15:val="{8FED143F-C7FB-48DA-BF04-B4CB6B77C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0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17F8"/>
    <w:pPr>
      <w:spacing w:line="288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unhideWhenUsed/>
    <w:rsid w:val="00331CBD"/>
    <w:pPr>
      <w:keepNext/>
      <w:spacing w:before="240" w:after="60" w:line="264" w:lineRule="exact"/>
      <w:outlineLvl w:val="0"/>
    </w:pPr>
    <w:rPr>
      <w:rFonts w:ascii="Cambria" w:eastAsia="Times New Roman" w:hAnsi="Cambria"/>
      <w:b/>
      <w:bCs/>
      <w:kern w:val="32"/>
      <w:sz w:val="32"/>
      <w:szCs w:val="32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FB544B"/>
    <w:pPr>
      <w:keepNext/>
      <w:keepLines/>
      <w:spacing w:before="200" w:line="276" w:lineRule="auto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FB544B"/>
    <w:pPr>
      <w:keepNext/>
      <w:keepLines/>
      <w:spacing w:before="200" w:line="276" w:lineRule="auto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link w:val="Heading4Char"/>
    <w:rsid w:val="00FB544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F52FEB"/>
    <w:rPr>
      <w:rFonts w:ascii="Cambria" w:eastAsia="Times New Roman" w:hAnsi="Cambria"/>
      <w:b/>
      <w:bCs/>
      <w:kern w:val="32"/>
      <w:sz w:val="32"/>
      <w:szCs w:val="32"/>
    </w:rPr>
  </w:style>
  <w:style w:type="paragraph" w:customStyle="1" w:styleId="CC-Exptextbody">
    <w:name w:val="CC - Exp text body"/>
    <w:basedOn w:val="CC-Bodytext"/>
    <w:link w:val="CC-ExptextbodyChar"/>
    <w:autoRedefine/>
    <w:rsid w:val="00F341B7"/>
    <w:pPr>
      <w:spacing w:line="160" w:lineRule="exact"/>
    </w:pPr>
    <w:rPr>
      <w:sz w:val="14"/>
      <w:szCs w:val="16"/>
    </w:rPr>
  </w:style>
  <w:style w:type="paragraph" w:customStyle="1" w:styleId="CC-Bodytext">
    <w:name w:val="CC - Body text"/>
    <w:basedOn w:val="Normal"/>
    <w:link w:val="CC-BodytextChar"/>
    <w:autoRedefine/>
    <w:rsid w:val="00F341B7"/>
    <w:pPr>
      <w:spacing w:line="264" w:lineRule="exact"/>
    </w:pPr>
    <w:rPr>
      <w:szCs w:val="36"/>
    </w:rPr>
  </w:style>
  <w:style w:type="character" w:customStyle="1" w:styleId="CC-BodytextChar">
    <w:name w:val="CC - Body text Char"/>
    <w:link w:val="CC-Bodytext"/>
    <w:rsid w:val="00F341B7"/>
    <w:rPr>
      <w:rFonts w:ascii="Arial" w:hAnsi="Arial"/>
      <w:sz w:val="22"/>
      <w:szCs w:val="36"/>
      <w:lang w:eastAsia="en-US"/>
    </w:rPr>
  </w:style>
  <w:style w:type="character" w:customStyle="1" w:styleId="CC-ExptextbodyChar">
    <w:name w:val="CC - Exp text body Char"/>
    <w:link w:val="CC-Exptextbody"/>
    <w:rsid w:val="00F341B7"/>
    <w:rPr>
      <w:rFonts w:ascii="Arial" w:hAnsi="Arial"/>
      <w:sz w:val="14"/>
      <w:szCs w:val="16"/>
      <w:lang w:eastAsia="en-US"/>
    </w:rPr>
  </w:style>
  <w:style w:type="paragraph" w:customStyle="1" w:styleId="CC-Expltextheading">
    <w:name w:val="CC - Expl text heading"/>
    <w:link w:val="CC-ExpltextheadingChar"/>
    <w:autoRedefine/>
    <w:rsid w:val="00F341B7"/>
    <w:pPr>
      <w:spacing w:line="160" w:lineRule="exact"/>
    </w:pPr>
    <w:rPr>
      <w:rFonts w:ascii="Arial" w:hAnsi="Arial"/>
      <w:b/>
      <w:sz w:val="14"/>
      <w:szCs w:val="16"/>
      <w:lang w:eastAsia="en-US"/>
    </w:rPr>
  </w:style>
  <w:style w:type="character" w:customStyle="1" w:styleId="CC-ExpltextheadingChar">
    <w:name w:val="CC - Expl text heading Char"/>
    <w:link w:val="CC-Expltextheading"/>
    <w:rsid w:val="00F341B7"/>
    <w:rPr>
      <w:rFonts w:ascii="Arial" w:hAnsi="Arial"/>
      <w:b/>
      <w:sz w:val="14"/>
      <w:szCs w:val="16"/>
      <w:lang w:eastAsia="en-US"/>
    </w:rPr>
  </w:style>
  <w:style w:type="paragraph" w:customStyle="1" w:styleId="CC-Referencelist">
    <w:name w:val="CC - Reference list"/>
    <w:next w:val="CC-Bodytext"/>
    <w:link w:val="CC-ReferencelistChar"/>
    <w:autoRedefine/>
    <w:rsid w:val="00F341B7"/>
    <w:pPr>
      <w:spacing w:line="264" w:lineRule="exact"/>
    </w:pPr>
    <w:rPr>
      <w:rFonts w:ascii="Arial" w:hAnsi="Arial"/>
      <w:i/>
      <w:sz w:val="22"/>
      <w:szCs w:val="16"/>
      <w:lang w:eastAsia="en-US"/>
    </w:rPr>
  </w:style>
  <w:style w:type="character" w:customStyle="1" w:styleId="CC-ReferencelistChar">
    <w:name w:val="CC - Reference list Char"/>
    <w:link w:val="CC-Referencelist"/>
    <w:rsid w:val="00F341B7"/>
    <w:rPr>
      <w:rFonts w:ascii="Arial" w:hAnsi="Arial"/>
      <w:i/>
      <w:sz w:val="22"/>
      <w:szCs w:val="16"/>
      <w:lang w:eastAsia="en-US"/>
    </w:rPr>
  </w:style>
  <w:style w:type="paragraph" w:customStyle="1" w:styleId="CC-Reportcover">
    <w:name w:val="CC - Report cover"/>
    <w:basedOn w:val="Normal"/>
    <w:link w:val="CC-ReportcoverChar"/>
    <w:autoRedefine/>
    <w:rsid w:val="00A04D9C"/>
    <w:pPr>
      <w:spacing w:line="276" w:lineRule="auto"/>
      <w:ind w:left="-709"/>
    </w:pPr>
    <w:rPr>
      <w:rFonts w:cs="Arial"/>
      <w:b/>
      <w:color w:val="00A994" w:themeColor="accent1"/>
      <w:sz w:val="72"/>
      <w:szCs w:val="72"/>
    </w:rPr>
  </w:style>
  <w:style w:type="character" w:customStyle="1" w:styleId="CC-ReportcoverChar">
    <w:name w:val="CC - Report cover Char"/>
    <w:link w:val="CC-Reportcover"/>
    <w:rsid w:val="00A04D9C"/>
    <w:rPr>
      <w:rFonts w:ascii="Arial" w:hAnsi="Arial" w:cs="Arial"/>
      <w:b/>
      <w:color w:val="00A994" w:themeColor="accent1"/>
      <w:sz w:val="72"/>
      <w:szCs w:val="7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23D2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52FEB"/>
    <w:rPr>
      <w:rFonts w:ascii="Arial" w:hAnsi="Arial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23D2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52FEB"/>
    <w:rPr>
      <w:rFonts w:ascii="Arial" w:hAnsi="Arial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923D2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BasicParagraph">
    <w:name w:val="[Basic Paragraph]"/>
    <w:basedOn w:val="Normal"/>
    <w:uiPriority w:val="99"/>
    <w:rsid w:val="00D202E7"/>
    <w:pPr>
      <w:suppressAutoHyphens/>
      <w:autoSpaceDE w:val="0"/>
      <w:autoSpaceDN w:val="0"/>
      <w:adjustRightInd w:val="0"/>
      <w:textAlignment w:val="center"/>
    </w:pPr>
    <w:rPr>
      <w:rFonts w:ascii="Times New Roman" w:hAnsi="Times New Roman"/>
      <w:color w:val="000000"/>
      <w:sz w:val="24"/>
      <w:szCs w:val="24"/>
      <w:lang w:val="en-GB" w:eastAsia="en-AU"/>
    </w:rPr>
  </w:style>
  <w:style w:type="paragraph" w:customStyle="1" w:styleId="Bulletsleveltwo">
    <w:name w:val="Bullets (level two)"/>
    <w:basedOn w:val="Normal"/>
    <w:uiPriority w:val="99"/>
    <w:unhideWhenUsed/>
    <w:rsid w:val="00F52FEB"/>
    <w:pPr>
      <w:autoSpaceDE w:val="0"/>
      <w:autoSpaceDN w:val="0"/>
      <w:adjustRightInd w:val="0"/>
      <w:spacing w:line="160" w:lineRule="atLeast"/>
      <w:ind w:left="717" w:hanging="360"/>
      <w:textAlignment w:val="center"/>
    </w:pPr>
    <w:rPr>
      <w:rFonts w:ascii="MetaBook-Roman" w:hAnsi="MetaBook-Roman" w:cs="MetaBook-Roman"/>
      <w:color w:val="000000"/>
      <w:sz w:val="14"/>
      <w:szCs w:val="14"/>
      <w:lang w:val="en-GB" w:eastAsia="en-AU"/>
    </w:rPr>
  </w:style>
  <w:style w:type="paragraph" w:customStyle="1" w:styleId="Bulletsnumberedlevelone">
    <w:name w:val="Bullets (numbered level one)"/>
    <w:basedOn w:val="Normal"/>
    <w:uiPriority w:val="99"/>
    <w:unhideWhenUsed/>
    <w:rsid w:val="00D202E7"/>
    <w:pPr>
      <w:autoSpaceDE w:val="0"/>
      <w:autoSpaceDN w:val="0"/>
      <w:adjustRightInd w:val="0"/>
      <w:ind w:left="360" w:hanging="360"/>
      <w:textAlignment w:val="center"/>
    </w:pPr>
    <w:rPr>
      <w:rFonts w:ascii="MetaBook-Roman" w:hAnsi="MetaBook-Roman" w:cs="MetaBook-Roman"/>
      <w:color w:val="000000"/>
      <w:lang w:val="en-GB" w:eastAsia="en-AU"/>
    </w:rPr>
  </w:style>
  <w:style w:type="paragraph" w:customStyle="1" w:styleId="Bulletsnumberedleveltwo">
    <w:name w:val="Bullets (numbered level two)"/>
    <w:basedOn w:val="Normal"/>
    <w:uiPriority w:val="99"/>
    <w:unhideWhenUsed/>
    <w:rsid w:val="00D202E7"/>
    <w:pPr>
      <w:autoSpaceDE w:val="0"/>
      <w:autoSpaceDN w:val="0"/>
      <w:adjustRightInd w:val="0"/>
      <w:ind w:left="717" w:hanging="360"/>
      <w:textAlignment w:val="center"/>
    </w:pPr>
    <w:rPr>
      <w:rFonts w:ascii="MetaBook-Roman" w:hAnsi="MetaBook-Roman" w:cs="MetaBook-Roman"/>
      <w:color w:val="000000"/>
      <w:lang w:val="en-GB" w:eastAsia="en-AU"/>
    </w:rPr>
  </w:style>
  <w:style w:type="paragraph" w:customStyle="1" w:styleId="Bulletsnumberedlevelthree">
    <w:name w:val="Bullets (numbered level three)"/>
    <w:basedOn w:val="Normal"/>
    <w:uiPriority w:val="99"/>
    <w:unhideWhenUsed/>
    <w:rsid w:val="00D202E7"/>
    <w:pPr>
      <w:autoSpaceDE w:val="0"/>
      <w:autoSpaceDN w:val="0"/>
      <w:adjustRightInd w:val="0"/>
      <w:ind w:left="1077" w:hanging="360"/>
      <w:textAlignment w:val="center"/>
    </w:pPr>
    <w:rPr>
      <w:rFonts w:ascii="MetaBook-Roman" w:hAnsi="MetaBook-Roman" w:cs="MetaBook-Roman"/>
      <w:color w:val="000000"/>
      <w:lang w:val="en-GB" w:eastAsia="en-AU"/>
    </w:rPr>
  </w:style>
  <w:style w:type="character" w:customStyle="1" w:styleId="HeadingCunninghamCentre">
    <w:name w:val="Heading (Cunningham Centre)"/>
    <w:uiPriority w:val="99"/>
    <w:unhideWhenUsed/>
    <w:rsid w:val="00D202E7"/>
    <w:rPr>
      <w:rFonts w:ascii="MetaBold-Roman" w:hAnsi="MetaBold-Roman" w:cs="MetaBold-Roman"/>
      <w:sz w:val="36"/>
      <w:szCs w:val="36"/>
    </w:rPr>
  </w:style>
  <w:style w:type="paragraph" w:customStyle="1" w:styleId="CC-Heading">
    <w:name w:val="CC - Heading"/>
    <w:basedOn w:val="Normal"/>
    <w:link w:val="CC-HeadingChar"/>
    <w:rsid w:val="00F341B7"/>
    <w:pPr>
      <w:spacing w:line="432" w:lineRule="exact"/>
    </w:pPr>
    <w:rPr>
      <w:b/>
      <w:sz w:val="36"/>
      <w:szCs w:val="36"/>
    </w:rPr>
  </w:style>
  <w:style w:type="character" w:customStyle="1" w:styleId="CC-HeadingChar">
    <w:name w:val="CC - Heading Char"/>
    <w:link w:val="CC-Heading"/>
    <w:rsid w:val="00F341B7"/>
    <w:rPr>
      <w:rFonts w:ascii="Arial" w:hAnsi="Arial"/>
      <w:b/>
      <w:sz w:val="36"/>
      <w:szCs w:val="36"/>
      <w:lang w:eastAsia="en-US"/>
    </w:rPr>
  </w:style>
  <w:style w:type="paragraph" w:customStyle="1" w:styleId="CC-Subheadingone">
    <w:name w:val="CC - Subheading one"/>
    <w:basedOn w:val="Normal"/>
    <w:link w:val="CC-SubheadingoneChar"/>
    <w:rsid w:val="00F341B7"/>
    <w:pPr>
      <w:spacing w:line="336" w:lineRule="exact"/>
    </w:pPr>
    <w:rPr>
      <w:b/>
      <w:sz w:val="28"/>
      <w:szCs w:val="36"/>
    </w:rPr>
  </w:style>
  <w:style w:type="character" w:customStyle="1" w:styleId="CC-SubheadingoneChar">
    <w:name w:val="CC - Subheading one Char"/>
    <w:link w:val="CC-Subheadingone"/>
    <w:rsid w:val="00F341B7"/>
    <w:rPr>
      <w:rFonts w:ascii="Arial" w:hAnsi="Arial"/>
      <w:b/>
      <w:sz w:val="28"/>
      <w:szCs w:val="36"/>
      <w:lang w:eastAsia="en-US"/>
    </w:rPr>
  </w:style>
  <w:style w:type="paragraph" w:customStyle="1" w:styleId="CC-Subheadingtwo">
    <w:name w:val="CC - Subheading two"/>
    <w:basedOn w:val="Normal"/>
    <w:link w:val="CC-SubheadingtwoChar"/>
    <w:rsid w:val="00F341B7"/>
    <w:pPr>
      <w:spacing w:line="264" w:lineRule="exact"/>
    </w:pPr>
    <w:rPr>
      <w:b/>
      <w:szCs w:val="36"/>
    </w:rPr>
  </w:style>
  <w:style w:type="character" w:customStyle="1" w:styleId="CC-SubheadingtwoChar">
    <w:name w:val="CC - Subheading two Char"/>
    <w:link w:val="CC-Subheadingtwo"/>
    <w:rsid w:val="00F341B7"/>
    <w:rPr>
      <w:rFonts w:ascii="Arial" w:hAnsi="Arial"/>
      <w:b/>
      <w:sz w:val="22"/>
      <w:szCs w:val="36"/>
      <w:lang w:eastAsia="en-US"/>
    </w:rPr>
  </w:style>
  <w:style w:type="paragraph" w:customStyle="1" w:styleId="CC-Bullets1">
    <w:name w:val="CC - Bullets 1"/>
    <w:basedOn w:val="Normal"/>
    <w:link w:val="CC-Bullets1Char"/>
    <w:autoRedefine/>
    <w:rsid w:val="00F341B7"/>
    <w:pPr>
      <w:numPr>
        <w:numId w:val="4"/>
      </w:numPr>
      <w:spacing w:line="264" w:lineRule="exact"/>
    </w:pPr>
    <w:rPr>
      <w:szCs w:val="36"/>
    </w:rPr>
  </w:style>
  <w:style w:type="character" w:customStyle="1" w:styleId="CC-Bullets1Char">
    <w:name w:val="CC - Bullets 1 Char"/>
    <w:link w:val="CC-Bullets1"/>
    <w:rsid w:val="00F341B7"/>
    <w:rPr>
      <w:rFonts w:ascii="Arial" w:hAnsi="Arial"/>
      <w:sz w:val="22"/>
      <w:szCs w:val="36"/>
      <w:lang w:eastAsia="en-US"/>
    </w:rPr>
  </w:style>
  <w:style w:type="paragraph" w:customStyle="1" w:styleId="CC-Bullets2">
    <w:name w:val="CC - Bullets 2"/>
    <w:basedOn w:val="CC-Bullets1"/>
    <w:link w:val="CC-Bullets2Char"/>
    <w:rsid w:val="00F341B7"/>
    <w:pPr>
      <w:numPr>
        <w:ilvl w:val="1"/>
        <w:numId w:val="3"/>
      </w:numPr>
    </w:pPr>
  </w:style>
  <w:style w:type="character" w:customStyle="1" w:styleId="CC-Bullets2Char">
    <w:name w:val="CC - Bullets 2 Char"/>
    <w:link w:val="CC-Bullets2"/>
    <w:rsid w:val="00F341B7"/>
    <w:rPr>
      <w:rFonts w:ascii="Arial" w:hAnsi="Arial"/>
      <w:sz w:val="22"/>
      <w:szCs w:val="36"/>
      <w:lang w:eastAsia="en-US"/>
    </w:rPr>
  </w:style>
  <w:style w:type="paragraph" w:customStyle="1" w:styleId="CC-Bullets10">
    <w:name w:val="CC - Bullets # 1"/>
    <w:basedOn w:val="CC-Bullets1"/>
    <w:link w:val="CC-Bullets1Char0"/>
    <w:autoRedefine/>
    <w:rsid w:val="00F341B7"/>
    <w:pPr>
      <w:numPr>
        <w:numId w:val="5"/>
      </w:numPr>
    </w:pPr>
  </w:style>
  <w:style w:type="character" w:customStyle="1" w:styleId="CC-Bullets1Char0">
    <w:name w:val="CC - Bullets # 1 Char"/>
    <w:link w:val="CC-Bullets10"/>
    <w:rsid w:val="00F341B7"/>
    <w:rPr>
      <w:rFonts w:ascii="Arial" w:hAnsi="Arial"/>
      <w:sz w:val="22"/>
      <w:szCs w:val="36"/>
      <w:lang w:eastAsia="en-US"/>
    </w:rPr>
  </w:style>
  <w:style w:type="paragraph" w:customStyle="1" w:styleId="CC-Bullets20">
    <w:name w:val="CC - Bullets # 2"/>
    <w:basedOn w:val="CC-Bullets10"/>
    <w:autoRedefine/>
    <w:rsid w:val="00F341B7"/>
    <w:pPr>
      <w:numPr>
        <w:ilvl w:val="1"/>
      </w:numPr>
    </w:pPr>
  </w:style>
  <w:style w:type="paragraph" w:customStyle="1" w:styleId="CC-Bullets3">
    <w:name w:val="CC - Bullets # 3"/>
    <w:basedOn w:val="CC-Bullets10"/>
    <w:autoRedefine/>
    <w:rsid w:val="001252E9"/>
    <w:pPr>
      <w:numPr>
        <w:ilvl w:val="2"/>
      </w:numPr>
      <w:ind w:hanging="221"/>
    </w:pPr>
  </w:style>
  <w:style w:type="character" w:styleId="Hyperlink">
    <w:name w:val="Hyperlink"/>
    <w:uiPriority w:val="99"/>
    <w:rsid w:val="0050138E"/>
    <w:rPr>
      <w:rFonts w:ascii="Arial" w:hAnsi="Arial"/>
      <w:color w:val="0000FF"/>
      <w:sz w:val="22"/>
      <w:szCs w:val="36"/>
      <w:u w:val="none"/>
      <w:lang w:eastAsia="en-US"/>
    </w:rPr>
  </w:style>
  <w:style w:type="paragraph" w:customStyle="1" w:styleId="Hyperlink-exptext">
    <w:name w:val="Hyperlink - exp text"/>
    <w:link w:val="Hyperlink-exptextChar"/>
    <w:autoRedefine/>
    <w:rsid w:val="0050138E"/>
    <w:pPr>
      <w:spacing w:line="160" w:lineRule="exact"/>
    </w:pPr>
    <w:rPr>
      <w:rFonts w:ascii="Arial" w:hAnsi="Arial"/>
      <w:color w:val="0000FF"/>
      <w:sz w:val="14"/>
      <w:szCs w:val="16"/>
      <w:lang w:eastAsia="en-US"/>
    </w:rPr>
  </w:style>
  <w:style w:type="character" w:customStyle="1" w:styleId="Hyperlink-exptextChar">
    <w:name w:val="Hyperlink - exp text Char"/>
    <w:link w:val="Hyperlink-exptext"/>
    <w:rsid w:val="0050138E"/>
    <w:rPr>
      <w:rFonts w:ascii="Arial" w:hAnsi="Arial"/>
      <w:color w:val="0000FF"/>
      <w:sz w:val="14"/>
      <w:szCs w:val="16"/>
      <w:lang w:eastAsia="en-US"/>
    </w:rPr>
  </w:style>
  <w:style w:type="character" w:customStyle="1" w:styleId="BodytextCunninghamCentre">
    <w:name w:val="Body text (Cunningham Centre)"/>
    <w:uiPriority w:val="99"/>
    <w:rsid w:val="0050138E"/>
    <w:rPr>
      <w:rFonts w:ascii="MetaBook-Roman" w:hAnsi="MetaBook-Roman" w:cs="MetaBook-Roman"/>
      <w:sz w:val="22"/>
      <w:szCs w:val="22"/>
    </w:rPr>
  </w:style>
  <w:style w:type="character" w:customStyle="1" w:styleId="HyperlinkCunninghamCentre">
    <w:name w:val="Hyperlink (Cunningham Centre)"/>
    <w:uiPriority w:val="99"/>
    <w:rsid w:val="0050138E"/>
    <w:rPr>
      <w:rFonts w:ascii="MetaBook-Roman" w:hAnsi="MetaBook-Roman" w:cs="MetaBook-Roman"/>
      <w:color w:val="0042F9"/>
      <w:sz w:val="22"/>
      <w:szCs w:val="22"/>
      <w:u w:val="none"/>
    </w:rPr>
  </w:style>
  <w:style w:type="character" w:customStyle="1" w:styleId="ReferenceCunninghamCentre">
    <w:name w:val="Reference (Cunningham Centre)"/>
    <w:uiPriority w:val="99"/>
    <w:rsid w:val="0050138E"/>
    <w:rPr>
      <w:rFonts w:ascii="MetaBook-Italic" w:hAnsi="MetaBook-Italic" w:cs="MetaBook-Italic"/>
      <w:sz w:val="22"/>
      <w:szCs w:val="22"/>
    </w:rPr>
  </w:style>
  <w:style w:type="character" w:styleId="FollowedHyperlink">
    <w:name w:val="FollowedHyperlink"/>
    <w:uiPriority w:val="99"/>
    <w:semiHidden/>
    <w:unhideWhenUsed/>
    <w:rsid w:val="009613D5"/>
    <w:rPr>
      <w:color w:val="800080"/>
      <w:u w:val="single"/>
    </w:rPr>
  </w:style>
  <w:style w:type="paragraph" w:customStyle="1" w:styleId="HeadingCC">
    <w:name w:val="Heading CC"/>
    <w:basedOn w:val="Normal"/>
    <w:link w:val="HeadingCCChar"/>
    <w:qFormat/>
    <w:rsid w:val="003B0E99"/>
    <w:pPr>
      <w:spacing w:after="60"/>
    </w:pPr>
    <w:rPr>
      <w:color w:val="A4204E" w:themeColor="text2"/>
      <w:sz w:val="36"/>
      <w:szCs w:val="36"/>
    </w:rPr>
  </w:style>
  <w:style w:type="character" w:customStyle="1" w:styleId="HeadingCCChar">
    <w:name w:val="Heading CC Char"/>
    <w:link w:val="HeadingCC"/>
    <w:rsid w:val="003B0E99"/>
    <w:rPr>
      <w:rFonts w:ascii="Arial" w:hAnsi="Arial"/>
      <w:color w:val="A4204E" w:themeColor="text2"/>
      <w:sz w:val="36"/>
      <w:szCs w:val="36"/>
      <w:lang w:eastAsia="en-US"/>
    </w:rPr>
  </w:style>
  <w:style w:type="paragraph" w:customStyle="1" w:styleId="Subheading1">
    <w:name w:val="Subheading 1"/>
    <w:basedOn w:val="HeadingCC"/>
    <w:link w:val="Subheading1Char"/>
    <w:qFormat/>
    <w:rsid w:val="00E26969"/>
    <w:rPr>
      <w:sz w:val="28"/>
      <w:szCs w:val="28"/>
    </w:rPr>
  </w:style>
  <w:style w:type="character" w:customStyle="1" w:styleId="Subheading1Char">
    <w:name w:val="Subheading 1 Char"/>
    <w:link w:val="Subheading1"/>
    <w:rsid w:val="00E26969"/>
    <w:rPr>
      <w:rFonts w:ascii="Arial" w:hAnsi="Arial"/>
      <w:b/>
      <w:sz w:val="28"/>
      <w:szCs w:val="28"/>
      <w:lang w:eastAsia="en-US"/>
    </w:rPr>
  </w:style>
  <w:style w:type="paragraph" w:customStyle="1" w:styleId="Subheading2">
    <w:name w:val="Subheading 2"/>
    <w:basedOn w:val="Subheading1"/>
    <w:link w:val="Subheading2Char"/>
    <w:qFormat/>
    <w:rsid w:val="003B0E99"/>
    <w:rPr>
      <w:color w:val="595B5B" w:themeColor="accent5"/>
      <w:sz w:val="22"/>
      <w:szCs w:val="22"/>
    </w:rPr>
  </w:style>
  <w:style w:type="character" w:customStyle="1" w:styleId="Subheading2Char">
    <w:name w:val="Subheading 2 Char"/>
    <w:link w:val="Subheading2"/>
    <w:rsid w:val="003B0E99"/>
    <w:rPr>
      <w:rFonts w:ascii="Arial" w:hAnsi="Arial"/>
      <w:color w:val="595B5B" w:themeColor="accent5"/>
      <w:sz w:val="22"/>
      <w:szCs w:val="22"/>
      <w:lang w:eastAsia="en-US"/>
    </w:rPr>
  </w:style>
  <w:style w:type="paragraph" w:customStyle="1" w:styleId="BodyTextCC">
    <w:name w:val="Body Text CC"/>
    <w:link w:val="BodyTextCCChar"/>
    <w:qFormat/>
    <w:rsid w:val="003B0E99"/>
    <w:pPr>
      <w:spacing w:line="288" w:lineRule="auto"/>
    </w:pPr>
    <w:rPr>
      <w:rFonts w:ascii="Arial" w:hAnsi="Arial"/>
      <w:sz w:val="22"/>
      <w:szCs w:val="22"/>
      <w:lang w:eastAsia="en-US"/>
    </w:rPr>
  </w:style>
  <w:style w:type="character" w:customStyle="1" w:styleId="BodyTextCCChar">
    <w:name w:val="Body Text CC Char"/>
    <w:link w:val="BodyTextCC"/>
    <w:rsid w:val="003B0E99"/>
    <w:rPr>
      <w:rFonts w:ascii="Arial" w:hAnsi="Arial"/>
      <w:sz w:val="22"/>
      <w:szCs w:val="22"/>
      <w:lang w:eastAsia="en-US"/>
    </w:rPr>
  </w:style>
  <w:style w:type="paragraph" w:customStyle="1" w:styleId="Bullets10">
    <w:name w:val="Bullets 1"/>
    <w:basedOn w:val="BodyTextCC"/>
    <w:link w:val="Bullets1Char"/>
    <w:qFormat/>
    <w:rsid w:val="002E3908"/>
    <w:pPr>
      <w:numPr>
        <w:numId w:val="6"/>
      </w:numPr>
      <w:spacing w:after="60"/>
      <w:ind w:left="357" w:hanging="357"/>
    </w:pPr>
  </w:style>
  <w:style w:type="character" w:customStyle="1" w:styleId="Bullets1Char">
    <w:name w:val="Bullets 1 Char"/>
    <w:link w:val="Bullets10"/>
    <w:rsid w:val="002E3908"/>
    <w:rPr>
      <w:rFonts w:ascii="Arial" w:hAnsi="Arial"/>
      <w:sz w:val="22"/>
      <w:szCs w:val="22"/>
      <w:lang w:eastAsia="en-US"/>
    </w:rPr>
  </w:style>
  <w:style w:type="paragraph" w:customStyle="1" w:styleId="Bullets20">
    <w:name w:val="Bullets 2"/>
    <w:basedOn w:val="BodyTextCC"/>
    <w:link w:val="Bullets2Char"/>
    <w:qFormat/>
    <w:rsid w:val="002E3908"/>
    <w:pPr>
      <w:numPr>
        <w:numId w:val="1"/>
      </w:numPr>
      <w:spacing w:after="60"/>
      <w:ind w:left="714" w:hanging="357"/>
    </w:pPr>
  </w:style>
  <w:style w:type="character" w:customStyle="1" w:styleId="Bullets2Char">
    <w:name w:val="Bullets 2 Char"/>
    <w:link w:val="Bullets20"/>
    <w:rsid w:val="002E3908"/>
    <w:rPr>
      <w:rFonts w:ascii="Arial" w:hAnsi="Arial"/>
      <w:sz w:val="22"/>
      <w:szCs w:val="22"/>
      <w:lang w:eastAsia="en-US"/>
    </w:rPr>
  </w:style>
  <w:style w:type="paragraph" w:customStyle="1" w:styleId="Bullets1">
    <w:name w:val="Bullets #1"/>
    <w:basedOn w:val="BodyTextCC"/>
    <w:link w:val="Bullets1Char0"/>
    <w:qFormat/>
    <w:rsid w:val="008D0568"/>
    <w:pPr>
      <w:numPr>
        <w:numId w:val="2"/>
      </w:numPr>
      <w:spacing w:after="60"/>
      <w:ind w:left="357" w:hanging="357"/>
    </w:pPr>
  </w:style>
  <w:style w:type="character" w:customStyle="1" w:styleId="Bullets1Char0">
    <w:name w:val="Bullets #1 Char"/>
    <w:link w:val="Bullets1"/>
    <w:rsid w:val="008D0568"/>
    <w:rPr>
      <w:rFonts w:ascii="Arial" w:hAnsi="Arial"/>
      <w:sz w:val="22"/>
      <w:szCs w:val="22"/>
      <w:lang w:eastAsia="en-US"/>
    </w:rPr>
  </w:style>
  <w:style w:type="paragraph" w:customStyle="1" w:styleId="Bullets2">
    <w:name w:val="Bullets #2"/>
    <w:basedOn w:val="BodyTextCC"/>
    <w:link w:val="Bullets2Char0"/>
    <w:qFormat/>
    <w:rsid w:val="00A301A1"/>
    <w:pPr>
      <w:numPr>
        <w:numId w:val="7"/>
      </w:numPr>
      <w:spacing w:after="60"/>
    </w:pPr>
  </w:style>
  <w:style w:type="character" w:customStyle="1" w:styleId="Bullets2Char0">
    <w:name w:val="Bullets #2 Char"/>
    <w:link w:val="Bullets2"/>
    <w:rsid w:val="00A301A1"/>
    <w:rPr>
      <w:rFonts w:ascii="Arial" w:hAnsi="Arial"/>
      <w:sz w:val="22"/>
      <w:szCs w:val="22"/>
      <w:lang w:eastAsia="en-US"/>
    </w:rPr>
  </w:style>
  <w:style w:type="paragraph" w:customStyle="1" w:styleId="Bullets3">
    <w:name w:val="Bullets #3"/>
    <w:basedOn w:val="BodyTextCC"/>
    <w:link w:val="Bullets3Char"/>
    <w:qFormat/>
    <w:rsid w:val="00705DF1"/>
    <w:pPr>
      <w:numPr>
        <w:numId w:val="34"/>
      </w:numPr>
      <w:spacing w:after="60"/>
      <w:ind w:left="1077" w:hanging="357"/>
    </w:pPr>
  </w:style>
  <w:style w:type="character" w:customStyle="1" w:styleId="Bullets3Char">
    <w:name w:val="Bullets #3 Char"/>
    <w:link w:val="Bullets3"/>
    <w:rsid w:val="00705DF1"/>
    <w:rPr>
      <w:rFonts w:ascii="Arial" w:hAnsi="Arial"/>
      <w:sz w:val="22"/>
      <w:szCs w:val="22"/>
      <w:lang w:eastAsia="en-US"/>
    </w:rPr>
  </w:style>
  <w:style w:type="paragraph" w:customStyle="1" w:styleId="Reference">
    <w:name w:val="Reference"/>
    <w:basedOn w:val="Normal"/>
    <w:link w:val="ReferenceChar"/>
    <w:qFormat/>
    <w:rsid w:val="00E26969"/>
    <w:rPr>
      <w:i/>
    </w:rPr>
  </w:style>
  <w:style w:type="character" w:customStyle="1" w:styleId="ReferenceChar">
    <w:name w:val="Reference Char"/>
    <w:link w:val="Reference"/>
    <w:rsid w:val="00E26969"/>
    <w:rPr>
      <w:rFonts w:ascii="Arial" w:hAnsi="Arial"/>
      <w:i/>
      <w:sz w:val="22"/>
      <w:szCs w:val="22"/>
      <w:lang w:eastAsia="en-US"/>
    </w:rPr>
  </w:style>
  <w:style w:type="paragraph" w:customStyle="1" w:styleId="Hyperlinkblue">
    <w:name w:val="Hyperlink (blue)"/>
    <w:basedOn w:val="BodyTextCC"/>
    <w:link w:val="HyperlinkblueChar"/>
    <w:qFormat/>
    <w:rsid w:val="00E26969"/>
    <w:rPr>
      <w:color w:val="0000FF"/>
    </w:rPr>
  </w:style>
  <w:style w:type="character" w:customStyle="1" w:styleId="HyperlinkblueChar">
    <w:name w:val="Hyperlink (blue) Char"/>
    <w:link w:val="Hyperlinkblue"/>
    <w:rsid w:val="00E26969"/>
    <w:rPr>
      <w:rFonts w:ascii="Arial" w:hAnsi="Arial"/>
      <w:b w:val="0"/>
      <w:color w:val="0000FF"/>
      <w:sz w:val="22"/>
      <w:szCs w:val="22"/>
      <w:lang w:eastAsia="en-US"/>
    </w:rPr>
  </w:style>
  <w:style w:type="paragraph" w:customStyle="1" w:styleId="Imprint">
    <w:name w:val="Imprint"/>
    <w:basedOn w:val="BodyTextCC"/>
    <w:link w:val="ImprintChar"/>
    <w:qFormat/>
    <w:rsid w:val="00A04D9C"/>
    <w:rPr>
      <w:sz w:val="18"/>
      <w:szCs w:val="18"/>
    </w:rPr>
  </w:style>
  <w:style w:type="character" w:customStyle="1" w:styleId="ImprintChar">
    <w:name w:val="Imprint Char"/>
    <w:link w:val="Imprint"/>
    <w:rsid w:val="00A04D9C"/>
    <w:rPr>
      <w:rFonts w:ascii="Arial" w:hAnsi="Arial"/>
      <w:sz w:val="18"/>
      <w:szCs w:val="18"/>
      <w:lang w:eastAsia="en-US"/>
    </w:rPr>
  </w:style>
  <w:style w:type="paragraph" w:customStyle="1" w:styleId="Imprinthyperlink">
    <w:name w:val="Imprint hyperlink"/>
    <w:basedOn w:val="Imprint"/>
    <w:link w:val="ImprinthyperlinkChar"/>
    <w:qFormat/>
    <w:rsid w:val="00E26969"/>
    <w:rPr>
      <w:color w:val="0000FF"/>
    </w:rPr>
  </w:style>
  <w:style w:type="character" w:customStyle="1" w:styleId="ImprinthyperlinkChar">
    <w:name w:val="Imprint hyperlink Char"/>
    <w:link w:val="Imprinthyperlink"/>
    <w:rsid w:val="00E26969"/>
    <w:rPr>
      <w:rFonts w:ascii="Arial" w:hAnsi="Arial"/>
      <w:b w:val="0"/>
      <w:color w:val="0000FF"/>
      <w:sz w:val="18"/>
      <w:szCs w:val="18"/>
      <w:lang w:eastAsia="en-US"/>
    </w:rPr>
  </w:style>
  <w:style w:type="paragraph" w:customStyle="1" w:styleId="Reportcover">
    <w:name w:val="Report cover"/>
    <w:basedOn w:val="CC-Reportcover"/>
    <w:link w:val="ReportcoverChar"/>
    <w:qFormat/>
    <w:rsid w:val="00DC610C"/>
    <w:pPr>
      <w:ind w:left="0"/>
    </w:pPr>
  </w:style>
  <w:style w:type="character" w:customStyle="1" w:styleId="ReportcoverChar">
    <w:name w:val="Report cover Char"/>
    <w:link w:val="Reportcover"/>
    <w:rsid w:val="00DC610C"/>
    <w:rPr>
      <w:rFonts w:ascii="Arial" w:hAnsi="Arial" w:cs="Arial"/>
      <w:b/>
      <w:color w:val="00A994" w:themeColor="accent1"/>
      <w:sz w:val="72"/>
      <w:szCs w:val="72"/>
      <w:lang w:eastAsia="en-US"/>
    </w:rPr>
  </w:style>
  <w:style w:type="paragraph" w:styleId="ListParagraph">
    <w:name w:val="List Paragraph"/>
    <w:basedOn w:val="Normal"/>
    <w:uiPriority w:val="34"/>
    <w:rsid w:val="00325000"/>
    <w:pPr>
      <w:spacing w:after="200" w:line="276" w:lineRule="auto"/>
      <w:ind w:left="720"/>
      <w:contextualSpacing/>
    </w:pPr>
    <w:rPr>
      <w:rFonts w:ascii="Calibri" w:hAnsi="Calibri"/>
    </w:rPr>
  </w:style>
  <w:style w:type="paragraph" w:customStyle="1" w:styleId="Beforebullets">
    <w:name w:val="Before bullets"/>
    <w:basedOn w:val="BodyTextCC"/>
    <w:next w:val="Bullets1"/>
    <w:link w:val="BeforebulletsChar"/>
    <w:qFormat/>
    <w:rsid w:val="003B0E99"/>
    <w:pPr>
      <w:spacing w:after="60"/>
    </w:pPr>
  </w:style>
  <w:style w:type="character" w:customStyle="1" w:styleId="BeforebulletsChar">
    <w:name w:val="Before bullets Char"/>
    <w:link w:val="Beforebullets"/>
    <w:rsid w:val="003B0E99"/>
    <w:rPr>
      <w:rFonts w:ascii="Arial" w:hAnsi="Arial"/>
      <w:sz w:val="22"/>
      <w:szCs w:val="22"/>
      <w:lang w:eastAsia="en-US"/>
    </w:rPr>
  </w:style>
  <w:style w:type="character" w:customStyle="1" w:styleId="Heading2Char">
    <w:name w:val="Heading 2 Char"/>
    <w:link w:val="Heading2"/>
    <w:uiPriority w:val="9"/>
    <w:rsid w:val="00FB544B"/>
    <w:rPr>
      <w:rFonts w:ascii="Cambria" w:eastAsia="Times New Roman" w:hAnsi="Cambria"/>
      <w:b/>
      <w:bCs/>
      <w:color w:val="4F81BD"/>
      <w:sz w:val="26"/>
      <w:szCs w:val="26"/>
      <w:lang w:eastAsia="en-US"/>
    </w:rPr>
  </w:style>
  <w:style w:type="character" w:customStyle="1" w:styleId="Heading3Char">
    <w:name w:val="Heading 3 Char"/>
    <w:link w:val="Heading3"/>
    <w:uiPriority w:val="9"/>
    <w:semiHidden/>
    <w:rsid w:val="00FB544B"/>
    <w:rPr>
      <w:rFonts w:ascii="Cambria" w:eastAsia="Times New Roman" w:hAnsi="Cambria"/>
      <w:b/>
      <w:bCs/>
      <w:color w:val="4F81BD"/>
      <w:sz w:val="22"/>
      <w:szCs w:val="22"/>
      <w:lang w:eastAsia="en-US"/>
    </w:rPr>
  </w:style>
  <w:style w:type="character" w:customStyle="1" w:styleId="Heading4Char">
    <w:name w:val="Heading 4 Char"/>
    <w:link w:val="Heading4"/>
    <w:rsid w:val="00FB544B"/>
    <w:rPr>
      <w:rFonts w:ascii="Times New Roman" w:eastAsia="Times New Roman" w:hAnsi="Times New Roman"/>
      <w:b/>
      <w:bCs/>
      <w:sz w:val="24"/>
      <w:szCs w:val="24"/>
    </w:rPr>
  </w:style>
  <w:style w:type="character" w:styleId="Strong">
    <w:name w:val="Strong"/>
    <w:uiPriority w:val="22"/>
    <w:rsid w:val="00FB544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544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B544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rsid w:val="00FB544B"/>
    <w:rPr>
      <w:i/>
      <w:iCs/>
    </w:rPr>
  </w:style>
  <w:style w:type="paragraph" w:customStyle="1" w:styleId="Default">
    <w:name w:val="Default"/>
    <w:rsid w:val="00FB544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1"/>
    <w:rsid w:val="00274BC6"/>
    <w:pPr>
      <w:widowControl w:val="0"/>
      <w:autoSpaceDE w:val="0"/>
      <w:autoSpaceDN w:val="0"/>
      <w:adjustRightInd w:val="0"/>
    </w:pPr>
    <w:rPr>
      <w:rFonts w:eastAsia="Times New Roman" w:cs="Arial"/>
      <w:szCs w:val="14"/>
      <w:lang w:eastAsia="en-AU"/>
    </w:rPr>
  </w:style>
  <w:style w:type="character" w:customStyle="1" w:styleId="BodyTextChar">
    <w:name w:val="Body Text Char"/>
    <w:link w:val="BodyText"/>
    <w:uiPriority w:val="1"/>
    <w:rsid w:val="00274BC6"/>
    <w:rPr>
      <w:rFonts w:ascii="Arial" w:eastAsia="Times New Roman" w:hAnsi="Arial" w:cs="Arial"/>
      <w:sz w:val="22"/>
      <w:szCs w:val="14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B544B"/>
    <w:pPr>
      <w:spacing w:after="120" w:line="276" w:lineRule="auto"/>
      <w:ind w:left="283"/>
    </w:pPr>
    <w:rPr>
      <w:rFonts w:ascii="Calibri" w:hAnsi="Calibri"/>
    </w:rPr>
  </w:style>
  <w:style w:type="character" w:customStyle="1" w:styleId="BodyTextIndentChar">
    <w:name w:val="Body Text Indent Char"/>
    <w:link w:val="BodyTextIndent"/>
    <w:uiPriority w:val="99"/>
    <w:semiHidden/>
    <w:rsid w:val="00FB544B"/>
    <w:rPr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FB544B"/>
    <w:pPr>
      <w:spacing w:after="120" w:line="480" w:lineRule="auto"/>
      <w:ind w:left="283"/>
    </w:pPr>
    <w:rPr>
      <w:rFonts w:ascii="Calibri" w:hAnsi="Calibri"/>
    </w:rPr>
  </w:style>
  <w:style w:type="character" w:customStyle="1" w:styleId="BodyTextIndent2Char">
    <w:name w:val="Body Text Indent 2 Char"/>
    <w:link w:val="BodyTextIndent2"/>
    <w:uiPriority w:val="99"/>
    <w:semiHidden/>
    <w:rsid w:val="00FB544B"/>
    <w:rPr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B544B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FB544B"/>
    <w:rPr>
      <w:sz w:val="16"/>
      <w:szCs w:val="16"/>
      <w:lang w:eastAsia="en-US"/>
    </w:rPr>
  </w:style>
  <w:style w:type="paragraph" w:styleId="Title">
    <w:name w:val="Title"/>
    <w:basedOn w:val="Normal"/>
    <w:link w:val="TitleChar"/>
    <w:rsid w:val="00FB544B"/>
    <w:pPr>
      <w:spacing w:line="240" w:lineRule="auto"/>
      <w:jc w:val="center"/>
    </w:pPr>
    <w:rPr>
      <w:rFonts w:ascii="Verdana" w:eastAsia="Times New Roman" w:hAnsi="Verdana"/>
      <w:b/>
      <w:bCs/>
      <w:spacing w:val="-2"/>
      <w:sz w:val="24"/>
      <w:szCs w:val="24"/>
    </w:rPr>
  </w:style>
  <w:style w:type="character" w:customStyle="1" w:styleId="TitleChar">
    <w:name w:val="Title Char"/>
    <w:link w:val="Title"/>
    <w:rsid w:val="00FB544B"/>
    <w:rPr>
      <w:rFonts w:ascii="Verdana" w:eastAsia="Times New Roman" w:hAnsi="Verdana"/>
      <w:b/>
      <w:bCs/>
      <w:spacing w:val="-2"/>
      <w:sz w:val="24"/>
      <w:szCs w:val="24"/>
      <w:lang w:eastAsia="en-US"/>
    </w:rPr>
  </w:style>
  <w:style w:type="paragraph" w:styleId="BlockText">
    <w:name w:val="Block Text"/>
    <w:basedOn w:val="Normal"/>
    <w:rsid w:val="00FB544B"/>
    <w:pPr>
      <w:tabs>
        <w:tab w:val="left" w:pos="288"/>
      </w:tabs>
      <w:spacing w:after="80" w:line="240" w:lineRule="auto"/>
      <w:ind w:left="288" w:right="576" w:hanging="288"/>
    </w:pPr>
    <w:rPr>
      <w:rFonts w:eastAsia="Times New Roman" w:cs="Arial"/>
      <w:spacing w:val="-6"/>
      <w:szCs w:val="24"/>
    </w:rPr>
  </w:style>
  <w:style w:type="paragraph" w:styleId="Caption">
    <w:name w:val="caption"/>
    <w:basedOn w:val="Normal"/>
    <w:next w:val="Normal"/>
    <w:link w:val="CaptionChar"/>
    <w:qFormat/>
    <w:rsid w:val="00427347"/>
    <w:pPr>
      <w:spacing w:before="72" w:after="72" w:line="240" w:lineRule="auto"/>
    </w:pPr>
    <w:rPr>
      <w:rFonts w:eastAsia="Times New Roman" w:cs="Arial"/>
      <w:bCs/>
      <w:color w:val="BFBFBF"/>
      <w:spacing w:val="-4"/>
      <w:sz w:val="18"/>
      <w:szCs w:val="24"/>
    </w:rPr>
  </w:style>
  <w:style w:type="table" w:styleId="TableGrid">
    <w:name w:val="Table Grid"/>
    <w:basedOn w:val="TableNormal"/>
    <w:uiPriority w:val="59"/>
    <w:rsid w:val="00FB544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FB54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544B"/>
    <w:pPr>
      <w:spacing w:after="200" w:line="240" w:lineRule="auto"/>
    </w:pPr>
    <w:rPr>
      <w:rFonts w:ascii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B544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544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B544B"/>
    <w:rPr>
      <w:b/>
      <w:bCs/>
      <w:lang w:eastAsia="en-US"/>
    </w:rPr>
  </w:style>
  <w:style w:type="paragraph" w:styleId="Revision">
    <w:name w:val="Revision"/>
    <w:hidden/>
    <w:uiPriority w:val="99"/>
    <w:semiHidden/>
    <w:rsid w:val="00FB544B"/>
    <w:rPr>
      <w:sz w:val="22"/>
      <w:szCs w:val="22"/>
      <w:lang w:eastAsia="en-US"/>
    </w:rPr>
  </w:style>
  <w:style w:type="paragraph" w:customStyle="1" w:styleId="BodyLG">
    <w:name w:val="Body (LG)"/>
    <w:basedOn w:val="Normal"/>
    <w:link w:val="BodyLGChar"/>
    <w:rsid w:val="00274BC6"/>
    <w:pPr>
      <w:spacing w:after="60"/>
    </w:pPr>
    <w:rPr>
      <w:szCs w:val="28"/>
    </w:rPr>
  </w:style>
  <w:style w:type="character" w:customStyle="1" w:styleId="BodyLGChar">
    <w:name w:val="Body (LG) Char"/>
    <w:link w:val="BodyLG"/>
    <w:rsid w:val="00274BC6"/>
    <w:rPr>
      <w:rFonts w:ascii="Arial" w:hAnsi="Arial"/>
      <w:sz w:val="22"/>
      <w:szCs w:val="28"/>
      <w:lang w:eastAsia="en-US"/>
    </w:rPr>
  </w:style>
  <w:style w:type="paragraph" w:customStyle="1" w:styleId="Tablecaption">
    <w:name w:val="Table caption"/>
    <w:basedOn w:val="Caption"/>
    <w:link w:val="TablecaptionChar"/>
    <w:rsid w:val="00DC05CD"/>
    <w:rPr>
      <w:b/>
      <w:color w:val="A6A6A6"/>
      <w:szCs w:val="18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D589D"/>
    <w:pPr>
      <w:tabs>
        <w:tab w:val="right" w:leader="dot" w:pos="8448"/>
        <w:tab w:val="right" w:leader="dot" w:pos="8505"/>
      </w:tabs>
      <w:spacing w:before="240" w:after="60"/>
    </w:pPr>
  </w:style>
  <w:style w:type="character" w:customStyle="1" w:styleId="CaptionChar">
    <w:name w:val="Caption Char"/>
    <w:link w:val="Caption"/>
    <w:rsid w:val="00427347"/>
    <w:rPr>
      <w:rFonts w:ascii="Arial" w:eastAsia="Times New Roman" w:hAnsi="Arial" w:cs="Arial"/>
      <w:bCs/>
      <w:color w:val="BFBFBF"/>
      <w:spacing w:val="-4"/>
      <w:sz w:val="18"/>
      <w:szCs w:val="24"/>
      <w:lang w:eastAsia="en-US"/>
    </w:rPr>
  </w:style>
  <w:style w:type="character" w:customStyle="1" w:styleId="TablecaptionChar">
    <w:name w:val="Table caption Char"/>
    <w:link w:val="Tablecaption"/>
    <w:rsid w:val="00DC05CD"/>
    <w:rPr>
      <w:rFonts w:ascii="Arial" w:eastAsia="Times New Roman" w:hAnsi="Arial" w:cs="Arial"/>
      <w:b w:val="0"/>
      <w:bCs/>
      <w:color w:val="A6A6A6"/>
      <w:spacing w:val="-4"/>
      <w:sz w:val="18"/>
      <w:szCs w:val="18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ED589D"/>
    <w:pPr>
      <w:tabs>
        <w:tab w:val="right" w:leader="dot" w:pos="8449"/>
      </w:tabs>
      <w:ind w:left="220"/>
    </w:pPr>
  </w:style>
  <w:style w:type="paragraph" w:customStyle="1" w:styleId="Bulletbold">
    <w:name w:val="Bullet bold"/>
    <w:link w:val="BulletboldChar"/>
    <w:rsid w:val="00AB6B5C"/>
    <w:pPr>
      <w:numPr>
        <w:numId w:val="25"/>
      </w:numPr>
      <w:spacing w:after="60" w:line="288" w:lineRule="auto"/>
      <w:ind w:left="357" w:hanging="357"/>
    </w:pPr>
    <w:rPr>
      <w:rFonts w:ascii="Arial" w:hAnsi="Arial"/>
      <w:b/>
      <w:sz w:val="22"/>
      <w:szCs w:val="22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504C8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lletboldChar">
    <w:name w:val="Bullet bold Char"/>
    <w:link w:val="Bulletbold"/>
    <w:rsid w:val="00AB6B5C"/>
    <w:rPr>
      <w:rFonts w:ascii="Arial" w:hAnsi="Arial"/>
      <w:b/>
      <w:sz w:val="22"/>
      <w:szCs w:val="22"/>
      <w:lang w:eastAsia="en-US"/>
    </w:rPr>
  </w:style>
  <w:style w:type="table" w:customStyle="1" w:styleId="TableGrid2">
    <w:name w:val="Table Grid2"/>
    <w:basedOn w:val="TableNormal"/>
    <w:next w:val="TableGrid"/>
    <w:uiPriority w:val="59"/>
    <w:rsid w:val="00504C8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hasisTeal">
    <w:name w:val="EmphasisTeal"/>
    <w:basedOn w:val="BodyTextCC"/>
    <w:link w:val="EmphasisTealChar"/>
    <w:qFormat/>
    <w:rsid w:val="003B0E99"/>
    <w:rPr>
      <w:color w:val="00A994" w:themeColor="accent1"/>
    </w:rPr>
  </w:style>
  <w:style w:type="character" w:customStyle="1" w:styleId="EmphasisTealChar">
    <w:name w:val="EmphasisTeal Char"/>
    <w:link w:val="EmphasisTeal"/>
    <w:rsid w:val="003B0E99"/>
    <w:rPr>
      <w:rFonts w:ascii="Arial" w:hAnsi="Arial"/>
      <w:color w:val="00A994" w:themeColor="accent1"/>
      <w:sz w:val="22"/>
      <w:szCs w:val="22"/>
      <w:lang w:eastAsia="en-US"/>
    </w:rPr>
  </w:style>
  <w:style w:type="paragraph" w:customStyle="1" w:styleId="Picturecredit">
    <w:name w:val="Picture credit"/>
    <w:basedOn w:val="BodyTextCC"/>
    <w:link w:val="PicturecreditChar"/>
    <w:qFormat/>
    <w:rsid w:val="00AA19C9"/>
    <w:rPr>
      <w:sz w:val="14"/>
      <w:szCs w:val="14"/>
    </w:rPr>
  </w:style>
  <w:style w:type="character" w:customStyle="1" w:styleId="PicturecreditChar">
    <w:name w:val="Picture credit Char"/>
    <w:link w:val="Picturecredit"/>
    <w:rsid w:val="00AA19C9"/>
    <w:rPr>
      <w:rFonts w:ascii="Arial" w:hAnsi="Arial"/>
      <w:b w:val="0"/>
      <w:sz w:val="14"/>
      <w:szCs w:val="14"/>
      <w:lang w:eastAsia="en-US"/>
    </w:rPr>
  </w:style>
  <w:style w:type="paragraph" w:customStyle="1" w:styleId="imprint0">
    <w:name w:val="imprint"/>
    <w:basedOn w:val="Normal"/>
    <w:rsid w:val="00F669A4"/>
    <w:rPr>
      <w:rFonts w:cs="Arial"/>
      <w:sz w:val="18"/>
      <w:szCs w:val="18"/>
      <w:lang w:eastAsia="en-AU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134728"/>
    <w:pPr>
      <w:spacing w:after="100"/>
      <w:ind w:left="440"/>
    </w:pPr>
  </w:style>
  <w:style w:type="paragraph" w:customStyle="1" w:styleId="Tablebody">
    <w:name w:val="Table body"/>
    <w:basedOn w:val="BodyTextCC"/>
    <w:link w:val="TablebodyChar"/>
    <w:qFormat/>
    <w:rsid w:val="00BC3F71"/>
    <w:pPr>
      <w:spacing w:line="240" w:lineRule="auto"/>
    </w:pPr>
    <w:rPr>
      <w:sz w:val="20"/>
      <w:szCs w:val="20"/>
    </w:rPr>
  </w:style>
  <w:style w:type="paragraph" w:customStyle="1" w:styleId="Tableheader">
    <w:name w:val="Table header"/>
    <w:basedOn w:val="Tablebody"/>
    <w:link w:val="TableheaderChar"/>
    <w:qFormat/>
    <w:rsid w:val="00BC3F71"/>
    <w:rPr>
      <w:b/>
    </w:rPr>
  </w:style>
  <w:style w:type="character" w:customStyle="1" w:styleId="TablebodyChar">
    <w:name w:val="Table body Char"/>
    <w:link w:val="Tablebody"/>
    <w:rsid w:val="00BC3F71"/>
    <w:rPr>
      <w:rFonts w:ascii="Arial" w:hAnsi="Arial"/>
      <w:b w:val="0"/>
      <w:sz w:val="22"/>
      <w:szCs w:val="22"/>
      <w:lang w:eastAsia="en-US"/>
    </w:rPr>
  </w:style>
  <w:style w:type="character" w:customStyle="1" w:styleId="TableheaderChar">
    <w:name w:val="Table header Char"/>
    <w:link w:val="Tableheader"/>
    <w:rsid w:val="00BC3F71"/>
    <w:rPr>
      <w:rFonts w:ascii="Arial" w:hAnsi="Arial"/>
      <w:b/>
      <w:sz w:val="22"/>
      <w:szCs w:val="22"/>
      <w:lang w:eastAsia="en-US"/>
    </w:rPr>
  </w:style>
  <w:style w:type="paragraph" w:customStyle="1" w:styleId="Bulletslevelone">
    <w:name w:val="Bullets (level one)"/>
    <w:basedOn w:val="Normal"/>
    <w:uiPriority w:val="99"/>
    <w:rsid w:val="00210BBA"/>
    <w:pPr>
      <w:autoSpaceDE w:val="0"/>
      <w:autoSpaceDN w:val="0"/>
      <w:adjustRightInd w:val="0"/>
      <w:ind w:left="360" w:hanging="360"/>
      <w:textAlignment w:val="center"/>
    </w:pPr>
    <w:rPr>
      <w:rFonts w:ascii="MetaBook-Roman" w:hAnsi="MetaBook-Roman" w:cs="MetaBook-Roman"/>
      <w:color w:val="000000"/>
      <w:lang w:val="en-GB" w:eastAsia="en-AU"/>
    </w:rPr>
  </w:style>
  <w:style w:type="character" w:customStyle="1" w:styleId="SubheadingtwoCunninghamCentre">
    <w:name w:val="Subheading two (Cunningham Centre)"/>
    <w:uiPriority w:val="99"/>
    <w:rsid w:val="00210BBA"/>
    <w:rPr>
      <w:rFonts w:ascii="MetaBold-Roman" w:hAnsi="MetaBold-Roman" w:cs="MetaBold-Roman"/>
      <w:color w:val="000000"/>
      <w:sz w:val="22"/>
      <w:szCs w:val="22"/>
    </w:rPr>
  </w:style>
  <w:style w:type="paragraph" w:customStyle="1" w:styleId="TOC">
    <w:name w:val="TOC"/>
    <w:basedOn w:val="Normal"/>
    <w:uiPriority w:val="99"/>
    <w:rsid w:val="00982511"/>
    <w:pPr>
      <w:suppressAutoHyphens/>
      <w:autoSpaceDE w:val="0"/>
      <w:autoSpaceDN w:val="0"/>
      <w:adjustRightInd w:val="0"/>
      <w:textAlignment w:val="center"/>
    </w:pPr>
    <w:rPr>
      <w:rFonts w:ascii="MetaBold-Roman" w:hAnsi="MetaBold-Roman" w:cs="MetaBold-Roman"/>
      <w:color w:val="000000"/>
      <w:sz w:val="36"/>
      <w:szCs w:val="36"/>
      <w:lang w:val="en-GB" w:eastAsia="en-AU"/>
    </w:rPr>
  </w:style>
  <w:style w:type="character" w:customStyle="1" w:styleId="ExplanatorytexthyperlinkCunninghamCentre">
    <w:name w:val="Explanatory text (hyperlink) (Cunningham Centre)"/>
    <w:uiPriority w:val="99"/>
    <w:rsid w:val="002A6C29"/>
    <w:rPr>
      <w:rFonts w:ascii="MetaBook-Roman" w:hAnsi="MetaBook-Roman" w:cs="MetaBook-Roman"/>
      <w:color w:val="0042F9"/>
      <w:sz w:val="14"/>
      <w:szCs w:val="14"/>
    </w:rPr>
  </w:style>
  <w:style w:type="paragraph" w:customStyle="1" w:styleId="version">
    <w:name w:val="version"/>
    <w:basedOn w:val="Normal"/>
    <w:uiPriority w:val="99"/>
    <w:rsid w:val="003F325E"/>
    <w:pPr>
      <w:suppressAutoHyphens/>
      <w:autoSpaceDE w:val="0"/>
      <w:autoSpaceDN w:val="0"/>
      <w:adjustRightInd w:val="0"/>
      <w:spacing w:line="200" w:lineRule="atLeast"/>
      <w:textAlignment w:val="center"/>
    </w:pPr>
    <w:rPr>
      <w:rFonts w:ascii="MetaBook-Roman" w:hAnsi="MetaBook-Roman" w:cs="MetaBook-Roman"/>
      <w:color w:val="000000"/>
      <w:sz w:val="14"/>
      <w:szCs w:val="14"/>
      <w:lang w:val="en-US" w:eastAsia="en-AU"/>
    </w:rPr>
  </w:style>
  <w:style w:type="character" w:customStyle="1" w:styleId="CunninghamCentretealCunninghamCentre">
    <w:name w:val="Cunningham Centre teal (Cunningham Centre)"/>
    <w:uiPriority w:val="99"/>
    <w:rsid w:val="00860D3C"/>
    <w:rPr>
      <w:rFonts w:ascii="MetaBook-Roman" w:hAnsi="MetaBook-Roman" w:cs="MetaBook-Roman"/>
      <w:color w:val="009E60"/>
      <w:sz w:val="48"/>
      <w:szCs w:val="48"/>
      <w:lang w:val="en-US"/>
    </w:rPr>
  </w:style>
  <w:style w:type="character" w:customStyle="1" w:styleId="TaglineCunninghamCentre">
    <w:name w:val="Tagline (Cunningham Centre)"/>
    <w:uiPriority w:val="99"/>
    <w:rsid w:val="00860D3C"/>
    <w:rPr>
      <w:rFonts w:ascii="MetaBoldLF-Italic" w:hAnsi="MetaBoldLF-Italic" w:cs="MetaBoldLF-Italic"/>
      <w:color w:val="009E60"/>
      <w:sz w:val="16"/>
      <w:szCs w:val="16"/>
    </w:rPr>
  </w:style>
  <w:style w:type="character" w:customStyle="1" w:styleId="ReportcoverCunninghamCentre">
    <w:name w:val="Report cover (Cunningham Centre)"/>
    <w:uiPriority w:val="99"/>
    <w:rsid w:val="00860D3C"/>
    <w:rPr>
      <w:rFonts w:ascii="MetaBold-Roman" w:hAnsi="MetaBold-Roman" w:cs="MetaBold-Roman"/>
      <w:color w:val="000000"/>
      <w:sz w:val="48"/>
      <w:szCs w:val="48"/>
      <w:lang w:val="en-US"/>
    </w:rPr>
  </w:style>
  <w:style w:type="character" w:customStyle="1" w:styleId="SubheadingoneCunninghamCentre">
    <w:name w:val="Subheading one (Cunningham Centre)"/>
    <w:uiPriority w:val="99"/>
    <w:rsid w:val="00860D3C"/>
    <w:rPr>
      <w:rFonts w:ascii="MetaBold-Roman" w:hAnsi="MetaBold-Roman" w:cs="MetaBold-Roman"/>
      <w:color w:val="000000"/>
      <w:sz w:val="28"/>
      <w:szCs w:val="28"/>
    </w:rPr>
  </w:style>
  <w:style w:type="character" w:customStyle="1" w:styleId="ExplanatorytextbodyCunninghamCentre">
    <w:name w:val="Explanatory text (body) (Cunningham Centre)"/>
    <w:uiPriority w:val="99"/>
    <w:rsid w:val="00860D3C"/>
    <w:rPr>
      <w:rFonts w:ascii="MetaBook-Roman" w:hAnsi="MetaBook-Roman" w:cs="MetaBook-Roman"/>
      <w:sz w:val="14"/>
      <w:szCs w:val="14"/>
    </w:rPr>
  </w:style>
  <w:style w:type="character" w:customStyle="1" w:styleId="ExplanatorytextheadingCunninghamCentre">
    <w:name w:val="Explanatory text (heading) (Cunningham Centre)"/>
    <w:uiPriority w:val="99"/>
    <w:rsid w:val="00860D3C"/>
    <w:rPr>
      <w:rFonts w:ascii="MetaBold-Roman" w:hAnsi="MetaBold-Roman" w:cs="MetaBold-Roman"/>
      <w:sz w:val="14"/>
      <w:szCs w:val="14"/>
    </w:rPr>
  </w:style>
  <w:style w:type="character" w:customStyle="1" w:styleId="FSHsidetitleCunninghamCentre">
    <w:name w:val="FSH side title (Cunningham Centre)"/>
    <w:uiPriority w:val="99"/>
    <w:rsid w:val="00860D3C"/>
    <w:rPr>
      <w:rFonts w:ascii="MetaBook-Roman" w:hAnsi="MetaBook-Roman" w:cs="MetaBook-Roman"/>
      <w:color w:val="009E60"/>
      <w:sz w:val="34"/>
      <w:szCs w:val="34"/>
    </w:rPr>
  </w:style>
  <w:style w:type="character" w:styleId="UnresolvedMention">
    <w:name w:val="Unresolved Mention"/>
    <w:basedOn w:val="DefaultParagraphFont"/>
    <w:uiPriority w:val="99"/>
    <w:semiHidden/>
    <w:unhideWhenUsed/>
    <w:rsid w:val="00547095"/>
    <w:rPr>
      <w:color w:val="808080"/>
      <w:shd w:val="clear" w:color="auto" w:fill="E6E6E6"/>
    </w:rPr>
  </w:style>
  <w:style w:type="paragraph" w:customStyle="1" w:styleId="BodyText1">
    <w:name w:val="Body Text1"/>
    <w:basedOn w:val="Subheading2"/>
    <w:link w:val="BodytextChar0"/>
    <w:qFormat/>
    <w:rsid w:val="008A34AB"/>
    <w:pPr>
      <w:spacing w:after="0"/>
    </w:pPr>
    <w:rPr>
      <w:color w:val="auto"/>
    </w:rPr>
  </w:style>
  <w:style w:type="character" w:customStyle="1" w:styleId="BodytextChar0">
    <w:name w:val="Body text Char"/>
    <w:link w:val="BodyText1"/>
    <w:rsid w:val="008A34AB"/>
    <w:rPr>
      <w:rFonts w:ascii="Arial" w:hAnsi="Arial"/>
      <w:sz w:val="22"/>
      <w:szCs w:val="22"/>
      <w:lang w:eastAsia="en-US"/>
    </w:rPr>
  </w:style>
  <w:style w:type="table" w:styleId="GridTable4-Accent3">
    <w:name w:val="Grid Table 4 Accent 3"/>
    <w:basedOn w:val="TableNormal"/>
    <w:uiPriority w:val="49"/>
    <w:rsid w:val="008A34AB"/>
    <w:tblPr>
      <w:tblStyleRowBandSize w:val="1"/>
      <w:tblStyleColBandSize w:val="1"/>
      <w:tblBorders>
        <w:top w:val="single" w:sz="4" w:space="0" w:color="F7BBA0" w:themeColor="accent3" w:themeTint="99"/>
        <w:left w:val="single" w:sz="4" w:space="0" w:color="F7BBA0" w:themeColor="accent3" w:themeTint="99"/>
        <w:bottom w:val="single" w:sz="4" w:space="0" w:color="F7BBA0" w:themeColor="accent3" w:themeTint="99"/>
        <w:right w:val="single" w:sz="4" w:space="0" w:color="F7BBA0" w:themeColor="accent3" w:themeTint="99"/>
        <w:insideH w:val="single" w:sz="4" w:space="0" w:color="F7BBA0" w:themeColor="accent3" w:themeTint="99"/>
        <w:insideV w:val="single" w:sz="4" w:space="0" w:color="F7BBA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8F62" w:themeColor="accent3"/>
          <w:left w:val="single" w:sz="4" w:space="0" w:color="F38F62" w:themeColor="accent3"/>
          <w:bottom w:val="single" w:sz="4" w:space="0" w:color="F38F62" w:themeColor="accent3"/>
          <w:right w:val="single" w:sz="4" w:space="0" w:color="F38F62" w:themeColor="accent3"/>
          <w:insideH w:val="nil"/>
          <w:insideV w:val="nil"/>
        </w:tcBorders>
        <w:shd w:val="clear" w:color="auto" w:fill="F38F62" w:themeFill="accent3"/>
      </w:tcPr>
    </w:tblStylePr>
    <w:tblStylePr w:type="lastRow">
      <w:rPr>
        <w:b/>
        <w:bCs/>
      </w:rPr>
      <w:tblPr/>
      <w:tcPr>
        <w:tcBorders>
          <w:top w:val="double" w:sz="4" w:space="0" w:color="F38F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F" w:themeFill="accent3" w:themeFillTint="33"/>
      </w:tcPr>
    </w:tblStylePr>
    <w:tblStylePr w:type="band1Horz">
      <w:tblPr/>
      <w:tcPr>
        <w:shd w:val="clear" w:color="auto" w:fill="FCE8DF" w:themeFill="accent3" w:themeFillTint="33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8A34AB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A34AB"/>
    <w:rPr>
      <w:rFonts w:ascii="Arial" w:hAnsi="Arial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A34A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5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25241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640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45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124446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91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2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01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6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292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03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63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14853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health.qld.gov.au/__data/assets/pdf_file/0024/147570/qh-gdl-363.pdf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ldhealth\.Data6.THS.TWB.SWQ.HEALTH\CC\QUA\SHARED\QMS\MKT_TEM\CC_PRT_V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A25CD2749354FCDBC28CDB10AEE6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DECFC-458B-423E-813F-5E855EA14FF6}"/>
      </w:docPartPr>
      <w:docPartBody>
        <w:p w:rsidR="00D93412" w:rsidRDefault="00D93412" w:rsidP="00D93412">
          <w:pPr>
            <w:pStyle w:val="BA25CD2749354FCDBC28CDB10AEE696D"/>
          </w:pPr>
          <w:r w:rsidRPr="00801D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2F95063438477AB1B95438A6AA12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11606B-F46D-43E9-8782-CF957F5782B0}"/>
      </w:docPartPr>
      <w:docPartBody>
        <w:p w:rsidR="00D93412" w:rsidRDefault="00D93412" w:rsidP="00D93412">
          <w:pPr>
            <w:pStyle w:val="842F95063438477AB1B95438A6AA126F"/>
          </w:pPr>
          <w:r w:rsidRPr="00801D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771F71911ADA43EA8D6A20F0D1DFF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2D485-A9FA-443A-8A10-6654743E6585}"/>
      </w:docPartPr>
      <w:docPartBody>
        <w:p w:rsidR="00FF04F3" w:rsidRDefault="00FF04F3" w:rsidP="00FF04F3">
          <w:pPr>
            <w:pStyle w:val="771F71911ADA43EA8D6A20F0D1DFFF2D"/>
          </w:pPr>
          <w:r w:rsidRPr="00801D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DF0F8B81FE2C40FE8AB1D0BF9C5751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ABB62C-9ECD-4294-B182-218A66863D2C}"/>
      </w:docPartPr>
      <w:docPartBody>
        <w:p w:rsidR="00FF04F3" w:rsidRDefault="00FF04F3" w:rsidP="00FF04F3">
          <w:pPr>
            <w:pStyle w:val="DF0F8B81FE2C40FE8AB1D0BF9C5751BF"/>
          </w:pPr>
          <w:r w:rsidRPr="00801D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31A474AB7FAD47A39C0B730F1F1F70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55FD3E-6B17-4B2C-84C1-2E2DAED263F2}"/>
      </w:docPartPr>
      <w:docPartBody>
        <w:p w:rsidR="00FF04F3" w:rsidRDefault="00FF04F3" w:rsidP="00FF04F3">
          <w:pPr>
            <w:pStyle w:val="31A474AB7FAD47A39C0B730F1F1F70E2"/>
          </w:pPr>
          <w:r w:rsidRPr="00801D18">
            <w:rPr>
              <w:rStyle w:val="PlaceholderText"/>
            </w:rPr>
            <w:t>Click or tap to enter a date.</w:t>
          </w:r>
        </w:p>
      </w:docPartBody>
    </w:docPart>
    <w:docPart>
      <w:docPartPr>
        <w:name w:val="3FF58143CE80434DB82836279FB0BC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40108-FAFA-468A-A7D7-7A263341936D}"/>
      </w:docPartPr>
      <w:docPartBody>
        <w:p w:rsidR="00FF04F3" w:rsidRDefault="00FF04F3" w:rsidP="00FF04F3">
          <w:pPr>
            <w:pStyle w:val="3FF58143CE80434DB82836279FB0BC4C"/>
          </w:pPr>
          <w:r w:rsidRPr="00801D18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Book-Roman">
    <w:altName w:val="Segoe UI"/>
    <w:charset w:val="00"/>
    <w:family w:val="swiss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etaBold-Roman">
    <w:charset w:val="00"/>
    <w:family w:val="swiss"/>
    <w:pitch w:val="variable"/>
    <w:sig w:usb0="80000027" w:usb1="00000000" w:usb2="00000000" w:usb3="00000000" w:csb0="00000001" w:csb1="00000000"/>
  </w:font>
  <w:font w:name="MetaBook-Italic">
    <w:charset w:val="00"/>
    <w:family w:val="swiss"/>
    <w:pitch w:val="variable"/>
    <w:sig w:usb0="8000002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etaBoldLF-Italic">
    <w:charset w:val="00"/>
    <w:family w:val="swiss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412"/>
    <w:rsid w:val="006607A2"/>
    <w:rsid w:val="00D93412"/>
    <w:rsid w:val="00FF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607A2"/>
    <w:rPr>
      <w:color w:val="808080"/>
    </w:rPr>
  </w:style>
  <w:style w:type="paragraph" w:customStyle="1" w:styleId="BA25CD2749354FCDBC28CDB10AEE696D">
    <w:name w:val="BA25CD2749354FCDBC28CDB10AEE696D"/>
    <w:rsid w:val="00D93412"/>
  </w:style>
  <w:style w:type="paragraph" w:customStyle="1" w:styleId="842F95063438477AB1B95438A6AA126F">
    <w:name w:val="842F95063438477AB1B95438A6AA126F"/>
    <w:rsid w:val="00D93412"/>
  </w:style>
  <w:style w:type="paragraph" w:customStyle="1" w:styleId="771F71911ADA43EA8D6A20F0D1DFFF2D">
    <w:name w:val="771F71911ADA43EA8D6A20F0D1DFFF2D"/>
    <w:rsid w:val="00FF04F3"/>
  </w:style>
  <w:style w:type="paragraph" w:customStyle="1" w:styleId="DF0F8B81FE2C40FE8AB1D0BF9C5751BF">
    <w:name w:val="DF0F8B81FE2C40FE8AB1D0BF9C5751BF"/>
    <w:rsid w:val="00FF04F3"/>
  </w:style>
  <w:style w:type="paragraph" w:customStyle="1" w:styleId="31A474AB7FAD47A39C0B730F1F1F70E2">
    <w:name w:val="31A474AB7FAD47A39C0B730F1F1F70E2"/>
    <w:rsid w:val="00FF04F3"/>
  </w:style>
  <w:style w:type="paragraph" w:customStyle="1" w:styleId="3FF58143CE80434DB82836279FB0BC4C">
    <w:name w:val="3FF58143CE80434DB82836279FB0BC4C"/>
    <w:rsid w:val="00FF04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Cunningham Centre | Oct 2022">
      <a:dk1>
        <a:sysClr val="windowText" lastClr="000000"/>
      </a:dk1>
      <a:lt1>
        <a:sysClr val="window" lastClr="FFFFFF"/>
      </a:lt1>
      <a:dk2>
        <a:srgbClr val="A4204E"/>
      </a:dk2>
      <a:lt2>
        <a:srgbClr val="F2DCCD"/>
      </a:lt2>
      <a:accent1>
        <a:srgbClr val="00A994"/>
      </a:accent1>
      <a:accent2>
        <a:srgbClr val="A4204E"/>
      </a:accent2>
      <a:accent3>
        <a:srgbClr val="F38F62"/>
      </a:accent3>
      <a:accent4>
        <a:srgbClr val="F2DCCD"/>
      </a:accent4>
      <a:accent5>
        <a:srgbClr val="595B5B"/>
      </a:accent5>
      <a:accent6>
        <a:srgbClr val="FFFFFF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1C25E12CA64F4898CBC4E2CCEC47CD" ma:contentTypeVersion="18" ma:contentTypeDescription="Create a new document." ma:contentTypeScope="" ma:versionID="1ba75a4676197987ba7389b5d602159b">
  <xsd:schema xmlns:xsd="http://www.w3.org/2001/XMLSchema" xmlns:xs="http://www.w3.org/2001/XMLSchema" xmlns:p="http://schemas.microsoft.com/office/2006/metadata/properties" xmlns:ns3="1f8d9192-8530-4a1d-8d6b-92ea7201da47" xmlns:ns4="f4623273-e785-44ce-8f93-b6796b3435b6" targetNamespace="http://schemas.microsoft.com/office/2006/metadata/properties" ma:root="true" ma:fieldsID="890eab1b418ba3c17a0286bea316a034" ns3:_="" ns4:_="">
    <xsd:import namespace="1f8d9192-8530-4a1d-8d6b-92ea7201da47"/>
    <xsd:import namespace="f4623273-e785-44ce-8f93-b6796b3435b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d9192-8530-4a1d-8d6b-92ea7201da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23273-e785-44ce-8f93-b6796b3435b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f8d9192-8530-4a1d-8d6b-92ea7201da4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ED71C2-A925-4628-A57E-0448599132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8d9192-8530-4a1d-8d6b-92ea7201da47"/>
    <ds:schemaRef ds:uri="f4623273-e785-44ce-8f93-b6796b3435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699FF9-72D8-47CF-961B-0F9A1219DA9A}">
  <ds:schemaRefs>
    <ds:schemaRef ds:uri="http://schemas.microsoft.com/office/2006/documentManagement/types"/>
    <ds:schemaRef ds:uri="1f8d9192-8530-4a1d-8d6b-92ea7201da47"/>
    <ds:schemaRef ds:uri="f4623273-e785-44ce-8f93-b6796b3435b6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A1D52F0-506F-4A1A-BFB4-7228B25BC8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CC_PRT_V2</Template>
  <TotalTime>1</TotalTime>
  <Pages>1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X-ray operator supervision agreement  | Cunningham Centre</vt:lpstr>
    </vt:vector>
  </TitlesOfParts>
  <Company>X-ray operator supervision agreement  | Cunningham Centre; Cunningham Centre | Darling Downs Health; xoic; cc0201</Company>
  <LinksUpToDate>false</LinksUpToDate>
  <CharactersWithSpaces>3619</CharactersWithSpaces>
  <SharedDoc>false</SharedDoc>
  <HLinks>
    <vt:vector size="30" baseType="variant">
      <vt:variant>
        <vt:i4>4063278</vt:i4>
      </vt:variant>
      <vt:variant>
        <vt:i4>27</vt:i4>
      </vt:variant>
      <vt:variant>
        <vt:i4>0</vt:i4>
      </vt:variant>
      <vt:variant>
        <vt:i4>5</vt:i4>
      </vt:variant>
      <vt:variant>
        <vt:lpwstr>http://www.examplehyperlink.com.au/</vt:lpwstr>
      </vt:variant>
      <vt:variant>
        <vt:lpwstr/>
      </vt:variant>
      <vt:variant>
        <vt:i4>1310768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_Toc421800594</vt:lpwstr>
      </vt:variant>
      <vt:variant>
        <vt:i4>3866654</vt:i4>
      </vt:variant>
      <vt:variant>
        <vt:i4>12</vt:i4>
      </vt:variant>
      <vt:variant>
        <vt:i4>0</vt:i4>
      </vt:variant>
      <vt:variant>
        <vt:i4>5</vt:i4>
      </vt:variant>
      <vt:variant>
        <vt:lpwstr>mailto:CunninghamCentre@health.qld.gov.au</vt:lpwstr>
      </vt:variant>
      <vt:variant>
        <vt:lpwstr/>
      </vt:variant>
      <vt:variant>
        <vt:i4>7405615</vt:i4>
      </vt:variant>
      <vt:variant>
        <vt:i4>3</vt:i4>
      </vt:variant>
      <vt:variant>
        <vt:i4>0</vt:i4>
      </vt:variant>
      <vt:variant>
        <vt:i4>5</vt:i4>
      </vt:variant>
      <vt:variant>
        <vt:lpwstr>https://creativecommons.org/licenses/by-nc-nd/4.0/</vt:lpwstr>
      </vt:variant>
      <vt:variant>
        <vt:lpwstr/>
      </vt:variant>
      <vt:variant>
        <vt:i4>3866654</vt:i4>
      </vt:variant>
      <vt:variant>
        <vt:i4>0</vt:i4>
      </vt:variant>
      <vt:variant>
        <vt:i4>0</vt:i4>
      </vt:variant>
      <vt:variant>
        <vt:i4>5</vt:i4>
      </vt:variant>
      <vt:variant>
        <vt:lpwstr>mailto:CunninghamCentre@health.qld.gov.au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X-ray operator supervision agreement  | Cunningham Centre</dc:title>
  <dc:subject>X-ray operator supervision agreement  | Cunningham Centre</dc:subject>
  <dc:creator>Cunningham Centre | Darling Downs Health</dc:creator>
  <cp:keywords>Cunningham Centre | Darling Downs Health</cp:keywords>
  <cp:lastModifiedBy>Katie Bauer</cp:lastModifiedBy>
  <cp:revision>2</cp:revision>
  <cp:lastPrinted>2015-03-20T02:27:00Z</cp:lastPrinted>
  <dcterms:created xsi:type="dcterms:W3CDTF">2025-05-09T04:20:00Z</dcterms:created>
  <dcterms:modified xsi:type="dcterms:W3CDTF">2025-05-09T04:20:00Z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0x0101000B1C25E12CA64F4898CBC4E2CCEC47CD</vt:lpwstr>
  </property>
</Properties>
</file>