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8F74D" w14:textId="3AE3CF88" w:rsidR="002F4243" w:rsidRPr="003A3866" w:rsidRDefault="002F4243" w:rsidP="002B49AF">
      <w:pPr>
        <w:pStyle w:val="Heading1"/>
        <w:pageBreakBefore w:val="0"/>
        <w:spacing w:after="120"/>
        <w:rPr>
          <w:b w:val="0"/>
        </w:rPr>
      </w:pPr>
      <w:bookmarkStart w:id="0" w:name="_Toc492028521"/>
      <w:r w:rsidRPr="003A3866">
        <w:rPr>
          <w:b w:val="0"/>
        </w:rPr>
        <w:t>Cond</w:t>
      </w:r>
      <w:r w:rsidR="00BA42CE">
        <w:rPr>
          <w:b w:val="0"/>
        </w:rPr>
        <w:t xml:space="preserve">itions Applying to an Approved </w:t>
      </w:r>
      <w:r w:rsidRPr="003A3866">
        <w:rPr>
          <w:b w:val="0"/>
        </w:rPr>
        <w:t>Yellow Fever Vaccination Centre</w:t>
      </w:r>
      <w:r w:rsidR="00F109DC" w:rsidRPr="003A3866">
        <w:rPr>
          <w:b w:val="0"/>
        </w:rPr>
        <w:t xml:space="preserve"> </w:t>
      </w:r>
      <w:bookmarkEnd w:id="0"/>
    </w:p>
    <w:p w14:paraId="652A98A1" w14:textId="77777777" w:rsidR="002F4243" w:rsidRPr="002F4243" w:rsidRDefault="002F4243" w:rsidP="002B49AF">
      <w:pPr>
        <w:spacing w:before="120" w:after="120" w:line="240" w:lineRule="auto"/>
        <w:rPr>
          <w:rFonts w:eastAsia="Times New Roman" w:cs="Arial"/>
          <w:szCs w:val="22"/>
        </w:rPr>
      </w:pPr>
      <w:r w:rsidRPr="002F4243">
        <w:rPr>
          <w:rFonts w:eastAsia="Times New Roman" w:cs="Arial"/>
          <w:szCs w:val="22"/>
        </w:rPr>
        <w:t>In the conditions appearing below:</w:t>
      </w:r>
    </w:p>
    <w:p w14:paraId="053C22C6" w14:textId="0E81E6CE" w:rsidR="002F4243" w:rsidRPr="00FE3660" w:rsidRDefault="002F4243" w:rsidP="00A15857">
      <w:pPr>
        <w:numPr>
          <w:ilvl w:val="0"/>
          <w:numId w:val="35"/>
        </w:numPr>
        <w:spacing w:before="120" w:after="120" w:line="240" w:lineRule="auto"/>
        <w:ind w:left="1434" w:hanging="357"/>
        <w:rPr>
          <w:rFonts w:eastAsia="Times New Roman" w:cs="Arial"/>
          <w:szCs w:val="22"/>
        </w:rPr>
      </w:pPr>
      <w:r w:rsidRPr="002F4243">
        <w:rPr>
          <w:rFonts w:eastAsia="Times New Roman" w:cs="Arial"/>
          <w:szCs w:val="22"/>
        </w:rPr>
        <w:t>‘Appointment’ means appointment as a Yellow Fever Vaccination Centre.</w:t>
      </w:r>
    </w:p>
    <w:p w14:paraId="2098973A" w14:textId="7358F6B2" w:rsidR="002F4243" w:rsidRPr="00FE3660" w:rsidRDefault="002F4243" w:rsidP="00A15857">
      <w:pPr>
        <w:numPr>
          <w:ilvl w:val="0"/>
          <w:numId w:val="35"/>
        </w:numPr>
        <w:spacing w:before="120" w:after="120" w:line="240" w:lineRule="auto"/>
        <w:ind w:left="1434" w:hanging="357"/>
        <w:rPr>
          <w:rFonts w:eastAsia="Times New Roman" w:cs="Arial"/>
          <w:szCs w:val="22"/>
        </w:rPr>
      </w:pPr>
      <w:r w:rsidRPr="002F4243">
        <w:rPr>
          <w:rFonts w:eastAsia="Times New Roman" w:cs="Arial"/>
          <w:szCs w:val="22"/>
        </w:rPr>
        <w:t>‘Practice’ means a medical practice appointed by the relevant state/territory health authority as a Yellow Fever Vaccination Centre.</w:t>
      </w:r>
    </w:p>
    <w:p w14:paraId="18EE483E" w14:textId="56BE7D3D" w:rsidR="002F4243" w:rsidRDefault="002F4243" w:rsidP="00A15857">
      <w:pPr>
        <w:numPr>
          <w:ilvl w:val="0"/>
          <w:numId w:val="35"/>
        </w:numPr>
        <w:spacing w:before="120" w:after="120" w:line="240" w:lineRule="auto"/>
        <w:ind w:left="1434" w:hanging="357"/>
        <w:rPr>
          <w:rFonts w:eastAsia="Times New Roman" w:cs="Arial"/>
          <w:szCs w:val="22"/>
        </w:rPr>
      </w:pPr>
      <w:r w:rsidRPr="002F4243">
        <w:rPr>
          <w:rFonts w:eastAsia="Times New Roman" w:cs="Arial"/>
          <w:szCs w:val="22"/>
        </w:rPr>
        <w:t xml:space="preserve">‘Applicant’ means the Medical Practitioner </w:t>
      </w:r>
      <w:r w:rsidR="00CA35C8">
        <w:rPr>
          <w:rFonts w:eastAsia="Times New Roman" w:cs="Arial"/>
          <w:szCs w:val="22"/>
        </w:rPr>
        <w:t xml:space="preserve">or Nurse Practitioner </w:t>
      </w:r>
      <w:r w:rsidRPr="002F4243">
        <w:rPr>
          <w:rFonts w:eastAsia="Times New Roman" w:cs="Arial"/>
          <w:szCs w:val="22"/>
        </w:rPr>
        <w:t xml:space="preserve">applying to have the Medical Practice approved as a Yellow Fever Vaccination Centre and who takes responsibility for the Practice continuing to meet </w:t>
      </w:r>
      <w:r w:rsidR="00296236">
        <w:rPr>
          <w:rFonts w:eastAsia="Times New Roman" w:cs="Arial"/>
          <w:szCs w:val="22"/>
        </w:rPr>
        <w:t>W</w:t>
      </w:r>
      <w:r w:rsidR="00797565">
        <w:rPr>
          <w:rFonts w:eastAsia="Times New Roman" w:cs="Arial"/>
          <w:szCs w:val="22"/>
        </w:rPr>
        <w:t xml:space="preserve">orld </w:t>
      </w:r>
      <w:r w:rsidR="00296236">
        <w:rPr>
          <w:rFonts w:eastAsia="Times New Roman" w:cs="Arial"/>
          <w:szCs w:val="22"/>
        </w:rPr>
        <w:t>H</w:t>
      </w:r>
      <w:r w:rsidR="00797565">
        <w:rPr>
          <w:rFonts w:eastAsia="Times New Roman" w:cs="Arial"/>
          <w:szCs w:val="22"/>
        </w:rPr>
        <w:t xml:space="preserve">ealth </w:t>
      </w:r>
      <w:r w:rsidR="00296236">
        <w:rPr>
          <w:rFonts w:eastAsia="Times New Roman" w:cs="Arial"/>
          <w:szCs w:val="22"/>
        </w:rPr>
        <w:t>O</w:t>
      </w:r>
      <w:r w:rsidR="00797565">
        <w:rPr>
          <w:rFonts w:eastAsia="Times New Roman" w:cs="Arial"/>
          <w:szCs w:val="22"/>
        </w:rPr>
        <w:t>rganization (WHO)</w:t>
      </w:r>
      <w:r w:rsidR="00296236">
        <w:rPr>
          <w:rFonts w:eastAsia="Times New Roman" w:cs="Arial"/>
          <w:szCs w:val="22"/>
        </w:rPr>
        <w:t xml:space="preserve"> and Australian requirements for yellow fever vaccination</w:t>
      </w:r>
      <w:r w:rsidRPr="002F4243">
        <w:rPr>
          <w:rFonts w:eastAsia="Times New Roman" w:cs="Arial"/>
          <w:szCs w:val="22"/>
        </w:rPr>
        <w:t>.</w:t>
      </w:r>
    </w:p>
    <w:p w14:paraId="08562088" w14:textId="0E688F08" w:rsidR="002F4243" w:rsidRPr="00FE3660" w:rsidRDefault="00FE3660" w:rsidP="00A15857">
      <w:pPr>
        <w:numPr>
          <w:ilvl w:val="0"/>
          <w:numId w:val="35"/>
        </w:numPr>
        <w:spacing w:before="120" w:after="120" w:line="240" w:lineRule="auto"/>
        <w:ind w:left="1434" w:hanging="357"/>
        <w:rPr>
          <w:rFonts w:eastAsia="Times New Roman" w:cs="Arial"/>
          <w:szCs w:val="22"/>
        </w:rPr>
      </w:pPr>
      <w:r>
        <w:rPr>
          <w:rFonts w:eastAsia="Times New Roman" w:cs="Arial"/>
          <w:szCs w:val="22"/>
        </w:rPr>
        <w:t xml:space="preserve">‘Accredited practitioner’ means a medical practitioner </w:t>
      </w:r>
      <w:r w:rsidR="00CA35C8">
        <w:rPr>
          <w:rFonts w:eastAsia="Times New Roman" w:cs="Arial"/>
          <w:szCs w:val="22"/>
        </w:rPr>
        <w:t xml:space="preserve">or nurse practitioner </w:t>
      </w:r>
      <w:r>
        <w:rPr>
          <w:rFonts w:eastAsia="Times New Roman" w:cs="Arial"/>
          <w:szCs w:val="22"/>
        </w:rPr>
        <w:t xml:space="preserve">who has achieved accreditation through successful completion of the </w:t>
      </w:r>
      <w:r w:rsidRPr="008E39FA">
        <w:t xml:space="preserve">Yellow Fever Vaccination </w:t>
      </w:r>
      <w:r w:rsidRPr="00FE3660">
        <w:rPr>
          <w:rFonts w:eastAsia="Times New Roman" w:cs="Arial"/>
          <w:szCs w:val="22"/>
        </w:rPr>
        <w:t>Learning Module</w:t>
      </w:r>
      <w:r w:rsidR="003A7E8E">
        <w:rPr>
          <w:rFonts w:eastAsia="Times New Roman" w:cs="Arial"/>
          <w:szCs w:val="22"/>
        </w:rPr>
        <w:t>.</w:t>
      </w:r>
    </w:p>
    <w:p w14:paraId="637230DB" w14:textId="104CE8D3"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The Applicant acknowledges that the </w:t>
      </w:r>
      <w:r w:rsidR="009B7419" w:rsidRPr="009B7419">
        <w:rPr>
          <w:rFonts w:eastAsia="Times New Roman" w:cs="Arial"/>
          <w:szCs w:val="22"/>
        </w:rPr>
        <w:t>Queensland</w:t>
      </w:r>
      <w:r w:rsidRPr="009B7419">
        <w:rPr>
          <w:rFonts w:eastAsia="Times New Roman" w:cs="Arial"/>
          <w:szCs w:val="22"/>
        </w:rPr>
        <w:t xml:space="preserve"> </w:t>
      </w:r>
      <w:r w:rsidRPr="002F4243">
        <w:rPr>
          <w:rFonts w:eastAsia="Times New Roman" w:cs="Arial"/>
          <w:szCs w:val="22"/>
        </w:rPr>
        <w:t>Government is not liable for any costs incurred by the Practice as a result of provision of yellow fever vaccination.</w:t>
      </w:r>
    </w:p>
    <w:p w14:paraId="7415EAC2" w14:textId="4BA38B87" w:rsidR="002F4243" w:rsidRPr="00FE3660" w:rsidRDefault="001B0C28" w:rsidP="00A15857">
      <w:pPr>
        <w:numPr>
          <w:ilvl w:val="0"/>
          <w:numId w:val="34"/>
        </w:numPr>
        <w:spacing w:before="180" w:after="180" w:line="240" w:lineRule="auto"/>
        <w:ind w:left="714" w:hanging="357"/>
        <w:rPr>
          <w:rFonts w:eastAsia="Times New Roman" w:cs="Arial"/>
          <w:szCs w:val="22"/>
        </w:rPr>
      </w:pPr>
      <w:r>
        <w:rPr>
          <w:rFonts w:eastAsia="Times New Roman" w:cs="Arial"/>
          <w:szCs w:val="22"/>
        </w:rPr>
        <w:t>A</w:t>
      </w:r>
      <w:r w:rsidR="002F4243" w:rsidRPr="002F4243">
        <w:rPr>
          <w:rFonts w:eastAsia="Times New Roman" w:cs="Arial"/>
          <w:szCs w:val="22"/>
        </w:rPr>
        <w:t xml:space="preserve">ll practitioners </w:t>
      </w:r>
      <w:r>
        <w:rPr>
          <w:rFonts w:eastAsia="Times New Roman" w:cs="Arial"/>
          <w:szCs w:val="22"/>
        </w:rPr>
        <w:t>at</w:t>
      </w:r>
      <w:r w:rsidR="002F4243" w:rsidRPr="002F4243">
        <w:rPr>
          <w:rFonts w:eastAsia="Times New Roman" w:cs="Arial"/>
          <w:szCs w:val="22"/>
        </w:rPr>
        <w:t xml:space="preserve"> the Practice who administer or supervise administration </w:t>
      </w:r>
      <w:r>
        <w:rPr>
          <w:rFonts w:eastAsia="Times New Roman" w:cs="Arial"/>
          <w:szCs w:val="22"/>
        </w:rPr>
        <w:t xml:space="preserve">of the yellow fever vaccine </w:t>
      </w:r>
      <w:r w:rsidR="002F4243" w:rsidRPr="002F4243">
        <w:rPr>
          <w:rFonts w:eastAsia="Times New Roman" w:cs="Arial"/>
          <w:szCs w:val="22"/>
        </w:rPr>
        <w:t xml:space="preserve">are accredited. </w:t>
      </w:r>
    </w:p>
    <w:p w14:paraId="2031F30C" w14:textId="208CC6B8"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The Practice will issue an </w:t>
      </w:r>
      <w:r w:rsidRPr="00F575E0">
        <w:rPr>
          <w:rFonts w:eastAsia="Times New Roman" w:cs="Arial"/>
          <w:szCs w:val="22"/>
        </w:rPr>
        <w:t>International Certificate of Vaccination or Prophylaxis</w:t>
      </w:r>
      <w:r w:rsidRPr="002F4243">
        <w:rPr>
          <w:rFonts w:eastAsia="Times New Roman" w:cs="Arial"/>
          <w:szCs w:val="22"/>
        </w:rPr>
        <w:t xml:space="preserve"> against yellow fever in line with WHO and Australian requirements.</w:t>
      </w:r>
    </w:p>
    <w:p w14:paraId="3745DBE4" w14:textId="31500F06" w:rsidR="002F4243" w:rsidRPr="002F4243" w:rsidRDefault="002F4243" w:rsidP="00A15857">
      <w:pPr>
        <w:numPr>
          <w:ilvl w:val="0"/>
          <w:numId w:val="40"/>
        </w:numPr>
        <w:spacing w:before="120" w:after="120" w:line="240" w:lineRule="auto"/>
        <w:rPr>
          <w:rFonts w:eastAsia="Times New Roman" w:cs="Arial"/>
          <w:szCs w:val="22"/>
        </w:rPr>
      </w:pPr>
      <w:r w:rsidRPr="002F4243">
        <w:rPr>
          <w:rFonts w:eastAsia="Times New Roman" w:cs="Arial"/>
          <w:szCs w:val="22"/>
        </w:rPr>
        <w:t xml:space="preserve">The vaccine administered has been approved by WHO. </w:t>
      </w:r>
    </w:p>
    <w:p w14:paraId="3848A2D9" w14:textId="14832426" w:rsidR="009B1C04" w:rsidRPr="009B1C04" w:rsidRDefault="009B1C04" w:rsidP="009B1C04">
      <w:pPr>
        <w:pStyle w:val="ListParagraph"/>
        <w:numPr>
          <w:ilvl w:val="0"/>
          <w:numId w:val="40"/>
        </w:numPr>
        <w:rPr>
          <w:rFonts w:eastAsia="Times New Roman" w:cs="Arial"/>
          <w:szCs w:val="22"/>
        </w:rPr>
      </w:pPr>
      <w:r w:rsidRPr="009B1C04">
        <w:rPr>
          <w:rFonts w:eastAsia="Times New Roman" w:cs="Arial"/>
          <w:szCs w:val="22"/>
        </w:rPr>
        <w:t>A person who has received the yellow fever vaccine must be provided with a certificate in the form s</w:t>
      </w:r>
      <w:r w:rsidR="001A44C7">
        <w:rPr>
          <w:rFonts w:eastAsia="Times New Roman" w:cs="Arial"/>
          <w:szCs w:val="22"/>
        </w:rPr>
        <w:t>pecified in Annex 6 of the IHR</w:t>
      </w:r>
      <w:r w:rsidRPr="009B1C04">
        <w:rPr>
          <w:rFonts w:eastAsia="Times New Roman" w:cs="Arial"/>
          <w:szCs w:val="22"/>
        </w:rPr>
        <w:t>.</w:t>
      </w:r>
    </w:p>
    <w:p w14:paraId="0E118D14" w14:textId="686FA3BB"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 xml:space="preserve">The certificate is signed by the </w:t>
      </w:r>
      <w:r w:rsidR="0077566F">
        <w:rPr>
          <w:rFonts w:eastAsia="Times New Roman" w:cs="Arial"/>
          <w:szCs w:val="22"/>
        </w:rPr>
        <w:t xml:space="preserve">clinician, who shall be a </w:t>
      </w:r>
      <w:r w:rsidR="001B0C28">
        <w:rPr>
          <w:rFonts w:eastAsia="Times New Roman" w:cs="Arial"/>
          <w:szCs w:val="22"/>
        </w:rPr>
        <w:t>medical practitioner</w:t>
      </w:r>
      <w:r w:rsidRPr="002F4243">
        <w:rPr>
          <w:rFonts w:eastAsia="Times New Roman" w:cs="Arial"/>
          <w:szCs w:val="22"/>
        </w:rPr>
        <w:t xml:space="preserve"> </w:t>
      </w:r>
      <w:r w:rsidR="0077566F">
        <w:rPr>
          <w:rFonts w:eastAsia="Times New Roman" w:cs="Arial"/>
          <w:szCs w:val="22"/>
        </w:rPr>
        <w:t>or other authorised health worker</w:t>
      </w:r>
      <w:r w:rsidR="00CA35C8">
        <w:rPr>
          <w:rFonts w:eastAsia="Times New Roman" w:cs="Arial"/>
          <w:szCs w:val="22"/>
        </w:rPr>
        <w:t xml:space="preserve"> (nurse practitioner)</w:t>
      </w:r>
      <w:r w:rsidR="0077566F">
        <w:rPr>
          <w:rFonts w:eastAsia="Times New Roman" w:cs="Arial"/>
          <w:szCs w:val="22"/>
        </w:rPr>
        <w:t xml:space="preserve">, </w:t>
      </w:r>
      <w:r w:rsidRPr="002F4243">
        <w:rPr>
          <w:rFonts w:eastAsia="Times New Roman" w:cs="Arial"/>
          <w:szCs w:val="22"/>
        </w:rPr>
        <w:t>supervising the administration of the vaccine.</w:t>
      </w:r>
      <w:r w:rsidR="00CA35C8">
        <w:rPr>
          <w:rFonts w:eastAsia="Times New Roman" w:cs="Arial"/>
          <w:szCs w:val="22"/>
        </w:rPr>
        <w:t>*</w:t>
      </w:r>
    </w:p>
    <w:p w14:paraId="525DE42C" w14:textId="7AD16F48"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 xml:space="preserve">The certificate bears the official stamp of the administering centre using the model shown below, and includes the unique </w:t>
      </w:r>
      <w:r w:rsidR="00E343A7">
        <w:rPr>
          <w:rFonts w:eastAsia="Times New Roman" w:cs="Arial"/>
          <w:szCs w:val="22"/>
        </w:rPr>
        <w:t>Queensland</w:t>
      </w:r>
      <w:r w:rsidRPr="002F4243">
        <w:rPr>
          <w:rFonts w:eastAsia="Times New Roman" w:cs="Arial"/>
          <w:szCs w:val="22"/>
        </w:rPr>
        <w:t xml:space="preserve"> identification number issued by </w:t>
      </w:r>
      <w:r w:rsidR="00E343A7">
        <w:rPr>
          <w:rFonts w:eastAsia="Times New Roman" w:cs="Arial"/>
          <w:szCs w:val="22"/>
        </w:rPr>
        <w:t>Queensland Health</w:t>
      </w:r>
      <w:r w:rsidRPr="002F4243">
        <w:rPr>
          <w:rFonts w:eastAsia="Times New Roman" w:cs="Arial"/>
          <w:szCs w:val="22"/>
        </w:rPr>
        <w:t xml:space="preserve"> and specifies the </w:t>
      </w:r>
      <w:r w:rsidR="00893330" w:rsidRPr="002F4243">
        <w:rPr>
          <w:rFonts w:eastAsia="Times New Roman" w:cs="Arial"/>
          <w:szCs w:val="22"/>
        </w:rPr>
        <w:t>Yellow Fever Vaccination Cen</w:t>
      </w:r>
      <w:r w:rsidRPr="002F4243">
        <w:rPr>
          <w:rFonts w:eastAsia="Times New Roman" w:cs="Arial"/>
          <w:szCs w:val="22"/>
        </w:rPr>
        <w:t>tre was accredited</w:t>
      </w:r>
      <w:r w:rsidR="00E343A7">
        <w:rPr>
          <w:rFonts w:eastAsia="Times New Roman" w:cs="Arial"/>
          <w:szCs w:val="22"/>
        </w:rPr>
        <w:t xml:space="preserve"> in Queensland</w:t>
      </w:r>
      <w:r w:rsidRPr="002F4243">
        <w:rPr>
          <w:rFonts w:eastAsia="Times New Roman" w:cs="Arial"/>
          <w:szCs w:val="22"/>
        </w:rPr>
        <w:t>.</w:t>
      </w:r>
    </w:p>
    <w:p w14:paraId="003D363A" w14:textId="79A14C23" w:rsidR="002F4243" w:rsidRPr="002F4243" w:rsidRDefault="002F4243" w:rsidP="002B49AF">
      <w:pPr>
        <w:spacing w:before="120" w:after="120" w:line="240" w:lineRule="auto"/>
        <w:rPr>
          <w:rFonts w:eastAsia="Times New Roman" w:cs="Arial"/>
          <w:szCs w:val="22"/>
        </w:rPr>
      </w:pPr>
      <w:r w:rsidRPr="002F4243">
        <w:rPr>
          <w:rFonts w:eastAsia="Times New Roman" w:cs="Arial"/>
          <w:noProof/>
          <w:szCs w:val="22"/>
          <w:lang w:eastAsia="en-AU"/>
        </w:rPr>
        <w:drawing>
          <wp:anchor distT="0" distB="0" distL="114300" distR="114300" simplePos="0" relativeHeight="251663360" behindDoc="0" locked="0" layoutInCell="1" allowOverlap="1" wp14:anchorId="434D5F59" wp14:editId="035DACC8">
            <wp:simplePos x="0" y="0"/>
            <wp:positionH relativeFrom="column">
              <wp:posOffset>2241926</wp:posOffset>
            </wp:positionH>
            <wp:positionV relativeFrom="paragraph">
              <wp:posOffset>28575</wp:posOffset>
            </wp:positionV>
            <wp:extent cx="2183363" cy="1408962"/>
            <wp:effectExtent l="0" t="0" r="7620" b="0"/>
            <wp:wrapNone/>
            <wp:docPr id="1" name="Picture 1" descr="Picture model of official yellow fever vaccination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model of official yellow fever vaccination sta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3363" cy="14089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60817" w14:textId="3BF2D7EC" w:rsidR="002F4243" w:rsidRPr="002F4243" w:rsidRDefault="002F4243" w:rsidP="002B49AF">
      <w:pPr>
        <w:spacing w:before="120" w:after="120" w:line="240" w:lineRule="auto"/>
        <w:rPr>
          <w:rFonts w:eastAsia="Times New Roman" w:cs="Arial"/>
          <w:szCs w:val="22"/>
        </w:rPr>
      </w:pPr>
    </w:p>
    <w:p w14:paraId="4A813CF6" w14:textId="6E52404A" w:rsidR="002F4243" w:rsidRPr="002F4243" w:rsidRDefault="002F4243" w:rsidP="002B49AF">
      <w:pPr>
        <w:spacing w:before="120" w:after="120" w:line="240" w:lineRule="auto"/>
        <w:rPr>
          <w:rFonts w:eastAsia="Times New Roman" w:cs="Arial"/>
          <w:szCs w:val="22"/>
        </w:rPr>
      </w:pPr>
    </w:p>
    <w:p w14:paraId="5B0C9317" w14:textId="647942A1" w:rsidR="002F4243" w:rsidRPr="002F4243" w:rsidRDefault="002F4243" w:rsidP="002B49AF">
      <w:pPr>
        <w:spacing w:before="120" w:after="120" w:line="240" w:lineRule="auto"/>
        <w:rPr>
          <w:rFonts w:eastAsia="Times New Roman" w:cs="Arial"/>
          <w:szCs w:val="22"/>
        </w:rPr>
      </w:pPr>
    </w:p>
    <w:p w14:paraId="0C73BE83" w14:textId="1AFDFBF9" w:rsidR="002F4243" w:rsidRPr="002F4243" w:rsidRDefault="002F4243" w:rsidP="002B49AF">
      <w:pPr>
        <w:spacing w:before="120" w:after="120" w:line="240" w:lineRule="auto"/>
        <w:rPr>
          <w:rFonts w:eastAsia="Times New Roman" w:cs="Arial"/>
          <w:szCs w:val="22"/>
        </w:rPr>
      </w:pPr>
    </w:p>
    <w:p w14:paraId="4F60634F" w14:textId="1CB83F00" w:rsidR="002F4243" w:rsidRPr="002F4243" w:rsidRDefault="002F4243" w:rsidP="002B49AF">
      <w:pPr>
        <w:spacing w:before="120" w:after="120" w:line="240" w:lineRule="auto"/>
        <w:rPr>
          <w:rFonts w:eastAsia="Times New Roman" w:cs="Arial"/>
          <w:szCs w:val="22"/>
        </w:rPr>
      </w:pPr>
    </w:p>
    <w:p w14:paraId="3FCE9E9F" w14:textId="635597AC" w:rsidR="002F4243" w:rsidRDefault="002F4243" w:rsidP="002B49AF">
      <w:pPr>
        <w:spacing w:before="120" w:after="120" w:line="240" w:lineRule="auto"/>
        <w:rPr>
          <w:rFonts w:eastAsia="Times New Roman" w:cs="Arial"/>
          <w:szCs w:val="22"/>
        </w:rPr>
      </w:pPr>
    </w:p>
    <w:p w14:paraId="6666FAB9" w14:textId="77777777" w:rsidR="00D546C6" w:rsidRDefault="00D546C6" w:rsidP="002B49AF">
      <w:pPr>
        <w:spacing w:before="120" w:after="120" w:line="240" w:lineRule="auto"/>
        <w:rPr>
          <w:rFonts w:eastAsia="Times New Roman" w:cs="Arial"/>
          <w:szCs w:val="22"/>
        </w:rPr>
      </w:pPr>
    </w:p>
    <w:p w14:paraId="68C95685" w14:textId="77777777" w:rsidR="00D546C6" w:rsidRDefault="00D546C6" w:rsidP="002B49AF">
      <w:pPr>
        <w:spacing w:before="120" w:after="120" w:line="240" w:lineRule="auto"/>
        <w:rPr>
          <w:rFonts w:eastAsia="Times New Roman" w:cs="Arial"/>
          <w:szCs w:val="22"/>
        </w:rPr>
        <w:sectPr w:rsidR="00D546C6" w:rsidSect="00A416C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559" w:left="1134" w:header="227" w:footer="1043" w:gutter="0"/>
          <w:pgNumType w:start="1"/>
          <w:cols w:space="720"/>
          <w:titlePg/>
          <w:docGrid w:linePitch="360"/>
        </w:sectPr>
      </w:pPr>
    </w:p>
    <w:p w14:paraId="17AD7349" w14:textId="742C7675" w:rsidR="00D546C6" w:rsidRPr="002F4243" w:rsidRDefault="00D546C6" w:rsidP="002B49AF">
      <w:pPr>
        <w:spacing w:before="120" w:after="120" w:line="240" w:lineRule="auto"/>
        <w:rPr>
          <w:rFonts w:eastAsia="Times New Roman" w:cs="Arial"/>
          <w:szCs w:val="22"/>
        </w:rPr>
      </w:pPr>
    </w:p>
    <w:p w14:paraId="74FC2DC4" w14:textId="0F0CB435" w:rsid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The certificate is an individual certificate and not a collective one. Separate certificates must be issued for each child.</w:t>
      </w:r>
    </w:p>
    <w:p w14:paraId="09749C3C" w14:textId="001FDCA3"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The certificate is signed by the person vaccinated. A parent or guardian shall sign the certificate when the child is unable to write. If the person vaccinated is illiterate, their signature shall be their mark and the indication by another that this is the mark of the person vaccinated.</w:t>
      </w:r>
    </w:p>
    <w:p w14:paraId="48997D29" w14:textId="5FAD9858" w:rsidR="0058150C" w:rsidRDefault="002F4243" w:rsidP="00A15857">
      <w:pPr>
        <w:numPr>
          <w:ilvl w:val="0"/>
          <w:numId w:val="40"/>
        </w:numPr>
        <w:spacing w:before="120" w:after="120" w:line="240" w:lineRule="auto"/>
        <w:ind w:left="1434" w:hanging="357"/>
        <w:rPr>
          <w:rFonts w:eastAsia="Times New Roman" w:cs="Arial"/>
          <w:szCs w:val="22"/>
        </w:rPr>
        <w:sectPr w:rsidR="0058150C" w:rsidSect="00A416C9">
          <w:headerReference w:type="default" r:id="rId16"/>
          <w:pgSz w:w="11906" w:h="16838"/>
          <w:pgMar w:top="958" w:right="1134" w:bottom="1134" w:left="1134" w:header="227" w:footer="227" w:gutter="0"/>
          <w:pgNumType w:start="1"/>
          <w:cols w:space="720"/>
          <w:docGrid w:linePitch="360"/>
        </w:sectPr>
      </w:pPr>
      <w:r w:rsidRPr="002F4243">
        <w:rPr>
          <w:rFonts w:eastAsia="Times New Roman" w:cs="Arial"/>
          <w:szCs w:val="22"/>
        </w:rPr>
        <w:t>The certificate is printed and completed in English or French. The certificate may also be completed in anothe</w:t>
      </w:r>
      <w:r w:rsidR="001B0C28">
        <w:rPr>
          <w:rFonts w:eastAsia="Times New Roman" w:cs="Arial"/>
          <w:szCs w:val="22"/>
        </w:rPr>
        <w:t>r language on the same document</w:t>
      </w:r>
      <w:r w:rsidRPr="002F4243">
        <w:rPr>
          <w:rFonts w:eastAsia="Times New Roman" w:cs="Arial"/>
          <w:szCs w:val="22"/>
        </w:rPr>
        <w:t xml:space="preserve"> in addition to either English or French.</w:t>
      </w:r>
    </w:p>
    <w:p w14:paraId="14CD7784" w14:textId="0F29F662"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The certificate must be dated correctly in the sequence of day, month and year, with the month written in letters.</w:t>
      </w:r>
    </w:p>
    <w:p w14:paraId="296EB349" w14:textId="74FC6321"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The certificate is valid for the duration of the life of the person vaccinated. The validity dates are to be recorded as the date 10 days after the vaccination date until ‘lifetime.’</w:t>
      </w:r>
    </w:p>
    <w:p w14:paraId="16E0B111" w14:textId="1173D364"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 xml:space="preserve">An equivalent document issued by the Armed Forces to an active member of those Forces shall be accepted in place of an international certificate if: </w:t>
      </w:r>
    </w:p>
    <w:p w14:paraId="44F59FD5" w14:textId="3384732A" w:rsidR="002F4243" w:rsidRPr="002F4243" w:rsidRDefault="002F4243" w:rsidP="001B0C28">
      <w:pPr>
        <w:spacing w:before="120" w:after="120" w:line="240" w:lineRule="auto"/>
        <w:ind w:left="1440"/>
        <w:rPr>
          <w:rFonts w:eastAsia="Times New Roman" w:cs="Arial"/>
          <w:szCs w:val="22"/>
        </w:rPr>
      </w:pPr>
      <w:r w:rsidRPr="002F4243">
        <w:rPr>
          <w:rFonts w:eastAsia="Times New Roman" w:cs="Arial"/>
          <w:szCs w:val="22"/>
        </w:rPr>
        <w:t xml:space="preserve">(a) the document embodies medical information substantially the same as that required by the international certificate; and </w:t>
      </w:r>
    </w:p>
    <w:p w14:paraId="1E01933C" w14:textId="7B42E68D" w:rsidR="002F4243" w:rsidRPr="002F4243" w:rsidRDefault="002F4243" w:rsidP="002B49AF">
      <w:pPr>
        <w:spacing w:before="120" w:after="120" w:line="240" w:lineRule="auto"/>
        <w:ind w:left="1440"/>
        <w:rPr>
          <w:rFonts w:eastAsia="Times New Roman" w:cs="Arial"/>
          <w:szCs w:val="22"/>
        </w:rPr>
      </w:pPr>
      <w:r w:rsidRPr="002F4243">
        <w:rPr>
          <w:rFonts w:eastAsia="Times New Roman" w:cs="Arial"/>
          <w:szCs w:val="22"/>
        </w:rPr>
        <w:t>(b) the document contains a statement in English or French and where appropriate in another language in addition to English or French recording the nature and date of the vaccination.</w:t>
      </w:r>
    </w:p>
    <w:p w14:paraId="3D7A2B01" w14:textId="5AF2AF2A"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 xml:space="preserve">Any exemption to vaccination will consist of a dated and signed medical exemption letter on letterhead stationery from an approved Yellow Fever Vaccination Centre. The letter should clearly state that yellow fever vaccine is contraindicated on medical grounds and display the centre’s official stamp provided by the </w:t>
      </w:r>
      <w:r w:rsidR="00E343A7">
        <w:rPr>
          <w:rFonts w:eastAsia="Times New Roman" w:cs="Arial"/>
          <w:szCs w:val="22"/>
        </w:rPr>
        <w:t>Queensland Health</w:t>
      </w:r>
      <w:r w:rsidRPr="002F4243">
        <w:rPr>
          <w:rFonts w:eastAsia="Times New Roman" w:cs="Arial"/>
          <w:szCs w:val="22"/>
        </w:rPr>
        <w:t>. Medical exemption letters should be written for the current trip only. The Medical Contraindications to Vaccination section of the International Certificate of Vaccination or Prophylaxis also needs to be completed, stamped and signed.</w:t>
      </w:r>
    </w:p>
    <w:p w14:paraId="12D0A6C6" w14:textId="04218D14" w:rsidR="002F4243" w:rsidRPr="002F4243" w:rsidRDefault="002F4243" w:rsidP="002B49AF">
      <w:pPr>
        <w:spacing w:before="120" w:after="120" w:line="240" w:lineRule="auto"/>
        <w:ind w:left="1080"/>
        <w:rPr>
          <w:rFonts w:ascii="Times New Roman" w:eastAsia="Times New Roman" w:hAnsi="Times New Roman" w:cs="Times New Roman"/>
          <w:sz w:val="24"/>
          <w:szCs w:val="24"/>
        </w:rPr>
      </w:pPr>
      <w:r w:rsidRPr="002F4243">
        <w:rPr>
          <w:rFonts w:ascii="Times New Roman" w:eastAsia="Times New Roman" w:hAnsi="Times New Roman" w:cs="Times New Roman"/>
          <w:noProof/>
          <w:sz w:val="24"/>
          <w:szCs w:val="24"/>
          <w:lang w:eastAsia="en-AU"/>
        </w:rPr>
        <w:drawing>
          <wp:anchor distT="0" distB="0" distL="114300" distR="114300" simplePos="0" relativeHeight="251664384" behindDoc="0" locked="0" layoutInCell="1" allowOverlap="1" wp14:anchorId="30375E09" wp14:editId="2B0BFB19">
            <wp:simplePos x="0" y="0"/>
            <wp:positionH relativeFrom="column">
              <wp:posOffset>1982469</wp:posOffset>
            </wp:positionH>
            <wp:positionV relativeFrom="paragraph">
              <wp:posOffset>96520</wp:posOffset>
            </wp:positionV>
            <wp:extent cx="2666045" cy="1823720"/>
            <wp:effectExtent l="0" t="0" r="1270" b="5080"/>
            <wp:wrapNone/>
            <wp:docPr id="2" name="Picture 2" descr="Image result for ICVP medical contraind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VP medical contraindicati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8128" cy="18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AB280" w14:textId="162DDB43" w:rsidR="002F4243" w:rsidRPr="002F4243" w:rsidRDefault="002F4243" w:rsidP="00F575E0">
      <w:pPr>
        <w:spacing w:before="120" w:after="120" w:line="240" w:lineRule="auto"/>
        <w:ind w:left="1080"/>
        <w:rPr>
          <w:rFonts w:eastAsia="Times New Roman" w:cs="Arial"/>
          <w:szCs w:val="22"/>
        </w:rPr>
      </w:pPr>
    </w:p>
    <w:p w14:paraId="6EBEB7A8" w14:textId="78414625" w:rsidR="002F4243" w:rsidRPr="002F4243" w:rsidRDefault="002F4243" w:rsidP="002B49AF">
      <w:pPr>
        <w:spacing w:before="120" w:after="120" w:line="240" w:lineRule="auto"/>
        <w:ind w:left="720"/>
        <w:contextualSpacing/>
        <w:rPr>
          <w:rFonts w:eastAsia="Times New Roman" w:cs="Arial"/>
          <w:szCs w:val="22"/>
        </w:rPr>
      </w:pPr>
    </w:p>
    <w:p w14:paraId="25989C19" w14:textId="7B2CEB1B" w:rsidR="002F4243" w:rsidRPr="002F4243" w:rsidRDefault="002F4243" w:rsidP="002B49AF">
      <w:pPr>
        <w:spacing w:before="120" w:after="120" w:line="240" w:lineRule="auto"/>
        <w:ind w:left="720"/>
        <w:contextualSpacing/>
        <w:rPr>
          <w:rFonts w:eastAsia="Times New Roman" w:cs="Arial"/>
          <w:szCs w:val="22"/>
        </w:rPr>
      </w:pPr>
    </w:p>
    <w:p w14:paraId="6AA92C7E" w14:textId="054459C8" w:rsidR="002F4243" w:rsidRPr="002F4243" w:rsidRDefault="002F4243" w:rsidP="002B49AF">
      <w:pPr>
        <w:spacing w:before="120" w:after="120" w:line="240" w:lineRule="auto"/>
        <w:ind w:left="720"/>
        <w:contextualSpacing/>
        <w:rPr>
          <w:rFonts w:eastAsia="Times New Roman" w:cs="Arial"/>
          <w:szCs w:val="22"/>
        </w:rPr>
      </w:pPr>
    </w:p>
    <w:p w14:paraId="771CCD90" w14:textId="2A350195" w:rsidR="002F4243" w:rsidRPr="002F4243" w:rsidRDefault="002F4243" w:rsidP="002B49AF">
      <w:pPr>
        <w:spacing w:before="120" w:after="120" w:line="240" w:lineRule="auto"/>
        <w:ind w:left="720"/>
        <w:contextualSpacing/>
        <w:rPr>
          <w:rFonts w:eastAsia="Times New Roman" w:cs="Arial"/>
          <w:szCs w:val="22"/>
        </w:rPr>
      </w:pPr>
    </w:p>
    <w:p w14:paraId="27070DD1" w14:textId="4E8A863F" w:rsidR="002F4243" w:rsidRPr="002F4243" w:rsidRDefault="002F4243" w:rsidP="002B49AF">
      <w:pPr>
        <w:spacing w:before="120" w:after="120" w:line="240" w:lineRule="auto"/>
        <w:ind w:left="720"/>
        <w:contextualSpacing/>
        <w:rPr>
          <w:rFonts w:eastAsia="Times New Roman" w:cs="Arial"/>
          <w:szCs w:val="22"/>
        </w:rPr>
      </w:pPr>
    </w:p>
    <w:p w14:paraId="54A9D22F" w14:textId="334D05EA" w:rsidR="002F4243" w:rsidRPr="002F4243" w:rsidRDefault="002F4243" w:rsidP="002B49AF">
      <w:pPr>
        <w:spacing w:before="120" w:after="120" w:line="240" w:lineRule="auto"/>
        <w:ind w:left="720"/>
        <w:contextualSpacing/>
        <w:rPr>
          <w:rFonts w:eastAsia="Times New Roman" w:cs="Arial"/>
          <w:szCs w:val="22"/>
        </w:rPr>
      </w:pPr>
    </w:p>
    <w:p w14:paraId="11F124F3" w14:textId="2CE8B27B" w:rsidR="002F4243" w:rsidRPr="002F4243" w:rsidRDefault="002F4243" w:rsidP="002B49AF">
      <w:pPr>
        <w:spacing w:before="120" w:after="120" w:line="240" w:lineRule="auto"/>
        <w:ind w:left="720"/>
        <w:contextualSpacing/>
        <w:rPr>
          <w:rFonts w:eastAsia="Times New Roman" w:cs="Arial"/>
          <w:szCs w:val="22"/>
        </w:rPr>
      </w:pPr>
    </w:p>
    <w:p w14:paraId="6B2349E1" w14:textId="7613F5AB" w:rsidR="002F4243" w:rsidRPr="002F4243" w:rsidRDefault="002F4243" w:rsidP="002B49AF">
      <w:pPr>
        <w:spacing w:before="120" w:after="120" w:line="240" w:lineRule="auto"/>
        <w:ind w:left="720"/>
        <w:contextualSpacing/>
        <w:rPr>
          <w:rFonts w:eastAsia="Times New Roman" w:cs="Arial"/>
          <w:szCs w:val="22"/>
        </w:rPr>
      </w:pPr>
    </w:p>
    <w:p w14:paraId="08C24B35" w14:textId="6D12457D" w:rsidR="002F4243" w:rsidRDefault="002F4243" w:rsidP="002B49AF">
      <w:pPr>
        <w:spacing w:before="120" w:after="120" w:line="240" w:lineRule="auto"/>
        <w:rPr>
          <w:rFonts w:eastAsia="Times New Roman" w:cs="Arial"/>
          <w:szCs w:val="22"/>
        </w:rPr>
      </w:pPr>
    </w:p>
    <w:p w14:paraId="05ACC53A" w14:textId="77777777" w:rsidR="00D546C6" w:rsidRPr="002F4243" w:rsidRDefault="00D546C6" w:rsidP="002B49AF">
      <w:pPr>
        <w:spacing w:before="120" w:after="120" w:line="240" w:lineRule="auto"/>
        <w:rPr>
          <w:rFonts w:eastAsia="Times New Roman" w:cs="Arial"/>
          <w:szCs w:val="22"/>
        </w:rPr>
      </w:pPr>
    </w:p>
    <w:p w14:paraId="60FE5E5D" w14:textId="7116C0A7" w:rsidR="00CA35C8" w:rsidRDefault="00CA35C8" w:rsidP="003C21DB">
      <w:pPr>
        <w:spacing w:before="0" w:line="240" w:lineRule="auto"/>
        <w:ind w:left="1077"/>
      </w:pPr>
      <w:r>
        <w:t>* With respect to point 3, either the medical practitioner</w:t>
      </w:r>
      <w:r w:rsidR="0041743B">
        <w:t xml:space="preserve"> (or other authorised health worker)</w:t>
      </w:r>
      <w:r w:rsidR="00E343A7">
        <w:t xml:space="preserve">, or the nurse </w:t>
      </w:r>
      <w:r>
        <w:t>administering the vaccine under the delega</w:t>
      </w:r>
      <w:r w:rsidR="00E343A7">
        <w:t xml:space="preserve">tion of the prescribing </w:t>
      </w:r>
      <w:r>
        <w:t xml:space="preserve">practitioner, may complete and sign the International Certificate of Vaccination or Prophylaxis. </w:t>
      </w:r>
    </w:p>
    <w:p w14:paraId="760BEE6E" w14:textId="5C2C8725" w:rsidR="002F4243"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Patients referred to the practice for yellow fever vaccination will only be provided with relevant travel advice. Other non-urgent medical problems or their complications identified during the consultation will be managed only with the consent of the referring doctor or will be returned to the referring doctor for treatment.</w:t>
      </w:r>
    </w:p>
    <w:p w14:paraId="067AD9FA" w14:textId="3CAD524A"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lastRenderedPageBreak/>
        <w:t xml:space="preserve">Changes relating to the </w:t>
      </w:r>
      <w:proofErr w:type="gramStart"/>
      <w:r w:rsidRPr="002F4243">
        <w:rPr>
          <w:rFonts w:eastAsia="Times New Roman" w:cs="Arial"/>
          <w:szCs w:val="22"/>
        </w:rPr>
        <w:t>particulars of</w:t>
      </w:r>
      <w:proofErr w:type="gramEnd"/>
      <w:r w:rsidRPr="002F4243">
        <w:rPr>
          <w:rFonts w:eastAsia="Times New Roman" w:cs="Arial"/>
          <w:szCs w:val="22"/>
        </w:rPr>
        <w:t xml:space="preserve"> the Practice, including any change of name or address, shall be immediately notified </w:t>
      </w:r>
      <w:r w:rsidR="00E343A7">
        <w:rPr>
          <w:rFonts w:eastAsia="Times New Roman" w:cs="Arial"/>
          <w:szCs w:val="22"/>
        </w:rPr>
        <w:t xml:space="preserve">in writing </w:t>
      </w:r>
      <w:r w:rsidRPr="002F4243">
        <w:rPr>
          <w:rFonts w:eastAsia="Times New Roman" w:cs="Arial"/>
          <w:szCs w:val="22"/>
        </w:rPr>
        <w:t xml:space="preserve">to </w:t>
      </w:r>
      <w:r w:rsidR="00E343A7">
        <w:rPr>
          <w:rFonts w:eastAsia="Times New Roman" w:cs="Arial"/>
          <w:szCs w:val="22"/>
        </w:rPr>
        <w:t>Queensland Health</w:t>
      </w:r>
      <w:r w:rsidR="00885EEA">
        <w:rPr>
          <w:rFonts w:eastAsia="Times New Roman" w:cs="Arial"/>
          <w:szCs w:val="22"/>
        </w:rPr>
        <w:t>.</w:t>
      </w:r>
      <w:r w:rsidRPr="002F4243">
        <w:rPr>
          <w:rFonts w:eastAsia="Times New Roman" w:cs="Arial"/>
          <w:szCs w:val="22"/>
        </w:rPr>
        <w:t xml:space="preserve"> At the discretion of </w:t>
      </w:r>
      <w:r w:rsidR="00E343A7">
        <w:rPr>
          <w:rFonts w:eastAsia="Times New Roman" w:cs="Arial"/>
          <w:szCs w:val="22"/>
        </w:rPr>
        <w:t>Queensland Health</w:t>
      </w:r>
      <w:r w:rsidRPr="002F4243">
        <w:rPr>
          <w:rFonts w:eastAsia="Times New Roman" w:cs="Arial"/>
          <w:szCs w:val="22"/>
        </w:rPr>
        <w:t>, the appointment may be transferred to a new address without any requirement to reapply.</w:t>
      </w:r>
    </w:p>
    <w:p w14:paraId="20A3BC59" w14:textId="10E934A3"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If the person nominated as point of contact for yellow fever vaccination administrative requirements leaves the practice, </w:t>
      </w:r>
      <w:r w:rsidR="00E343A7">
        <w:rPr>
          <w:rFonts w:eastAsia="Times New Roman" w:cs="Arial"/>
          <w:szCs w:val="22"/>
        </w:rPr>
        <w:t xml:space="preserve">Queensland Health </w:t>
      </w:r>
      <w:r w:rsidRPr="002F4243">
        <w:rPr>
          <w:rFonts w:eastAsia="Times New Roman" w:cs="Arial"/>
          <w:szCs w:val="22"/>
        </w:rPr>
        <w:t>must be informed of another person to take their place</w:t>
      </w:r>
      <w:r w:rsidR="00FE67A4">
        <w:rPr>
          <w:rFonts w:eastAsia="Times New Roman" w:cs="Arial"/>
          <w:szCs w:val="22"/>
        </w:rPr>
        <w:t xml:space="preserve"> within 7 days</w:t>
      </w:r>
      <w:r w:rsidRPr="002F4243">
        <w:rPr>
          <w:rFonts w:eastAsia="Times New Roman" w:cs="Arial"/>
          <w:szCs w:val="22"/>
        </w:rPr>
        <w:t xml:space="preserve">. </w:t>
      </w:r>
    </w:p>
    <w:p w14:paraId="1BD543E2" w14:textId="3D6822FD" w:rsidR="002F4243" w:rsidRPr="00A27037" w:rsidRDefault="002F4243" w:rsidP="00A27037">
      <w:pPr>
        <w:numPr>
          <w:ilvl w:val="0"/>
          <w:numId w:val="34"/>
        </w:numPr>
        <w:spacing w:before="180" w:after="180" w:line="240" w:lineRule="auto"/>
        <w:ind w:left="714" w:hanging="357"/>
        <w:rPr>
          <w:rFonts w:eastAsia="Times New Roman" w:cs="Arial"/>
          <w:szCs w:val="22"/>
        </w:rPr>
      </w:pPr>
      <w:r w:rsidRPr="00A27037">
        <w:rPr>
          <w:rFonts w:eastAsia="Times New Roman" w:cs="Arial"/>
          <w:szCs w:val="22"/>
        </w:rPr>
        <w:t xml:space="preserve">If the Applicant leaves the Practice, another medical practitioner </w:t>
      </w:r>
      <w:r w:rsidR="00CA35C8">
        <w:rPr>
          <w:rFonts w:eastAsia="Times New Roman" w:cs="Arial"/>
          <w:szCs w:val="22"/>
        </w:rPr>
        <w:t xml:space="preserve">or nurse practitioner </w:t>
      </w:r>
      <w:r w:rsidRPr="00A27037">
        <w:rPr>
          <w:rFonts w:eastAsia="Times New Roman" w:cs="Arial"/>
          <w:szCs w:val="22"/>
        </w:rPr>
        <w:t>must agree to take responsibility for t</w:t>
      </w:r>
      <w:r w:rsidRPr="006144EF">
        <w:rPr>
          <w:rFonts w:eastAsia="Times New Roman" w:cs="Arial"/>
          <w:szCs w:val="22"/>
        </w:rPr>
        <w:t xml:space="preserve">he Practice continuing to meet clinical standards for yellow fever vaccination by completing the relevant form and forwarding to </w:t>
      </w:r>
      <w:r w:rsidR="00E343A7">
        <w:rPr>
          <w:rFonts w:eastAsia="Times New Roman" w:cs="Arial"/>
          <w:szCs w:val="22"/>
        </w:rPr>
        <w:t xml:space="preserve">Queensland </w:t>
      </w:r>
      <w:proofErr w:type="gramStart"/>
      <w:r w:rsidR="00E343A7">
        <w:rPr>
          <w:rFonts w:eastAsia="Times New Roman" w:cs="Arial"/>
          <w:szCs w:val="22"/>
        </w:rPr>
        <w:t xml:space="preserve">Health  </w:t>
      </w:r>
      <w:r w:rsidR="00FE67A4" w:rsidRPr="006144EF">
        <w:rPr>
          <w:rFonts w:eastAsia="Times New Roman" w:cs="Arial"/>
          <w:szCs w:val="22"/>
        </w:rPr>
        <w:t>within</w:t>
      </w:r>
      <w:proofErr w:type="gramEnd"/>
      <w:r w:rsidR="00FE67A4" w:rsidRPr="006144EF">
        <w:rPr>
          <w:rFonts w:eastAsia="Times New Roman" w:cs="Arial"/>
          <w:szCs w:val="22"/>
        </w:rPr>
        <w:t xml:space="preserve"> 7 days</w:t>
      </w:r>
      <w:r w:rsidRPr="006144EF">
        <w:rPr>
          <w:rFonts w:eastAsia="Times New Roman" w:cs="Arial"/>
          <w:szCs w:val="22"/>
        </w:rPr>
        <w:t>.</w:t>
      </w:r>
    </w:p>
    <w:p w14:paraId="331C9228" w14:textId="5FE00C22"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The Practice will notify </w:t>
      </w:r>
      <w:r w:rsidR="00E343A7">
        <w:rPr>
          <w:rFonts w:eastAsia="Times New Roman" w:cs="Arial"/>
          <w:szCs w:val="22"/>
        </w:rPr>
        <w:t xml:space="preserve">Queensland Health </w:t>
      </w:r>
      <w:r w:rsidRPr="002F4243">
        <w:rPr>
          <w:rFonts w:eastAsia="Times New Roman" w:cs="Arial"/>
          <w:szCs w:val="22"/>
        </w:rPr>
        <w:t>if it intends to cease provision of yellow fever vaccinations or if circumstances change which will alter its capability to adhere to the requirements in this document</w:t>
      </w:r>
      <w:r w:rsidR="00FE67A4">
        <w:rPr>
          <w:rFonts w:eastAsia="Times New Roman" w:cs="Arial"/>
          <w:szCs w:val="22"/>
        </w:rPr>
        <w:t xml:space="preserve"> within 7 days</w:t>
      </w:r>
      <w:r w:rsidRPr="002F4243">
        <w:rPr>
          <w:rFonts w:eastAsia="Times New Roman" w:cs="Arial"/>
          <w:szCs w:val="22"/>
        </w:rPr>
        <w:t>.</w:t>
      </w:r>
    </w:p>
    <w:p w14:paraId="46531A64" w14:textId="4DFD92BE" w:rsidR="00B33D7B" w:rsidRDefault="00B33D7B" w:rsidP="00A15857">
      <w:pPr>
        <w:numPr>
          <w:ilvl w:val="0"/>
          <w:numId w:val="34"/>
        </w:numPr>
        <w:spacing w:before="180" w:after="180" w:line="240" w:lineRule="auto"/>
        <w:ind w:left="714" w:hanging="357"/>
        <w:rPr>
          <w:rFonts w:eastAsia="Times New Roman" w:cs="Arial"/>
          <w:szCs w:val="22"/>
        </w:rPr>
      </w:pPr>
      <w:r>
        <w:rPr>
          <w:rFonts w:eastAsia="Times New Roman" w:cs="Arial"/>
          <w:szCs w:val="22"/>
        </w:rPr>
        <w:t xml:space="preserve">The Practice will notify </w:t>
      </w:r>
      <w:r w:rsidR="00E343A7">
        <w:rPr>
          <w:rFonts w:eastAsia="Times New Roman" w:cs="Arial"/>
          <w:szCs w:val="22"/>
        </w:rPr>
        <w:t xml:space="preserve">Queensland Health </w:t>
      </w:r>
      <w:r>
        <w:rPr>
          <w:rFonts w:eastAsia="Times New Roman" w:cs="Arial"/>
          <w:szCs w:val="22"/>
        </w:rPr>
        <w:t>of all medical practitioners</w:t>
      </w:r>
      <w:r w:rsidR="00CA35C8">
        <w:rPr>
          <w:rFonts w:eastAsia="Times New Roman" w:cs="Arial"/>
          <w:szCs w:val="22"/>
        </w:rPr>
        <w:t xml:space="preserve"> and nurse practitioners</w:t>
      </w:r>
      <w:r>
        <w:rPr>
          <w:rFonts w:eastAsia="Times New Roman" w:cs="Arial"/>
          <w:szCs w:val="22"/>
        </w:rPr>
        <w:t xml:space="preserve"> accredited to administer the yellow fever vaccine, </w:t>
      </w:r>
      <w:r w:rsidR="00FE3660">
        <w:rPr>
          <w:rFonts w:eastAsia="Times New Roman" w:cs="Arial"/>
          <w:szCs w:val="22"/>
        </w:rPr>
        <w:t>and if they leave the practice</w:t>
      </w:r>
      <w:r w:rsidR="001A44C7">
        <w:rPr>
          <w:rFonts w:eastAsia="Times New Roman" w:cs="Arial"/>
          <w:szCs w:val="22"/>
        </w:rPr>
        <w:t>, within 7 days</w:t>
      </w:r>
      <w:r w:rsidR="00FE3660">
        <w:rPr>
          <w:rFonts w:eastAsia="Times New Roman" w:cs="Arial"/>
          <w:szCs w:val="22"/>
        </w:rPr>
        <w:t>.</w:t>
      </w:r>
      <w:r w:rsidR="007043AE">
        <w:rPr>
          <w:rFonts w:eastAsia="Times New Roman" w:cs="Arial"/>
          <w:szCs w:val="22"/>
        </w:rPr>
        <w:t xml:space="preserve"> </w:t>
      </w:r>
    </w:p>
    <w:p w14:paraId="62AF7A07" w14:textId="79F95F0F"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The Practice will participate in periodic surveys distributed by </w:t>
      </w:r>
      <w:r w:rsidR="00E343A7">
        <w:rPr>
          <w:rFonts w:eastAsia="Times New Roman" w:cs="Arial"/>
          <w:szCs w:val="22"/>
        </w:rPr>
        <w:t>Queensland Health</w:t>
      </w:r>
      <w:r w:rsidRPr="002F4243">
        <w:rPr>
          <w:rFonts w:eastAsia="Times New Roman" w:cs="Arial"/>
          <w:szCs w:val="22"/>
        </w:rPr>
        <w:t xml:space="preserve"> related to yellow fever vaccine provision. </w:t>
      </w:r>
    </w:p>
    <w:p w14:paraId="12D0A37A" w14:textId="717A2F1F"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Details of the Practice, such as the name of the Practice, address and telephone number, </w:t>
      </w:r>
      <w:r w:rsidR="007043AE">
        <w:rPr>
          <w:rFonts w:eastAsia="Times New Roman" w:cs="Arial"/>
          <w:szCs w:val="22"/>
        </w:rPr>
        <w:t>will</w:t>
      </w:r>
      <w:r w:rsidRPr="002F4243">
        <w:rPr>
          <w:rFonts w:eastAsia="Times New Roman" w:cs="Arial"/>
          <w:szCs w:val="22"/>
        </w:rPr>
        <w:t xml:space="preserve"> be included in lists of Yellow Fever Vaccination Centres on the </w:t>
      </w:r>
      <w:r w:rsidR="00E343A7">
        <w:rPr>
          <w:rFonts w:eastAsia="Times New Roman" w:cs="Arial"/>
          <w:szCs w:val="22"/>
        </w:rPr>
        <w:t xml:space="preserve">Queensland Health </w:t>
      </w:r>
      <w:r w:rsidRPr="002F4243">
        <w:rPr>
          <w:rFonts w:eastAsia="Times New Roman" w:cs="Arial"/>
          <w:szCs w:val="22"/>
        </w:rPr>
        <w:t xml:space="preserve">website. </w:t>
      </w:r>
    </w:p>
    <w:p w14:paraId="7B90455D" w14:textId="58CD39C9"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The Practice will, from time to time, allow a person or persons authorised in writing by </w:t>
      </w:r>
      <w:r w:rsidR="00E343A7">
        <w:rPr>
          <w:rFonts w:eastAsia="Times New Roman" w:cs="Arial"/>
          <w:szCs w:val="22"/>
        </w:rPr>
        <w:t>Queensland Health</w:t>
      </w:r>
      <w:r w:rsidRPr="002F4243">
        <w:rPr>
          <w:rFonts w:eastAsia="Times New Roman" w:cs="Arial"/>
          <w:szCs w:val="22"/>
        </w:rPr>
        <w:t xml:space="preserve">, to enter premises used by the Practice for the purposes of conducting yellow fever vaccinations </w:t>
      </w:r>
      <w:proofErr w:type="gramStart"/>
      <w:r w:rsidRPr="002F4243">
        <w:rPr>
          <w:rFonts w:eastAsia="Times New Roman" w:cs="Arial"/>
          <w:szCs w:val="22"/>
        </w:rPr>
        <w:t>in order to</w:t>
      </w:r>
      <w:proofErr w:type="gramEnd"/>
      <w:r w:rsidRPr="002F4243">
        <w:rPr>
          <w:rFonts w:eastAsia="Times New Roman" w:cs="Arial"/>
          <w:szCs w:val="22"/>
        </w:rPr>
        <w:t xml:space="preserve"> ensure compliance with all specified conditions. The Practice will provide all records relating to yellow fever vaccinations to that person or persons upon request, with an adequate timeframe given by </w:t>
      </w:r>
      <w:r w:rsidR="00E343A7">
        <w:rPr>
          <w:rFonts w:eastAsia="Times New Roman" w:cs="Arial"/>
          <w:szCs w:val="22"/>
        </w:rPr>
        <w:t xml:space="preserve">Queensland Health </w:t>
      </w:r>
      <w:r w:rsidRPr="002F4243">
        <w:rPr>
          <w:rFonts w:eastAsia="Times New Roman" w:cs="Arial"/>
          <w:szCs w:val="22"/>
        </w:rPr>
        <w:t>to allow for the accessing of records.</w:t>
      </w:r>
    </w:p>
    <w:p w14:paraId="74AFC709" w14:textId="22684DB4"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A breach of any of the above conditions by the Practice may, at the discretion of </w:t>
      </w:r>
      <w:r w:rsidR="00E343A7">
        <w:rPr>
          <w:rFonts w:eastAsia="Times New Roman" w:cs="Arial"/>
          <w:szCs w:val="22"/>
        </w:rPr>
        <w:t>Queensland Health</w:t>
      </w:r>
      <w:r w:rsidRPr="002F4243">
        <w:rPr>
          <w:rFonts w:eastAsia="Times New Roman" w:cs="Arial"/>
          <w:szCs w:val="22"/>
        </w:rPr>
        <w:t xml:space="preserve">, may result in </w:t>
      </w:r>
    </w:p>
    <w:p w14:paraId="5E2082D4" w14:textId="542AA3D4" w:rsidR="002F4243" w:rsidRPr="0080397D" w:rsidRDefault="002F4243" w:rsidP="00C64052">
      <w:pPr>
        <w:numPr>
          <w:ilvl w:val="0"/>
          <w:numId w:val="41"/>
        </w:numPr>
        <w:spacing w:before="120" w:after="120" w:line="240" w:lineRule="auto"/>
        <w:rPr>
          <w:rFonts w:eastAsia="Times New Roman" w:cs="Arial"/>
          <w:szCs w:val="22"/>
        </w:rPr>
      </w:pPr>
      <w:r w:rsidRPr="002F4243">
        <w:rPr>
          <w:rFonts w:eastAsia="Times New Roman" w:cs="Arial"/>
          <w:szCs w:val="22"/>
        </w:rPr>
        <w:t>a probationary period, subject to th</w:t>
      </w:r>
      <w:r w:rsidR="003A7E8E">
        <w:rPr>
          <w:rFonts w:eastAsia="Times New Roman" w:cs="Arial"/>
          <w:szCs w:val="22"/>
        </w:rPr>
        <w:t xml:space="preserve">e conditions set by </w:t>
      </w:r>
      <w:r w:rsidR="00E343A7">
        <w:rPr>
          <w:rFonts w:eastAsia="Times New Roman" w:cs="Arial"/>
          <w:szCs w:val="22"/>
        </w:rPr>
        <w:t>Queensland Health</w:t>
      </w:r>
      <w:r w:rsidRPr="002F4243">
        <w:rPr>
          <w:rFonts w:eastAsia="Times New Roman" w:cs="Arial"/>
          <w:szCs w:val="22"/>
        </w:rPr>
        <w:t>,</w:t>
      </w:r>
      <w:r w:rsidR="00A63C20">
        <w:rPr>
          <w:rFonts w:eastAsia="Times New Roman" w:cs="Arial"/>
          <w:szCs w:val="22"/>
        </w:rPr>
        <w:t xml:space="preserve"> </w:t>
      </w:r>
      <w:r w:rsidRPr="0080397D">
        <w:rPr>
          <w:rFonts w:eastAsia="Times New Roman" w:cs="Arial"/>
          <w:szCs w:val="22"/>
        </w:rPr>
        <w:t>or</w:t>
      </w:r>
    </w:p>
    <w:p w14:paraId="0159A416" w14:textId="175E8997" w:rsidR="002F4243" w:rsidRPr="00FE3660" w:rsidRDefault="002F4243" w:rsidP="00A15857">
      <w:pPr>
        <w:numPr>
          <w:ilvl w:val="0"/>
          <w:numId w:val="41"/>
        </w:numPr>
        <w:spacing w:before="120" w:after="120" w:line="240" w:lineRule="auto"/>
        <w:ind w:left="1434" w:hanging="357"/>
        <w:rPr>
          <w:rFonts w:eastAsia="Times New Roman" w:cs="Arial"/>
          <w:szCs w:val="22"/>
        </w:rPr>
      </w:pPr>
      <w:r w:rsidRPr="002F4243">
        <w:rPr>
          <w:rFonts w:eastAsia="Times New Roman" w:cs="Arial"/>
          <w:szCs w:val="22"/>
        </w:rPr>
        <w:t xml:space="preserve">withdrawal of the appointment. </w:t>
      </w:r>
    </w:p>
    <w:p w14:paraId="67DCA42C" w14:textId="74CB5053"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 The appointment may be immediately withdrawn in the case of a bre</w:t>
      </w:r>
      <w:r w:rsidR="00511096">
        <w:rPr>
          <w:rFonts w:eastAsia="Times New Roman" w:cs="Arial"/>
          <w:szCs w:val="22"/>
        </w:rPr>
        <w:t>ach of patient safety, evidence-</w:t>
      </w:r>
      <w:r w:rsidRPr="002F4243">
        <w:rPr>
          <w:rFonts w:eastAsia="Times New Roman" w:cs="Arial"/>
          <w:szCs w:val="22"/>
        </w:rPr>
        <w:t>based practice or medical ethics.</w:t>
      </w:r>
    </w:p>
    <w:p w14:paraId="20D264A2" w14:textId="47295E69"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On being notified in writing by </w:t>
      </w:r>
      <w:r w:rsidR="00E343A7">
        <w:rPr>
          <w:rFonts w:eastAsia="Times New Roman" w:cs="Arial"/>
          <w:szCs w:val="22"/>
        </w:rPr>
        <w:t xml:space="preserve">Queensland Health </w:t>
      </w:r>
      <w:r w:rsidRPr="002F4243">
        <w:rPr>
          <w:rFonts w:eastAsia="Times New Roman" w:cs="Arial"/>
          <w:szCs w:val="22"/>
        </w:rPr>
        <w:t>that the appointment to provide yellow fever vaccinations has been withdrawn, the Practice shall cease to conduct vaccinations on the date stipulated in the notification.</w:t>
      </w:r>
    </w:p>
    <w:p w14:paraId="426B536C" w14:textId="23385323" w:rsidR="002F4243" w:rsidRPr="002F4243"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If the Medical Practice, of which I am a</w:t>
      </w:r>
      <w:r w:rsidR="00A867A6">
        <w:rPr>
          <w:rFonts w:eastAsia="Times New Roman" w:cs="Arial"/>
          <w:szCs w:val="22"/>
        </w:rPr>
        <w:t xml:space="preserve">n approved representative, </w:t>
      </w:r>
      <w:r w:rsidRPr="002F4243">
        <w:rPr>
          <w:rFonts w:eastAsia="Times New Roman" w:cs="Arial"/>
          <w:szCs w:val="22"/>
        </w:rPr>
        <w:t>is appointed as a Yellow Fever Vaccination Centre, I hereby agree to the above conditions.</w:t>
      </w:r>
    </w:p>
    <w:p w14:paraId="7550371C" w14:textId="77777777" w:rsidR="00F109DC" w:rsidRDefault="00F109DC" w:rsidP="002B49AF">
      <w:pPr>
        <w:spacing w:before="120" w:after="120" w:line="240" w:lineRule="auto"/>
        <w:rPr>
          <w:rFonts w:eastAsia="Times New Roman" w:cs="Arial"/>
          <w:szCs w:val="22"/>
        </w:rPr>
        <w:sectPr w:rsidR="00F109DC" w:rsidSect="00A416C9">
          <w:type w:val="continuous"/>
          <w:pgSz w:w="11906" w:h="16838"/>
          <w:pgMar w:top="960" w:right="1134" w:bottom="1134" w:left="1134" w:header="227" w:footer="227" w:gutter="0"/>
          <w:pgNumType w:start="15"/>
          <w:cols w:space="720"/>
          <w:titlePg/>
          <w:docGrid w:linePitch="360"/>
        </w:sectPr>
      </w:pPr>
    </w:p>
    <w:p w14:paraId="589C4D3B" w14:textId="77777777" w:rsidR="00F109DC" w:rsidRPr="00B44D0C" w:rsidRDefault="00F109DC" w:rsidP="002B49AF">
      <w:pPr>
        <w:spacing w:before="120" w:after="120" w:line="240" w:lineRule="auto"/>
        <w:rPr>
          <w:rFonts w:eastAsia="Times New Roman" w:cs="Arial"/>
          <w:sz w:val="16"/>
          <w:szCs w:val="16"/>
        </w:rPr>
      </w:pPr>
    </w:p>
    <w:p w14:paraId="066C8191" w14:textId="77777777" w:rsidR="002F4243" w:rsidRDefault="00B33D7B" w:rsidP="002B49AF">
      <w:pPr>
        <w:spacing w:before="120" w:after="120" w:line="240" w:lineRule="auto"/>
        <w:rPr>
          <w:rFonts w:eastAsia="Times New Roman" w:cs="Arial"/>
          <w:b/>
          <w:szCs w:val="22"/>
        </w:rPr>
      </w:pPr>
      <w:r w:rsidRPr="003A3866">
        <w:rPr>
          <w:rFonts w:eastAsia="Times New Roman" w:cs="Arial"/>
          <w:szCs w:val="22"/>
        </w:rPr>
        <w:t>……………………………………..</w:t>
      </w:r>
      <w:r>
        <w:rPr>
          <w:rFonts w:eastAsia="Times New Roman" w:cs="Arial"/>
          <w:b/>
          <w:szCs w:val="22"/>
        </w:rPr>
        <w:br/>
        <w:t>Name of Applicant</w:t>
      </w:r>
    </w:p>
    <w:p w14:paraId="3629FA69" w14:textId="33496CC3" w:rsidR="00296236" w:rsidRDefault="00B33D7B" w:rsidP="002B49AF">
      <w:pPr>
        <w:spacing w:before="120" w:after="120" w:line="240" w:lineRule="auto"/>
      </w:pPr>
      <w:r>
        <w:rPr>
          <w:rFonts w:eastAsia="Times New Roman" w:cs="Arial"/>
          <w:szCs w:val="22"/>
        </w:rPr>
        <w:t>………………………………………</w:t>
      </w:r>
      <w:r>
        <w:rPr>
          <w:rFonts w:eastAsia="Times New Roman" w:cs="Arial"/>
          <w:szCs w:val="22"/>
        </w:rPr>
        <w:br/>
      </w:r>
      <w:r w:rsidRPr="003A3866">
        <w:rPr>
          <w:b/>
        </w:rPr>
        <w:t>Signature</w:t>
      </w:r>
      <w:r>
        <w:br/>
      </w:r>
    </w:p>
    <w:p w14:paraId="3F04B28C" w14:textId="77777777" w:rsidR="00B33D7B" w:rsidRDefault="00B33D7B" w:rsidP="002B49AF">
      <w:pPr>
        <w:spacing w:before="120" w:after="120" w:line="240" w:lineRule="auto"/>
      </w:pPr>
      <w:proofErr w:type="gramStart"/>
      <w:r w:rsidRPr="003A3866">
        <w:rPr>
          <w:b/>
        </w:rPr>
        <w:t>Date:</w:t>
      </w:r>
      <w:r>
        <w:t>…</w:t>
      </w:r>
      <w:proofErr w:type="gramEnd"/>
      <w:r>
        <w:t>…………………………</w:t>
      </w:r>
    </w:p>
    <w:p w14:paraId="6A061A5F" w14:textId="77777777" w:rsidR="0062198E" w:rsidRPr="00B44D0C" w:rsidRDefault="0062198E" w:rsidP="00BA42CE">
      <w:pPr>
        <w:spacing w:before="0" w:after="0" w:line="240" w:lineRule="auto"/>
        <w:rPr>
          <w:rFonts w:eastAsia="Times New Roman" w:cs="Arial"/>
          <w:b/>
          <w:sz w:val="18"/>
          <w:szCs w:val="18"/>
        </w:rPr>
      </w:pPr>
    </w:p>
    <w:p w14:paraId="54D64566" w14:textId="77777777" w:rsidR="00B44D0C" w:rsidRDefault="00B44D0C" w:rsidP="00BA42CE">
      <w:pPr>
        <w:spacing w:before="0" w:after="0" w:line="240" w:lineRule="auto"/>
        <w:rPr>
          <w:rFonts w:eastAsia="Times New Roman" w:cs="Arial"/>
          <w:b/>
          <w:sz w:val="20"/>
        </w:rPr>
      </w:pPr>
    </w:p>
    <w:p w14:paraId="32AD15C1" w14:textId="1A2F6F24" w:rsidR="00E343A7" w:rsidRPr="00B44D0C" w:rsidRDefault="00E343A7" w:rsidP="00BA42CE">
      <w:pPr>
        <w:spacing w:before="0" w:after="0" w:line="240" w:lineRule="auto"/>
        <w:rPr>
          <w:rFonts w:eastAsia="Times New Roman" w:cs="Arial"/>
          <w:b/>
          <w:sz w:val="20"/>
        </w:rPr>
      </w:pPr>
      <w:r w:rsidRPr="00B44D0C">
        <w:rPr>
          <w:rFonts w:eastAsia="Times New Roman" w:cs="Arial"/>
          <w:b/>
          <w:sz w:val="20"/>
        </w:rPr>
        <w:t>Please submi</w:t>
      </w:r>
      <w:r w:rsidR="006336C2">
        <w:rPr>
          <w:rFonts w:eastAsia="Times New Roman" w:cs="Arial"/>
          <w:b/>
          <w:sz w:val="20"/>
        </w:rPr>
        <w:t>t completed form to your</w:t>
      </w:r>
      <w:r w:rsidRPr="00B44D0C">
        <w:rPr>
          <w:rFonts w:eastAsia="Times New Roman" w:cs="Arial"/>
          <w:b/>
          <w:sz w:val="20"/>
        </w:rPr>
        <w:t xml:space="preserve"> Public Health Unit:</w:t>
      </w:r>
    </w:p>
    <w:p w14:paraId="352864DB" w14:textId="77777777" w:rsidR="00E343A7" w:rsidRPr="00B44D0C" w:rsidRDefault="00A416C9" w:rsidP="00BA42CE">
      <w:pPr>
        <w:spacing w:before="0" w:after="0"/>
        <w:rPr>
          <w:sz w:val="20"/>
        </w:rPr>
      </w:pPr>
      <w:hyperlink r:id="rId18" w:history="1">
        <w:r w:rsidR="00E343A7" w:rsidRPr="00B44D0C">
          <w:rPr>
            <w:rStyle w:val="Hyperlink"/>
            <w:sz w:val="20"/>
          </w:rPr>
          <w:t>Queensland Health Public Health Units</w:t>
        </w:r>
      </w:hyperlink>
    </w:p>
    <w:p w14:paraId="47708D0E" w14:textId="6AE7F183" w:rsidR="00B914E1" w:rsidRPr="00B44D0C" w:rsidRDefault="00E343A7" w:rsidP="00E343A7">
      <w:pPr>
        <w:rPr>
          <w:sz w:val="20"/>
        </w:rPr>
      </w:pPr>
      <w:r w:rsidRPr="00B44D0C">
        <w:rPr>
          <w:sz w:val="20"/>
        </w:rPr>
        <w:t>(https://www.health.qld.gov.au/system-governance/contact-us/contact/public-health-units)</w:t>
      </w:r>
    </w:p>
    <w:p w14:paraId="79BDD027" w14:textId="77777777" w:rsidR="00B44D0C" w:rsidRPr="00B44D0C" w:rsidRDefault="00B44D0C">
      <w:pPr>
        <w:rPr>
          <w:sz w:val="20"/>
        </w:rPr>
      </w:pPr>
    </w:p>
    <w:sectPr w:rsidR="00B44D0C" w:rsidRPr="00B44D0C" w:rsidSect="00257388">
      <w:type w:val="continuous"/>
      <w:pgSz w:w="11906" w:h="16838"/>
      <w:pgMar w:top="1134" w:right="1134" w:bottom="1134" w:left="1134" w:header="227" w:footer="227" w:gutter="0"/>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20DB" w14:textId="77777777" w:rsidR="00185914" w:rsidRDefault="00185914" w:rsidP="006F4813">
      <w:pPr>
        <w:spacing w:after="0" w:line="240" w:lineRule="auto"/>
      </w:pPr>
      <w:r>
        <w:separator/>
      </w:r>
    </w:p>
    <w:p w14:paraId="779B4001" w14:textId="77777777" w:rsidR="00185914" w:rsidRDefault="00185914"/>
  </w:endnote>
  <w:endnote w:type="continuationSeparator" w:id="0">
    <w:p w14:paraId="2AB82EBB" w14:textId="77777777" w:rsidR="00185914" w:rsidRDefault="00185914" w:rsidP="006F4813">
      <w:pPr>
        <w:spacing w:after="0" w:line="240" w:lineRule="auto"/>
      </w:pPr>
      <w:r>
        <w:continuationSeparator/>
      </w:r>
    </w:p>
    <w:p w14:paraId="76E58583" w14:textId="77777777" w:rsidR="00185914" w:rsidRDefault="00185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FD11" w14:textId="77777777" w:rsidR="00A416C9" w:rsidRDefault="00A41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03C6" w14:textId="1F6D2CB2" w:rsidR="00A416C9" w:rsidRDefault="00A416C9" w:rsidP="00A416C9">
    <w:pPr>
      <w:pStyle w:val="Footer"/>
      <w:tabs>
        <w:tab w:val="clear" w:pos="4513"/>
        <w:tab w:val="clear" w:pos="9026"/>
        <w:tab w:val="left" w:pos="2385"/>
      </w:tabs>
    </w:pPr>
    <w:bookmarkStart w:id="1" w:name="_GoBack"/>
    <w:bookmarkEnd w:id="1"/>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E1EE" w14:textId="5AF4F5E3" w:rsidR="00A416C9" w:rsidRDefault="00A416C9">
    <w:pPr>
      <w:pStyle w:val="Footer"/>
    </w:pPr>
    <w:r>
      <w:rPr>
        <w:noProof/>
        <w:lang w:eastAsia="en-AU"/>
      </w:rPr>
      <w:drawing>
        <wp:anchor distT="0" distB="0" distL="114300" distR="114300" simplePos="0" relativeHeight="251661312" behindDoc="1" locked="0" layoutInCell="1" allowOverlap="1" wp14:anchorId="0289F82F" wp14:editId="6C74A7CA">
          <wp:simplePos x="0" y="0"/>
          <wp:positionH relativeFrom="page">
            <wp:posOffset>23495</wp:posOffset>
          </wp:positionH>
          <wp:positionV relativeFrom="page">
            <wp:posOffset>9707245</wp:posOffset>
          </wp:positionV>
          <wp:extent cx="7536300" cy="966348"/>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footer.jpg"/>
                  <pic:cNvPicPr/>
                </pic:nvPicPr>
                <pic:blipFill>
                  <a:blip r:embed="rId1">
                    <a:extLst>
                      <a:ext uri="{28A0092B-C50C-407E-A947-70E740481C1C}">
                        <a14:useLocalDpi xmlns:a14="http://schemas.microsoft.com/office/drawing/2010/main" val="0"/>
                      </a:ext>
                    </a:extLst>
                  </a:blip>
                  <a:stretch>
                    <a:fillRect/>
                  </a:stretch>
                </pic:blipFill>
                <pic:spPr>
                  <a:xfrm>
                    <a:off x="0" y="0"/>
                    <a:ext cx="7536300" cy="966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0D8CF" w14:textId="77777777" w:rsidR="00185914" w:rsidRDefault="00185914" w:rsidP="006F4813">
      <w:pPr>
        <w:spacing w:after="0" w:line="240" w:lineRule="auto"/>
      </w:pPr>
      <w:r>
        <w:separator/>
      </w:r>
    </w:p>
    <w:p w14:paraId="206A6294" w14:textId="77777777" w:rsidR="00185914" w:rsidRDefault="00185914"/>
  </w:footnote>
  <w:footnote w:type="continuationSeparator" w:id="0">
    <w:p w14:paraId="4466F8E3" w14:textId="77777777" w:rsidR="00185914" w:rsidRDefault="00185914" w:rsidP="006F4813">
      <w:pPr>
        <w:spacing w:after="0" w:line="240" w:lineRule="auto"/>
      </w:pPr>
      <w:r>
        <w:continuationSeparator/>
      </w:r>
    </w:p>
    <w:p w14:paraId="3D66FE06" w14:textId="77777777" w:rsidR="00185914" w:rsidRDefault="00185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837B" w14:textId="77777777" w:rsidR="00A416C9" w:rsidRDefault="00A41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FC1C" w14:textId="7A1D23CC" w:rsidR="00A416C9" w:rsidRDefault="00A416C9">
    <w:pPr>
      <w:pStyle w:val="Header"/>
    </w:pPr>
    <w:r>
      <w:rPr>
        <w:noProof/>
      </w:rPr>
      <w:drawing>
        <wp:anchor distT="0" distB="0" distL="114300" distR="114300" simplePos="0" relativeHeight="251656192" behindDoc="1" locked="0" layoutInCell="1" allowOverlap="1" wp14:anchorId="4AF34304" wp14:editId="142D16EA">
          <wp:simplePos x="0" y="0"/>
          <wp:positionH relativeFrom="page">
            <wp:posOffset>4445</wp:posOffset>
          </wp:positionH>
          <wp:positionV relativeFrom="page">
            <wp:posOffset>124460</wp:posOffset>
          </wp:positionV>
          <wp:extent cx="7559675" cy="50292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BC64" w14:textId="4E5D6F0E" w:rsidR="00A416C9" w:rsidRDefault="00A416C9">
    <w:pPr>
      <w:pStyle w:val="Header"/>
    </w:pPr>
    <w:r>
      <w:rPr>
        <w:noProof/>
      </w:rPr>
      <w:drawing>
        <wp:anchor distT="0" distB="0" distL="114300" distR="114300" simplePos="0" relativeHeight="251663360" behindDoc="1" locked="0" layoutInCell="1" allowOverlap="1" wp14:anchorId="717A51E9" wp14:editId="10324FCD">
          <wp:simplePos x="0" y="0"/>
          <wp:positionH relativeFrom="page">
            <wp:posOffset>-3810</wp:posOffset>
          </wp:positionH>
          <wp:positionV relativeFrom="page">
            <wp:posOffset>125095</wp:posOffset>
          </wp:positionV>
          <wp:extent cx="7559675" cy="502920"/>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3A04" w14:textId="4038E98F" w:rsidR="00D546C6" w:rsidRDefault="00A416C9">
    <w:pPr>
      <w:pStyle w:val="Header"/>
    </w:pPr>
    <w:r>
      <w:rPr>
        <w:noProof/>
      </w:rPr>
      <w:drawing>
        <wp:anchor distT="0" distB="0" distL="114300" distR="114300" simplePos="0" relativeHeight="251662336" behindDoc="1" locked="0" layoutInCell="1" allowOverlap="1" wp14:anchorId="6264E3A5" wp14:editId="228D7238">
          <wp:simplePos x="0" y="0"/>
          <wp:positionH relativeFrom="page">
            <wp:posOffset>-3810</wp:posOffset>
          </wp:positionH>
          <wp:positionV relativeFrom="page">
            <wp:posOffset>106045</wp:posOffset>
          </wp:positionV>
          <wp:extent cx="7559675" cy="502920"/>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4C8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FA2A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122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B8217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61CD1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B03C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A6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C81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D4A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D281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D1C1A"/>
    <w:multiLevelType w:val="hybridMultilevel"/>
    <w:tmpl w:val="6EF41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570FAF"/>
    <w:multiLevelType w:val="hybridMultilevel"/>
    <w:tmpl w:val="07BC2F1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6B43B8A"/>
    <w:multiLevelType w:val="hybridMultilevel"/>
    <w:tmpl w:val="85965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3D4FAE"/>
    <w:multiLevelType w:val="hybridMultilevel"/>
    <w:tmpl w:val="15689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4300F3"/>
    <w:multiLevelType w:val="hybridMultilevel"/>
    <w:tmpl w:val="1D2C63D8"/>
    <w:lvl w:ilvl="0" w:tplc="84460FB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5DB0AF9"/>
    <w:multiLevelType w:val="hybridMultilevel"/>
    <w:tmpl w:val="2BEA32C0"/>
    <w:lvl w:ilvl="0" w:tplc="84460F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8303D8"/>
    <w:multiLevelType w:val="hybridMultilevel"/>
    <w:tmpl w:val="1CE8661E"/>
    <w:lvl w:ilvl="0" w:tplc="0C09000F">
      <w:start w:val="1"/>
      <w:numFmt w:val="decimal"/>
      <w:lvlText w:val="%1."/>
      <w:lvlJc w:val="left"/>
      <w:pPr>
        <w:ind w:left="720" w:hanging="360"/>
      </w:pPr>
    </w:lvl>
    <w:lvl w:ilvl="1" w:tplc="E77C0C3E">
      <w:numFmt w:val="bullet"/>
      <w:lvlText w:val="•"/>
      <w:lvlJc w:val="left"/>
      <w:pPr>
        <w:ind w:left="1800" w:hanging="720"/>
      </w:pPr>
      <w:rPr>
        <w:rFonts w:ascii="Times New Roman" w:eastAsia="Times New Roma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5C7EDF"/>
    <w:multiLevelType w:val="hybridMultilevel"/>
    <w:tmpl w:val="07BC2F1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D9B502F"/>
    <w:multiLevelType w:val="hybridMultilevel"/>
    <w:tmpl w:val="1D2C63D8"/>
    <w:lvl w:ilvl="0" w:tplc="84460FB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DF83BC8"/>
    <w:multiLevelType w:val="hybridMultilevel"/>
    <w:tmpl w:val="69B2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002182"/>
    <w:multiLevelType w:val="hybridMultilevel"/>
    <w:tmpl w:val="56CE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4D54A1"/>
    <w:multiLevelType w:val="hybridMultilevel"/>
    <w:tmpl w:val="E16206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95C4555"/>
    <w:multiLevelType w:val="hybridMultilevel"/>
    <w:tmpl w:val="46CEE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845A5C"/>
    <w:multiLevelType w:val="hybridMultilevel"/>
    <w:tmpl w:val="673A76F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F196175"/>
    <w:multiLevelType w:val="multilevel"/>
    <w:tmpl w:val="1C4278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144048C"/>
    <w:multiLevelType w:val="hybridMultilevel"/>
    <w:tmpl w:val="281C2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303D1A"/>
    <w:multiLevelType w:val="multilevel"/>
    <w:tmpl w:val="C45A2962"/>
    <w:styleLink w:val="Style1"/>
    <w:lvl w:ilvl="0">
      <w:start w:val="1"/>
      <w:numFmt w:val="decimal"/>
      <w:lvlText w:val="%1.0"/>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46586C54"/>
    <w:multiLevelType w:val="hybridMultilevel"/>
    <w:tmpl w:val="33B8A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7E0E4C"/>
    <w:multiLevelType w:val="hybridMultilevel"/>
    <w:tmpl w:val="573AE69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38E3243"/>
    <w:multiLevelType w:val="hybridMultilevel"/>
    <w:tmpl w:val="D416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823364"/>
    <w:multiLevelType w:val="hybridMultilevel"/>
    <w:tmpl w:val="2BEA32C0"/>
    <w:lvl w:ilvl="0" w:tplc="84460FBA">
      <w:start w:val="1"/>
      <w:numFmt w:val="lowerRoman"/>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1" w15:restartNumberingAfterBreak="0">
    <w:nsid w:val="5DB11F02"/>
    <w:multiLevelType w:val="hybridMultilevel"/>
    <w:tmpl w:val="F086C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102527"/>
    <w:multiLevelType w:val="hybridMultilevel"/>
    <w:tmpl w:val="EDE61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9635E8"/>
    <w:multiLevelType w:val="hybridMultilevel"/>
    <w:tmpl w:val="7CF4FE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845A7"/>
    <w:multiLevelType w:val="multilevel"/>
    <w:tmpl w:val="1E62DEC6"/>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682" w:hanging="720"/>
      </w:pPr>
      <w:rPr>
        <w:rFonts w:hint="default"/>
        <w:b/>
        <w:i w:val="0"/>
      </w:rPr>
    </w:lvl>
    <w:lvl w:ilvl="2">
      <w:start w:val="1"/>
      <w:numFmt w:val="decimal"/>
      <w:pStyle w:val="Heading3"/>
      <w:lvlText w:val="%1.%2.%3"/>
      <w:lvlJc w:val="left"/>
      <w:pPr>
        <w:ind w:left="-981" w:hanging="720"/>
      </w:pPr>
      <w:rPr>
        <w:rFonts w:hint="default"/>
      </w:rPr>
    </w:lvl>
    <w:lvl w:ilvl="3">
      <w:start w:val="1"/>
      <w:numFmt w:val="decimal"/>
      <w:lvlText w:val="%1.%2.%3.%4"/>
      <w:lvlJc w:val="left"/>
      <w:pPr>
        <w:ind w:left="938" w:hanging="1080"/>
      </w:pPr>
      <w:rPr>
        <w:rFonts w:hint="default"/>
      </w:rPr>
    </w:lvl>
    <w:lvl w:ilvl="4">
      <w:start w:val="1"/>
      <w:numFmt w:val="decimal"/>
      <w:pStyle w:val="Heading5"/>
      <w:lvlText w:val="%1.%2.%3.%4.%5"/>
      <w:lvlJc w:val="left"/>
      <w:pPr>
        <w:ind w:left="-261" w:hanging="1440"/>
      </w:pPr>
      <w:rPr>
        <w:rFonts w:hint="default"/>
      </w:rPr>
    </w:lvl>
    <w:lvl w:ilvl="5">
      <w:start w:val="1"/>
      <w:numFmt w:val="decimal"/>
      <w:lvlText w:val="%1.%2.%3.%4.%5.%6"/>
      <w:lvlJc w:val="left"/>
      <w:pPr>
        <w:ind w:left="1005" w:hanging="1800"/>
      </w:pPr>
      <w:rPr>
        <w:rFonts w:hint="default"/>
      </w:rPr>
    </w:lvl>
    <w:lvl w:ilvl="6">
      <w:start w:val="1"/>
      <w:numFmt w:val="decimal"/>
      <w:lvlText w:val="%1.%2.%3.%4.%5.%6.%7"/>
      <w:lvlJc w:val="left"/>
      <w:pPr>
        <w:ind w:left="1725" w:hanging="1800"/>
      </w:pPr>
      <w:rPr>
        <w:rFonts w:hint="default"/>
      </w:rPr>
    </w:lvl>
    <w:lvl w:ilvl="7">
      <w:start w:val="1"/>
      <w:numFmt w:val="decimal"/>
      <w:lvlText w:val="%1.%2.%3.%4.%5.%6.%7.%8"/>
      <w:lvlJc w:val="left"/>
      <w:pPr>
        <w:ind w:left="2805" w:hanging="2160"/>
      </w:pPr>
      <w:rPr>
        <w:rFonts w:hint="default"/>
      </w:rPr>
    </w:lvl>
    <w:lvl w:ilvl="8">
      <w:start w:val="1"/>
      <w:numFmt w:val="decimal"/>
      <w:lvlText w:val="%1.%2.%3.%4.%5.%6.%7.%8.%9"/>
      <w:lvlJc w:val="left"/>
      <w:pPr>
        <w:ind w:left="3885" w:hanging="2520"/>
      </w:pPr>
      <w:rPr>
        <w:rFonts w:hint="default"/>
      </w:rPr>
    </w:lvl>
  </w:abstractNum>
  <w:abstractNum w:abstractNumId="35" w15:restartNumberingAfterBreak="0">
    <w:nsid w:val="68106EFB"/>
    <w:multiLevelType w:val="hybridMultilevel"/>
    <w:tmpl w:val="A9409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002096"/>
    <w:multiLevelType w:val="hybridMultilevel"/>
    <w:tmpl w:val="85DA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063F99"/>
    <w:multiLevelType w:val="hybridMultilevel"/>
    <w:tmpl w:val="2BEA32C0"/>
    <w:lvl w:ilvl="0" w:tplc="84460FBA">
      <w:start w:val="1"/>
      <w:numFmt w:val="lowerRoman"/>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8" w15:restartNumberingAfterBreak="0">
    <w:nsid w:val="6E562154"/>
    <w:multiLevelType w:val="hybridMultilevel"/>
    <w:tmpl w:val="7A5A5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787BA6"/>
    <w:multiLevelType w:val="hybridMultilevel"/>
    <w:tmpl w:val="E72A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E0591C"/>
    <w:multiLevelType w:val="hybridMultilevel"/>
    <w:tmpl w:val="1EF4FD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D9D44E5"/>
    <w:multiLevelType w:val="hybridMultilevel"/>
    <w:tmpl w:val="07BC2F1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E303F97"/>
    <w:multiLevelType w:val="hybridMultilevel"/>
    <w:tmpl w:val="2BEA32C0"/>
    <w:lvl w:ilvl="0" w:tplc="84460FBA">
      <w:start w:val="1"/>
      <w:numFmt w:val="lowerRoman"/>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4"/>
  </w:num>
  <w:num w:numId="13">
    <w:abstractNumId w:val="33"/>
  </w:num>
  <w:num w:numId="14">
    <w:abstractNumId w:val="36"/>
  </w:num>
  <w:num w:numId="15">
    <w:abstractNumId w:val="35"/>
  </w:num>
  <w:num w:numId="16">
    <w:abstractNumId w:val="38"/>
  </w:num>
  <w:num w:numId="17">
    <w:abstractNumId w:val="41"/>
  </w:num>
  <w:num w:numId="18">
    <w:abstractNumId w:val="39"/>
  </w:num>
  <w:num w:numId="19">
    <w:abstractNumId w:val="13"/>
  </w:num>
  <w:num w:numId="20">
    <w:abstractNumId w:val="40"/>
  </w:num>
  <w:num w:numId="21">
    <w:abstractNumId w:val="25"/>
  </w:num>
  <w:num w:numId="22">
    <w:abstractNumId w:val="21"/>
  </w:num>
  <w:num w:numId="23">
    <w:abstractNumId w:val="12"/>
  </w:num>
  <w:num w:numId="24">
    <w:abstractNumId w:val="31"/>
  </w:num>
  <w:num w:numId="25">
    <w:abstractNumId w:val="24"/>
  </w:num>
  <w:num w:numId="26">
    <w:abstractNumId w:val="10"/>
  </w:num>
  <w:num w:numId="27">
    <w:abstractNumId w:val="27"/>
  </w:num>
  <w:num w:numId="28">
    <w:abstractNumId w:val="22"/>
  </w:num>
  <w:num w:numId="29">
    <w:abstractNumId w:val="29"/>
  </w:num>
  <w:num w:numId="30">
    <w:abstractNumId w:val="17"/>
  </w:num>
  <w:num w:numId="31">
    <w:abstractNumId w:val="11"/>
  </w:num>
  <w:num w:numId="32">
    <w:abstractNumId w:val="32"/>
  </w:num>
  <w:num w:numId="33">
    <w:abstractNumId w:val="28"/>
  </w:num>
  <w:num w:numId="34">
    <w:abstractNumId w:val="16"/>
  </w:num>
  <w:num w:numId="35">
    <w:abstractNumId w:val="15"/>
  </w:num>
  <w:num w:numId="36">
    <w:abstractNumId w:val="14"/>
  </w:num>
  <w:num w:numId="37">
    <w:abstractNumId w:val="23"/>
  </w:num>
  <w:num w:numId="38">
    <w:abstractNumId w:val="18"/>
  </w:num>
  <w:num w:numId="39">
    <w:abstractNumId w:val="37"/>
  </w:num>
  <w:num w:numId="40">
    <w:abstractNumId w:val="42"/>
  </w:num>
  <w:num w:numId="41">
    <w:abstractNumId w:val="30"/>
  </w:num>
  <w:num w:numId="42">
    <w:abstractNumId w:val="20"/>
  </w:num>
  <w:num w:numId="4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13"/>
    <w:rsid w:val="0000007E"/>
    <w:rsid w:val="000007F2"/>
    <w:rsid w:val="0000081A"/>
    <w:rsid w:val="00000FF9"/>
    <w:rsid w:val="00001147"/>
    <w:rsid w:val="00001392"/>
    <w:rsid w:val="0000223D"/>
    <w:rsid w:val="00003147"/>
    <w:rsid w:val="00004438"/>
    <w:rsid w:val="000047D3"/>
    <w:rsid w:val="00010184"/>
    <w:rsid w:val="00011AF4"/>
    <w:rsid w:val="000120EF"/>
    <w:rsid w:val="00012B36"/>
    <w:rsid w:val="0001377C"/>
    <w:rsid w:val="000142A8"/>
    <w:rsid w:val="00014E15"/>
    <w:rsid w:val="00020082"/>
    <w:rsid w:val="00020D2D"/>
    <w:rsid w:val="00022EE7"/>
    <w:rsid w:val="00022F6D"/>
    <w:rsid w:val="000238B8"/>
    <w:rsid w:val="00025230"/>
    <w:rsid w:val="00025F85"/>
    <w:rsid w:val="0002632A"/>
    <w:rsid w:val="000266F3"/>
    <w:rsid w:val="0003164B"/>
    <w:rsid w:val="0003180D"/>
    <w:rsid w:val="00031BCE"/>
    <w:rsid w:val="000327B3"/>
    <w:rsid w:val="00032E91"/>
    <w:rsid w:val="00033729"/>
    <w:rsid w:val="00033DAE"/>
    <w:rsid w:val="000342F1"/>
    <w:rsid w:val="000351C8"/>
    <w:rsid w:val="000353D0"/>
    <w:rsid w:val="00035580"/>
    <w:rsid w:val="00036D7D"/>
    <w:rsid w:val="00036EAF"/>
    <w:rsid w:val="00036FA7"/>
    <w:rsid w:val="0004056F"/>
    <w:rsid w:val="0004313D"/>
    <w:rsid w:val="0004404C"/>
    <w:rsid w:val="00045EEA"/>
    <w:rsid w:val="00046F24"/>
    <w:rsid w:val="0004799E"/>
    <w:rsid w:val="00047E37"/>
    <w:rsid w:val="0005030A"/>
    <w:rsid w:val="000515C3"/>
    <w:rsid w:val="00052103"/>
    <w:rsid w:val="00052632"/>
    <w:rsid w:val="00052B3B"/>
    <w:rsid w:val="00053113"/>
    <w:rsid w:val="0005330A"/>
    <w:rsid w:val="000541EC"/>
    <w:rsid w:val="00055A74"/>
    <w:rsid w:val="000611B4"/>
    <w:rsid w:val="000624C1"/>
    <w:rsid w:val="00065D33"/>
    <w:rsid w:val="00066820"/>
    <w:rsid w:val="000713E4"/>
    <w:rsid w:val="0007175A"/>
    <w:rsid w:val="000722AC"/>
    <w:rsid w:val="00072386"/>
    <w:rsid w:val="00072B7E"/>
    <w:rsid w:val="00072E84"/>
    <w:rsid w:val="00073CB5"/>
    <w:rsid w:val="0007446A"/>
    <w:rsid w:val="00074798"/>
    <w:rsid w:val="00074B67"/>
    <w:rsid w:val="00074F0B"/>
    <w:rsid w:val="000755AF"/>
    <w:rsid w:val="00075953"/>
    <w:rsid w:val="00076322"/>
    <w:rsid w:val="00076628"/>
    <w:rsid w:val="00076637"/>
    <w:rsid w:val="000800DF"/>
    <w:rsid w:val="00081724"/>
    <w:rsid w:val="000818D6"/>
    <w:rsid w:val="000818E2"/>
    <w:rsid w:val="00083DBD"/>
    <w:rsid w:val="00084B07"/>
    <w:rsid w:val="000850DD"/>
    <w:rsid w:val="00085215"/>
    <w:rsid w:val="00085DB9"/>
    <w:rsid w:val="00086FC6"/>
    <w:rsid w:val="000874E5"/>
    <w:rsid w:val="00090BD5"/>
    <w:rsid w:val="000910E8"/>
    <w:rsid w:val="000912C9"/>
    <w:rsid w:val="00091563"/>
    <w:rsid w:val="000917B7"/>
    <w:rsid w:val="00095394"/>
    <w:rsid w:val="00096EB3"/>
    <w:rsid w:val="00097730"/>
    <w:rsid w:val="000A03EC"/>
    <w:rsid w:val="000A1FD5"/>
    <w:rsid w:val="000A2AD3"/>
    <w:rsid w:val="000A3498"/>
    <w:rsid w:val="000A44AE"/>
    <w:rsid w:val="000A4ACB"/>
    <w:rsid w:val="000A4BD4"/>
    <w:rsid w:val="000A5B98"/>
    <w:rsid w:val="000B01B9"/>
    <w:rsid w:val="000B0DF7"/>
    <w:rsid w:val="000B19B1"/>
    <w:rsid w:val="000B2A86"/>
    <w:rsid w:val="000B3C37"/>
    <w:rsid w:val="000B40FB"/>
    <w:rsid w:val="000B60F7"/>
    <w:rsid w:val="000B714B"/>
    <w:rsid w:val="000B73A1"/>
    <w:rsid w:val="000C0456"/>
    <w:rsid w:val="000C482A"/>
    <w:rsid w:val="000C51D1"/>
    <w:rsid w:val="000C6C33"/>
    <w:rsid w:val="000C6CE0"/>
    <w:rsid w:val="000D04AB"/>
    <w:rsid w:val="000D145D"/>
    <w:rsid w:val="000D22AD"/>
    <w:rsid w:val="000D2406"/>
    <w:rsid w:val="000D3BF3"/>
    <w:rsid w:val="000D4558"/>
    <w:rsid w:val="000D4F9D"/>
    <w:rsid w:val="000D6774"/>
    <w:rsid w:val="000E1EEB"/>
    <w:rsid w:val="000E267C"/>
    <w:rsid w:val="000E4DC9"/>
    <w:rsid w:val="000E5515"/>
    <w:rsid w:val="000E5C61"/>
    <w:rsid w:val="000F1BA8"/>
    <w:rsid w:val="000F253A"/>
    <w:rsid w:val="000F28FD"/>
    <w:rsid w:val="000F2D56"/>
    <w:rsid w:val="000F3324"/>
    <w:rsid w:val="000F342B"/>
    <w:rsid w:val="000F3EF4"/>
    <w:rsid w:val="000F4330"/>
    <w:rsid w:val="000F493B"/>
    <w:rsid w:val="000F49D2"/>
    <w:rsid w:val="000F5014"/>
    <w:rsid w:val="000F541A"/>
    <w:rsid w:val="00102342"/>
    <w:rsid w:val="00103483"/>
    <w:rsid w:val="00103D20"/>
    <w:rsid w:val="00104BDA"/>
    <w:rsid w:val="00105416"/>
    <w:rsid w:val="00105C8B"/>
    <w:rsid w:val="00106B00"/>
    <w:rsid w:val="00106C4E"/>
    <w:rsid w:val="0011262A"/>
    <w:rsid w:val="00113A2F"/>
    <w:rsid w:val="001162BF"/>
    <w:rsid w:val="00116C64"/>
    <w:rsid w:val="0011717C"/>
    <w:rsid w:val="00122052"/>
    <w:rsid w:val="00125557"/>
    <w:rsid w:val="00127BAE"/>
    <w:rsid w:val="00135172"/>
    <w:rsid w:val="0013529A"/>
    <w:rsid w:val="0013570F"/>
    <w:rsid w:val="0013617A"/>
    <w:rsid w:val="00137152"/>
    <w:rsid w:val="001376E5"/>
    <w:rsid w:val="00142C9E"/>
    <w:rsid w:val="00142F9D"/>
    <w:rsid w:val="0014452D"/>
    <w:rsid w:val="001452FE"/>
    <w:rsid w:val="00146F60"/>
    <w:rsid w:val="001471F3"/>
    <w:rsid w:val="00150CB5"/>
    <w:rsid w:val="00152472"/>
    <w:rsid w:val="00152842"/>
    <w:rsid w:val="00153995"/>
    <w:rsid w:val="001544C6"/>
    <w:rsid w:val="00155707"/>
    <w:rsid w:val="00155ACD"/>
    <w:rsid w:val="0015684C"/>
    <w:rsid w:val="001569D3"/>
    <w:rsid w:val="001578D3"/>
    <w:rsid w:val="00160015"/>
    <w:rsid w:val="001603DA"/>
    <w:rsid w:val="00161534"/>
    <w:rsid w:val="00161732"/>
    <w:rsid w:val="0016287B"/>
    <w:rsid w:val="001654DE"/>
    <w:rsid w:val="00165D2F"/>
    <w:rsid w:val="001662C7"/>
    <w:rsid w:val="001667DD"/>
    <w:rsid w:val="00167E67"/>
    <w:rsid w:val="00167F04"/>
    <w:rsid w:val="0017050A"/>
    <w:rsid w:val="00171049"/>
    <w:rsid w:val="00171CC7"/>
    <w:rsid w:val="00173839"/>
    <w:rsid w:val="00174424"/>
    <w:rsid w:val="0017457C"/>
    <w:rsid w:val="001748A0"/>
    <w:rsid w:val="0017574E"/>
    <w:rsid w:val="00175AC7"/>
    <w:rsid w:val="00175AF2"/>
    <w:rsid w:val="001767B6"/>
    <w:rsid w:val="00180D17"/>
    <w:rsid w:val="001814B3"/>
    <w:rsid w:val="00181C5E"/>
    <w:rsid w:val="00181F33"/>
    <w:rsid w:val="00182B40"/>
    <w:rsid w:val="00185914"/>
    <w:rsid w:val="00185A6D"/>
    <w:rsid w:val="00185BE7"/>
    <w:rsid w:val="001862B6"/>
    <w:rsid w:val="00186FE7"/>
    <w:rsid w:val="0018743A"/>
    <w:rsid w:val="001878FD"/>
    <w:rsid w:val="001915E8"/>
    <w:rsid w:val="0019269E"/>
    <w:rsid w:val="0019379A"/>
    <w:rsid w:val="0019489D"/>
    <w:rsid w:val="00197DC1"/>
    <w:rsid w:val="00197F81"/>
    <w:rsid w:val="001A44C7"/>
    <w:rsid w:val="001A4A4D"/>
    <w:rsid w:val="001A6533"/>
    <w:rsid w:val="001A7693"/>
    <w:rsid w:val="001B0257"/>
    <w:rsid w:val="001B0C28"/>
    <w:rsid w:val="001B0C6C"/>
    <w:rsid w:val="001B231A"/>
    <w:rsid w:val="001B2EAB"/>
    <w:rsid w:val="001B3B7D"/>
    <w:rsid w:val="001B6750"/>
    <w:rsid w:val="001B73C8"/>
    <w:rsid w:val="001C18E9"/>
    <w:rsid w:val="001C248E"/>
    <w:rsid w:val="001C2FF7"/>
    <w:rsid w:val="001C3CD5"/>
    <w:rsid w:val="001C536B"/>
    <w:rsid w:val="001C5659"/>
    <w:rsid w:val="001C7ED6"/>
    <w:rsid w:val="001D1B14"/>
    <w:rsid w:val="001D5C79"/>
    <w:rsid w:val="001E05C6"/>
    <w:rsid w:val="001E126E"/>
    <w:rsid w:val="001E2F57"/>
    <w:rsid w:val="001E347A"/>
    <w:rsid w:val="001E4213"/>
    <w:rsid w:val="001E51FF"/>
    <w:rsid w:val="001E6923"/>
    <w:rsid w:val="001E737E"/>
    <w:rsid w:val="001E7447"/>
    <w:rsid w:val="001F0B6C"/>
    <w:rsid w:val="001F18A5"/>
    <w:rsid w:val="001F1A6F"/>
    <w:rsid w:val="001F20A1"/>
    <w:rsid w:val="001F2654"/>
    <w:rsid w:val="001F306D"/>
    <w:rsid w:val="001F318C"/>
    <w:rsid w:val="001F5932"/>
    <w:rsid w:val="001F5EA9"/>
    <w:rsid w:val="00201915"/>
    <w:rsid w:val="00201BC7"/>
    <w:rsid w:val="00201D0B"/>
    <w:rsid w:val="0020222C"/>
    <w:rsid w:val="00203285"/>
    <w:rsid w:val="0020395E"/>
    <w:rsid w:val="00203961"/>
    <w:rsid w:val="00204F08"/>
    <w:rsid w:val="00204FC8"/>
    <w:rsid w:val="00205B2D"/>
    <w:rsid w:val="002062B6"/>
    <w:rsid w:val="00206CD3"/>
    <w:rsid w:val="00210673"/>
    <w:rsid w:val="00212624"/>
    <w:rsid w:val="00212C3E"/>
    <w:rsid w:val="002134AC"/>
    <w:rsid w:val="00213FBA"/>
    <w:rsid w:val="00214F76"/>
    <w:rsid w:val="002167A0"/>
    <w:rsid w:val="002167B7"/>
    <w:rsid w:val="00220DF5"/>
    <w:rsid w:val="00221B07"/>
    <w:rsid w:val="00221BBB"/>
    <w:rsid w:val="00224CE2"/>
    <w:rsid w:val="002262E0"/>
    <w:rsid w:val="0022782D"/>
    <w:rsid w:val="00230172"/>
    <w:rsid w:val="00231F4E"/>
    <w:rsid w:val="00232DE1"/>
    <w:rsid w:val="00233F59"/>
    <w:rsid w:val="0023438E"/>
    <w:rsid w:val="0023560E"/>
    <w:rsid w:val="0023579C"/>
    <w:rsid w:val="00236383"/>
    <w:rsid w:val="00236663"/>
    <w:rsid w:val="00236F76"/>
    <w:rsid w:val="0023748A"/>
    <w:rsid w:val="0023797E"/>
    <w:rsid w:val="00240129"/>
    <w:rsid w:val="002423FB"/>
    <w:rsid w:val="00242A9D"/>
    <w:rsid w:val="00243AF5"/>
    <w:rsid w:val="002461E0"/>
    <w:rsid w:val="00247C3C"/>
    <w:rsid w:val="002500E5"/>
    <w:rsid w:val="00251AD5"/>
    <w:rsid w:val="0025361E"/>
    <w:rsid w:val="0025459A"/>
    <w:rsid w:val="002555C0"/>
    <w:rsid w:val="0025621B"/>
    <w:rsid w:val="00257388"/>
    <w:rsid w:val="00261C2D"/>
    <w:rsid w:val="00261EA7"/>
    <w:rsid w:val="0026297A"/>
    <w:rsid w:val="00264095"/>
    <w:rsid w:val="00264208"/>
    <w:rsid w:val="002649CD"/>
    <w:rsid w:val="00267E83"/>
    <w:rsid w:val="00270365"/>
    <w:rsid w:val="00270977"/>
    <w:rsid w:val="00274593"/>
    <w:rsid w:val="002757EC"/>
    <w:rsid w:val="00275FB0"/>
    <w:rsid w:val="002760D8"/>
    <w:rsid w:val="002760E0"/>
    <w:rsid w:val="00276E29"/>
    <w:rsid w:val="002775AB"/>
    <w:rsid w:val="00277A87"/>
    <w:rsid w:val="00280369"/>
    <w:rsid w:val="00281FA2"/>
    <w:rsid w:val="00281FB8"/>
    <w:rsid w:val="0028247E"/>
    <w:rsid w:val="00282D60"/>
    <w:rsid w:val="002835BB"/>
    <w:rsid w:val="00285AFF"/>
    <w:rsid w:val="00285BA0"/>
    <w:rsid w:val="00293E4D"/>
    <w:rsid w:val="00294DF0"/>
    <w:rsid w:val="00295A3D"/>
    <w:rsid w:val="00296236"/>
    <w:rsid w:val="00296D07"/>
    <w:rsid w:val="002A105E"/>
    <w:rsid w:val="002A3DD1"/>
    <w:rsid w:val="002A3FE7"/>
    <w:rsid w:val="002A56E8"/>
    <w:rsid w:val="002A6EB7"/>
    <w:rsid w:val="002B0FC3"/>
    <w:rsid w:val="002B2AD6"/>
    <w:rsid w:val="002B3758"/>
    <w:rsid w:val="002B49AF"/>
    <w:rsid w:val="002C0F2E"/>
    <w:rsid w:val="002C233B"/>
    <w:rsid w:val="002C3080"/>
    <w:rsid w:val="002C4EA9"/>
    <w:rsid w:val="002C60D7"/>
    <w:rsid w:val="002D10C2"/>
    <w:rsid w:val="002D14D4"/>
    <w:rsid w:val="002D16D1"/>
    <w:rsid w:val="002D1C98"/>
    <w:rsid w:val="002D4594"/>
    <w:rsid w:val="002D717A"/>
    <w:rsid w:val="002D78E3"/>
    <w:rsid w:val="002E1424"/>
    <w:rsid w:val="002E3F2D"/>
    <w:rsid w:val="002E4740"/>
    <w:rsid w:val="002E5703"/>
    <w:rsid w:val="002E6027"/>
    <w:rsid w:val="002E62E0"/>
    <w:rsid w:val="002E70CE"/>
    <w:rsid w:val="002E7549"/>
    <w:rsid w:val="002F06D3"/>
    <w:rsid w:val="002F32A0"/>
    <w:rsid w:val="002F4243"/>
    <w:rsid w:val="002F4334"/>
    <w:rsid w:val="002F6D1F"/>
    <w:rsid w:val="002F7509"/>
    <w:rsid w:val="002F7C25"/>
    <w:rsid w:val="003004AB"/>
    <w:rsid w:val="00302114"/>
    <w:rsid w:val="00303261"/>
    <w:rsid w:val="0030392D"/>
    <w:rsid w:val="00303A6A"/>
    <w:rsid w:val="00303C35"/>
    <w:rsid w:val="00307A00"/>
    <w:rsid w:val="003123E2"/>
    <w:rsid w:val="00312744"/>
    <w:rsid w:val="00312983"/>
    <w:rsid w:val="003134D1"/>
    <w:rsid w:val="00314858"/>
    <w:rsid w:val="00315465"/>
    <w:rsid w:val="003202BF"/>
    <w:rsid w:val="0032063D"/>
    <w:rsid w:val="00320917"/>
    <w:rsid w:val="003228D0"/>
    <w:rsid w:val="00322D69"/>
    <w:rsid w:val="00324BB0"/>
    <w:rsid w:val="00325D7D"/>
    <w:rsid w:val="00326842"/>
    <w:rsid w:val="003311DC"/>
    <w:rsid w:val="003313F4"/>
    <w:rsid w:val="00332CCC"/>
    <w:rsid w:val="003336F3"/>
    <w:rsid w:val="00334576"/>
    <w:rsid w:val="00335795"/>
    <w:rsid w:val="003371B2"/>
    <w:rsid w:val="00341249"/>
    <w:rsid w:val="0034212D"/>
    <w:rsid w:val="003425F4"/>
    <w:rsid w:val="00344EA4"/>
    <w:rsid w:val="00345F98"/>
    <w:rsid w:val="00346464"/>
    <w:rsid w:val="0034733C"/>
    <w:rsid w:val="00350443"/>
    <w:rsid w:val="00351E02"/>
    <w:rsid w:val="0035246D"/>
    <w:rsid w:val="00352917"/>
    <w:rsid w:val="00352A68"/>
    <w:rsid w:val="00352D89"/>
    <w:rsid w:val="00352E7E"/>
    <w:rsid w:val="003543CA"/>
    <w:rsid w:val="0035791E"/>
    <w:rsid w:val="003600BE"/>
    <w:rsid w:val="00362DA0"/>
    <w:rsid w:val="00364D9F"/>
    <w:rsid w:val="00365519"/>
    <w:rsid w:val="00365958"/>
    <w:rsid w:val="00366392"/>
    <w:rsid w:val="00366FE7"/>
    <w:rsid w:val="00370C91"/>
    <w:rsid w:val="00370D2A"/>
    <w:rsid w:val="00371590"/>
    <w:rsid w:val="00372E2A"/>
    <w:rsid w:val="00374919"/>
    <w:rsid w:val="00375C74"/>
    <w:rsid w:val="003763EF"/>
    <w:rsid w:val="00380433"/>
    <w:rsid w:val="00380EC1"/>
    <w:rsid w:val="00380ECE"/>
    <w:rsid w:val="00382B57"/>
    <w:rsid w:val="0038326B"/>
    <w:rsid w:val="00383A1C"/>
    <w:rsid w:val="00384EA7"/>
    <w:rsid w:val="00386551"/>
    <w:rsid w:val="00386583"/>
    <w:rsid w:val="00390B9D"/>
    <w:rsid w:val="00392C4C"/>
    <w:rsid w:val="00395A14"/>
    <w:rsid w:val="00396288"/>
    <w:rsid w:val="00396301"/>
    <w:rsid w:val="00397383"/>
    <w:rsid w:val="003A1566"/>
    <w:rsid w:val="003A1D94"/>
    <w:rsid w:val="003A1FBA"/>
    <w:rsid w:val="003A32CC"/>
    <w:rsid w:val="003A3866"/>
    <w:rsid w:val="003A3A24"/>
    <w:rsid w:val="003A4BA7"/>
    <w:rsid w:val="003A4F4D"/>
    <w:rsid w:val="003A5097"/>
    <w:rsid w:val="003A5599"/>
    <w:rsid w:val="003A75B0"/>
    <w:rsid w:val="003A7E8E"/>
    <w:rsid w:val="003B1A3D"/>
    <w:rsid w:val="003B4F37"/>
    <w:rsid w:val="003B518C"/>
    <w:rsid w:val="003B537F"/>
    <w:rsid w:val="003B59AB"/>
    <w:rsid w:val="003B64B0"/>
    <w:rsid w:val="003B6CB6"/>
    <w:rsid w:val="003B7743"/>
    <w:rsid w:val="003C0FB6"/>
    <w:rsid w:val="003C21DB"/>
    <w:rsid w:val="003C3429"/>
    <w:rsid w:val="003C4861"/>
    <w:rsid w:val="003C52B4"/>
    <w:rsid w:val="003C5F95"/>
    <w:rsid w:val="003D0258"/>
    <w:rsid w:val="003D1C42"/>
    <w:rsid w:val="003D2C2E"/>
    <w:rsid w:val="003D386A"/>
    <w:rsid w:val="003D5B6E"/>
    <w:rsid w:val="003E1435"/>
    <w:rsid w:val="003E3E29"/>
    <w:rsid w:val="003E42AD"/>
    <w:rsid w:val="003F02D4"/>
    <w:rsid w:val="003F04D2"/>
    <w:rsid w:val="003F07E0"/>
    <w:rsid w:val="003F0B7C"/>
    <w:rsid w:val="003F2104"/>
    <w:rsid w:val="003F3091"/>
    <w:rsid w:val="003F475A"/>
    <w:rsid w:val="003F601F"/>
    <w:rsid w:val="003F6162"/>
    <w:rsid w:val="003F6FA2"/>
    <w:rsid w:val="004012FB"/>
    <w:rsid w:val="0040193A"/>
    <w:rsid w:val="00401A6E"/>
    <w:rsid w:val="00402123"/>
    <w:rsid w:val="004027C5"/>
    <w:rsid w:val="00402D1E"/>
    <w:rsid w:val="00403022"/>
    <w:rsid w:val="00403913"/>
    <w:rsid w:val="00406DC9"/>
    <w:rsid w:val="00407053"/>
    <w:rsid w:val="004070AF"/>
    <w:rsid w:val="00411615"/>
    <w:rsid w:val="004166FD"/>
    <w:rsid w:val="00416BAC"/>
    <w:rsid w:val="004170D2"/>
    <w:rsid w:val="0041743B"/>
    <w:rsid w:val="00422096"/>
    <w:rsid w:val="00422BB2"/>
    <w:rsid w:val="00422DD2"/>
    <w:rsid w:val="004245BA"/>
    <w:rsid w:val="00425800"/>
    <w:rsid w:val="0043128B"/>
    <w:rsid w:val="00431CFC"/>
    <w:rsid w:val="00432650"/>
    <w:rsid w:val="00432856"/>
    <w:rsid w:val="004329BF"/>
    <w:rsid w:val="00441641"/>
    <w:rsid w:val="00442B04"/>
    <w:rsid w:val="00443695"/>
    <w:rsid w:val="004444E4"/>
    <w:rsid w:val="00447874"/>
    <w:rsid w:val="00450A8D"/>
    <w:rsid w:val="0045217E"/>
    <w:rsid w:val="004543E6"/>
    <w:rsid w:val="00454C9A"/>
    <w:rsid w:val="00455871"/>
    <w:rsid w:val="00456D83"/>
    <w:rsid w:val="00457BB6"/>
    <w:rsid w:val="00457E32"/>
    <w:rsid w:val="00461759"/>
    <w:rsid w:val="00461F6B"/>
    <w:rsid w:val="004634F0"/>
    <w:rsid w:val="00465B2F"/>
    <w:rsid w:val="00465DA0"/>
    <w:rsid w:val="0046600D"/>
    <w:rsid w:val="004663D4"/>
    <w:rsid w:val="00466FF4"/>
    <w:rsid w:val="00471C9B"/>
    <w:rsid w:val="0047448C"/>
    <w:rsid w:val="00476B39"/>
    <w:rsid w:val="00476BBE"/>
    <w:rsid w:val="004803BE"/>
    <w:rsid w:val="004808B7"/>
    <w:rsid w:val="00481C27"/>
    <w:rsid w:val="004846C6"/>
    <w:rsid w:val="00484D13"/>
    <w:rsid w:val="00485D0F"/>
    <w:rsid w:val="0048700C"/>
    <w:rsid w:val="004902D2"/>
    <w:rsid w:val="00492B16"/>
    <w:rsid w:val="004949B1"/>
    <w:rsid w:val="0049570C"/>
    <w:rsid w:val="004A1027"/>
    <w:rsid w:val="004A29CF"/>
    <w:rsid w:val="004A5659"/>
    <w:rsid w:val="004A5C6A"/>
    <w:rsid w:val="004A5E23"/>
    <w:rsid w:val="004B3B85"/>
    <w:rsid w:val="004B4A93"/>
    <w:rsid w:val="004B555F"/>
    <w:rsid w:val="004C2CDE"/>
    <w:rsid w:val="004C3953"/>
    <w:rsid w:val="004C400F"/>
    <w:rsid w:val="004C4326"/>
    <w:rsid w:val="004C5341"/>
    <w:rsid w:val="004C5CFC"/>
    <w:rsid w:val="004D140B"/>
    <w:rsid w:val="004D3517"/>
    <w:rsid w:val="004D3675"/>
    <w:rsid w:val="004D3F86"/>
    <w:rsid w:val="004D4EE4"/>
    <w:rsid w:val="004D5883"/>
    <w:rsid w:val="004D5A5A"/>
    <w:rsid w:val="004D6C76"/>
    <w:rsid w:val="004D7C44"/>
    <w:rsid w:val="004E0EEB"/>
    <w:rsid w:val="004E2A6E"/>
    <w:rsid w:val="004E387E"/>
    <w:rsid w:val="004E45A8"/>
    <w:rsid w:val="004E4D45"/>
    <w:rsid w:val="004E4FE8"/>
    <w:rsid w:val="004E6785"/>
    <w:rsid w:val="004F1358"/>
    <w:rsid w:val="004F1C34"/>
    <w:rsid w:val="004F50F0"/>
    <w:rsid w:val="004F56D7"/>
    <w:rsid w:val="00500692"/>
    <w:rsid w:val="005020FA"/>
    <w:rsid w:val="00503EBF"/>
    <w:rsid w:val="00504731"/>
    <w:rsid w:val="00504DC9"/>
    <w:rsid w:val="00511096"/>
    <w:rsid w:val="00525266"/>
    <w:rsid w:val="00527AD1"/>
    <w:rsid w:val="0053110B"/>
    <w:rsid w:val="005313D2"/>
    <w:rsid w:val="00532174"/>
    <w:rsid w:val="00533A8A"/>
    <w:rsid w:val="00533E7A"/>
    <w:rsid w:val="005344F5"/>
    <w:rsid w:val="00534ACB"/>
    <w:rsid w:val="00534E66"/>
    <w:rsid w:val="00535A58"/>
    <w:rsid w:val="0053778F"/>
    <w:rsid w:val="005406DE"/>
    <w:rsid w:val="00541F2A"/>
    <w:rsid w:val="005428D0"/>
    <w:rsid w:val="00544016"/>
    <w:rsid w:val="0054468C"/>
    <w:rsid w:val="00546E60"/>
    <w:rsid w:val="005471FA"/>
    <w:rsid w:val="00550231"/>
    <w:rsid w:val="00550288"/>
    <w:rsid w:val="00551791"/>
    <w:rsid w:val="005518A5"/>
    <w:rsid w:val="00553448"/>
    <w:rsid w:val="00553EFD"/>
    <w:rsid w:val="005545C4"/>
    <w:rsid w:val="005613D9"/>
    <w:rsid w:val="00561B39"/>
    <w:rsid w:val="00562928"/>
    <w:rsid w:val="00562A9C"/>
    <w:rsid w:val="00564940"/>
    <w:rsid w:val="00564ED0"/>
    <w:rsid w:val="0056500D"/>
    <w:rsid w:val="005652CF"/>
    <w:rsid w:val="005656A4"/>
    <w:rsid w:val="00571F7E"/>
    <w:rsid w:val="005723F0"/>
    <w:rsid w:val="00573673"/>
    <w:rsid w:val="00574B6B"/>
    <w:rsid w:val="005754E2"/>
    <w:rsid w:val="00575EA3"/>
    <w:rsid w:val="00576F2F"/>
    <w:rsid w:val="0057740B"/>
    <w:rsid w:val="0058150C"/>
    <w:rsid w:val="00583004"/>
    <w:rsid w:val="00585F2F"/>
    <w:rsid w:val="00586655"/>
    <w:rsid w:val="00590871"/>
    <w:rsid w:val="00590AC6"/>
    <w:rsid w:val="005913D2"/>
    <w:rsid w:val="0059150E"/>
    <w:rsid w:val="00592B5D"/>
    <w:rsid w:val="00592CD5"/>
    <w:rsid w:val="00593500"/>
    <w:rsid w:val="005939C6"/>
    <w:rsid w:val="005957C5"/>
    <w:rsid w:val="00595BDA"/>
    <w:rsid w:val="00596DC8"/>
    <w:rsid w:val="00597E0B"/>
    <w:rsid w:val="005A1D06"/>
    <w:rsid w:val="005A2039"/>
    <w:rsid w:val="005A2647"/>
    <w:rsid w:val="005A2AB8"/>
    <w:rsid w:val="005A3F82"/>
    <w:rsid w:val="005A4034"/>
    <w:rsid w:val="005A565E"/>
    <w:rsid w:val="005A5BFE"/>
    <w:rsid w:val="005A5C2D"/>
    <w:rsid w:val="005A7044"/>
    <w:rsid w:val="005A7ED2"/>
    <w:rsid w:val="005B1B2B"/>
    <w:rsid w:val="005B2B73"/>
    <w:rsid w:val="005B4258"/>
    <w:rsid w:val="005B5B7E"/>
    <w:rsid w:val="005B6B62"/>
    <w:rsid w:val="005C0BE1"/>
    <w:rsid w:val="005C1DE4"/>
    <w:rsid w:val="005C4C82"/>
    <w:rsid w:val="005C5570"/>
    <w:rsid w:val="005C59C3"/>
    <w:rsid w:val="005C6E4E"/>
    <w:rsid w:val="005C7FAF"/>
    <w:rsid w:val="005D04DC"/>
    <w:rsid w:val="005D1CF2"/>
    <w:rsid w:val="005D1D81"/>
    <w:rsid w:val="005D4328"/>
    <w:rsid w:val="005D50E5"/>
    <w:rsid w:val="005D6C3E"/>
    <w:rsid w:val="005D7053"/>
    <w:rsid w:val="005D77D0"/>
    <w:rsid w:val="005E4CC5"/>
    <w:rsid w:val="005E531E"/>
    <w:rsid w:val="005E58B9"/>
    <w:rsid w:val="005E5CA4"/>
    <w:rsid w:val="005F05D0"/>
    <w:rsid w:val="005F2ED2"/>
    <w:rsid w:val="005F3877"/>
    <w:rsid w:val="005F3E43"/>
    <w:rsid w:val="005F5AFA"/>
    <w:rsid w:val="005F7925"/>
    <w:rsid w:val="005F79AA"/>
    <w:rsid w:val="00601B38"/>
    <w:rsid w:val="00601F59"/>
    <w:rsid w:val="00602863"/>
    <w:rsid w:val="0060513B"/>
    <w:rsid w:val="00605497"/>
    <w:rsid w:val="00605C43"/>
    <w:rsid w:val="00605CC6"/>
    <w:rsid w:val="00606A33"/>
    <w:rsid w:val="0060771B"/>
    <w:rsid w:val="0060792D"/>
    <w:rsid w:val="00610106"/>
    <w:rsid w:val="0061043B"/>
    <w:rsid w:val="006125AB"/>
    <w:rsid w:val="006144EF"/>
    <w:rsid w:val="00615856"/>
    <w:rsid w:val="00615F08"/>
    <w:rsid w:val="00616872"/>
    <w:rsid w:val="00620265"/>
    <w:rsid w:val="00620AED"/>
    <w:rsid w:val="00621583"/>
    <w:rsid w:val="0062198E"/>
    <w:rsid w:val="006227D3"/>
    <w:rsid w:val="00623E11"/>
    <w:rsid w:val="00624EC2"/>
    <w:rsid w:val="00625DF7"/>
    <w:rsid w:val="0062624D"/>
    <w:rsid w:val="006271C3"/>
    <w:rsid w:val="00627788"/>
    <w:rsid w:val="00627CFE"/>
    <w:rsid w:val="0063082B"/>
    <w:rsid w:val="00630ACA"/>
    <w:rsid w:val="00631389"/>
    <w:rsid w:val="006322D9"/>
    <w:rsid w:val="00632F5F"/>
    <w:rsid w:val="006336C2"/>
    <w:rsid w:val="006339F8"/>
    <w:rsid w:val="0063537E"/>
    <w:rsid w:val="00635BE9"/>
    <w:rsid w:val="006406BC"/>
    <w:rsid w:val="00640897"/>
    <w:rsid w:val="006408EC"/>
    <w:rsid w:val="00642ADB"/>
    <w:rsid w:val="00642E0D"/>
    <w:rsid w:val="00644777"/>
    <w:rsid w:val="00644E18"/>
    <w:rsid w:val="00645314"/>
    <w:rsid w:val="00646563"/>
    <w:rsid w:val="00646EBA"/>
    <w:rsid w:val="00651952"/>
    <w:rsid w:val="00651F56"/>
    <w:rsid w:val="00653FCB"/>
    <w:rsid w:val="00656DA9"/>
    <w:rsid w:val="00657607"/>
    <w:rsid w:val="006606C0"/>
    <w:rsid w:val="00660790"/>
    <w:rsid w:val="00661F53"/>
    <w:rsid w:val="00663FBA"/>
    <w:rsid w:val="0066513D"/>
    <w:rsid w:val="006659FB"/>
    <w:rsid w:val="00665A22"/>
    <w:rsid w:val="00666148"/>
    <w:rsid w:val="0066762B"/>
    <w:rsid w:val="0067008F"/>
    <w:rsid w:val="006710C4"/>
    <w:rsid w:val="006714A7"/>
    <w:rsid w:val="00672548"/>
    <w:rsid w:val="00672F4E"/>
    <w:rsid w:val="006731C1"/>
    <w:rsid w:val="006735C3"/>
    <w:rsid w:val="00674CB3"/>
    <w:rsid w:val="0067714F"/>
    <w:rsid w:val="00677414"/>
    <w:rsid w:val="006809D1"/>
    <w:rsid w:val="006816AA"/>
    <w:rsid w:val="006833B6"/>
    <w:rsid w:val="00683547"/>
    <w:rsid w:val="00684D05"/>
    <w:rsid w:val="006875AE"/>
    <w:rsid w:val="00687CC9"/>
    <w:rsid w:val="00687D5C"/>
    <w:rsid w:val="00687DB5"/>
    <w:rsid w:val="00690281"/>
    <w:rsid w:val="00690D89"/>
    <w:rsid w:val="00691C43"/>
    <w:rsid w:val="00693747"/>
    <w:rsid w:val="00694AE6"/>
    <w:rsid w:val="00695E45"/>
    <w:rsid w:val="006A21D2"/>
    <w:rsid w:val="006A268C"/>
    <w:rsid w:val="006A2DD7"/>
    <w:rsid w:val="006A34C9"/>
    <w:rsid w:val="006A421A"/>
    <w:rsid w:val="006A6CB6"/>
    <w:rsid w:val="006A7841"/>
    <w:rsid w:val="006A7FBB"/>
    <w:rsid w:val="006B000D"/>
    <w:rsid w:val="006B05AF"/>
    <w:rsid w:val="006B0ABF"/>
    <w:rsid w:val="006B1B94"/>
    <w:rsid w:val="006B233D"/>
    <w:rsid w:val="006B2CFE"/>
    <w:rsid w:val="006B3ED5"/>
    <w:rsid w:val="006B3FB3"/>
    <w:rsid w:val="006B4051"/>
    <w:rsid w:val="006B4906"/>
    <w:rsid w:val="006B5D15"/>
    <w:rsid w:val="006B6933"/>
    <w:rsid w:val="006B7252"/>
    <w:rsid w:val="006B7592"/>
    <w:rsid w:val="006B7C91"/>
    <w:rsid w:val="006C07DF"/>
    <w:rsid w:val="006C1FB5"/>
    <w:rsid w:val="006C22BE"/>
    <w:rsid w:val="006C317D"/>
    <w:rsid w:val="006C46D0"/>
    <w:rsid w:val="006C5145"/>
    <w:rsid w:val="006C6F87"/>
    <w:rsid w:val="006C7623"/>
    <w:rsid w:val="006C7652"/>
    <w:rsid w:val="006C7F8E"/>
    <w:rsid w:val="006D1086"/>
    <w:rsid w:val="006D1A6B"/>
    <w:rsid w:val="006D3960"/>
    <w:rsid w:val="006D3F75"/>
    <w:rsid w:val="006D55C1"/>
    <w:rsid w:val="006D60F4"/>
    <w:rsid w:val="006D6BAD"/>
    <w:rsid w:val="006D6D2D"/>
    <w:rsid w:val="006D7DC8"/>
    <w:rsid w:val="006E09BA"/>
    <w:rsid w:val="006E1220"/>
    <w:rsid w:val="006E3385"/>
    <w:rsid w:val="006E3725"/>
    <w:rsid w:val="006E3793"/>
    <w:rsid w:val="006E4D9F"/>
    <w:rsid w:val="006E50B6"/>
    <w:rsid w:val="006E5432"/>
    <w:rsid w:val="006E6E9D"/>
    <w:rsid w:val="006E7088"/>
    <w:rsid w:val="006E7412"/>
    <w:rsid w:val="006F16DC"/>
    <w:rsid w:val="006F4813"/>
    <w:rsid w:val="006F515B"/>
    <w:rsid w:val="006F74F0"/>
    <w:rsid w:val="007005BC"/>
    <w:rsid w:val="00700879"/>
    <w:rsid w:val="00701BEB"/>
    <w:rsid w:val="0070411E"/>
    <w:rsid w:val="007043AE"/>
    <w:rsid w:val="007052BE"/>
    <w:rsid w:val="00705B86"/>
    <w:rsid w:val="00710FF2"/>
    <w:rsid w:val="007124B5"/>
    <w:rsid w:val="00713551"/>
    <w:rsid w:val="00714156"/>
    <w:rsid w:val="00714260"/>
    <w:rsid w:val="00714289"/>
    <w:rsid w:val="007146BC"/>
    <w:rsid w:val="00715A7E"/>
    <w:rsid w:val="007176EB"/>
    <w:rsid w:val="007200EB"/>
    <w:rsid w:val="0072060D"/>
    <w:rsid w:val="00721E52"/>
    <w:rsid w:val="00723E5E"/>
    <w:rsid w:val="00724049"/>
    <w:rsid w:val="00724EBD"/>
    <w:rsid w:val="007274A9"/>
    <w:rsid w:val="00730B3D"/>
    <w:rsid w:val="00732616"/>
    <w:rsid w:val="00735969"/>
    <w:rsid w:val="00736B72"/>
    <w:rsid w:val="00736C07"/>
    <w:rsid w:val="007417CB"/>
    <w:rsid w:val="0074187C"/>
    <w:rsid w:val="00741ADE"/>
    <w:rsid w:val="00744FFF"/>
    <w:rsid w:val="00745262"/>
    <w:rsid w:val="00745414"/>
    <w:rsid w:val="00746738"/>
    <w:rsid w:val="00746A7E"/>
    <w:rsid w:val="00747756"/>
    <w:rsid w:val="0074784D"/>
    <w:rsid w:val="00747885"/>
    <w:rsid w:val="00747BC7"/>
    <w:rsid w:val="00752471"/>
    <w:rsid w:val="0075340C"/>
    <w:rsid w:val="007547E6"/>
    <w:rsid w:val="00754C0B"/>
    <w:rsid w:val="00755344"/>
    <w:rsid w:val="00755AF8"/>
    <w:rsid w:val="00756D9F"/>
    <w:rsid w:val="00756EEC"/>
    <w:rsid w:val="00757029"/>
    <w:rsid w:val="007572CE"/>
    <w:rsid w:val="00757D6B"/>
    <w:rsid w:val="00761F60"/>
    <w:rsid w:val="00762194"/>
    <w:rsid w:val="007628BA"/>
    <w:rsid w:val="007648C3"/>
    <w:rsid w:val="00764A56"/>
    <w:rsid w:val="00764D78"/>
    <w:rsid w:val="0076666D"/>
    <w:rsid w:val="007700CD"/>
    <w:rsid w:val="007706F3"/>
    <w:rsid w:val="00771A67"/>
    <w:rsid w:val="00772E4B"/>
    <w:rsid w:val="007743A3"/>
    <w:rsid w:val="00774B9E"/>
    <w:rsid w:val="0077502A"/>
    <w:rsid w:val="00775046"/>
    <w:rsid w:val="007751B0"/>
    <w:rsid w:val="0077566F"/>
    <w:rsid w:val="00775FBF"/>
    <w:rsid w:val="0077701B"/>
    <w:rsid w:val="0078021D"/>
    <w:rsid w:val="007832DF"/>
    <w:rsid w:val="00783B90"/>
    <w:rsid w:val="00783BF7"/>
    <w:rsid w:val="00783FA7"/>
    <w:rsid w:val="0078419B"/>
    <w:rsid w:val="00784B5F"/>
    <w:rsid w:val="007851CC"/>
    <w:rsid w:val="0078592C"/>
    <w:rsid w:val="00785A99"/>
    <w:rsid w:val="00785CB6"/>
    <w:rsid w:val="00787FC2"/>
    <w:rsid w:val="007906BC"/>
    <w:rsid w:val="00790C7F"/>
    <w:rsid w:val="007910B6"/>
    <w:rsid w:val="0079390C"/>
    <w:rsid w:val="00793FD2"/>
    <w:rsid w:val="007947A7"/>
    <w:rsid w:val="00794EB0"/>
    <w:rsid w:val="0079562F"/>
    <w:rsid w:val="00797565"/>
    <w:rsid w:val="00797601"/>
    <w:rsid w:val="007A27B0"/>
    <w:rsid w:val="007A27C6"/>
    <w:rsid w:val="007A2DBC"/>
    <w:rsid w:val="007A4AA2"/>
    <w:rsid w:val="007A5035"/>
    <w:rsid w:val="007A63E4"/>
    <w:rsid w:val="007A6617"/>
    <w:rsid w:val="007A69B8"/>
    <w:rsid w:val="007A7403"/>
    <w:rsid w:val="007B1362"/>
    <w:rsid w:val="007B1970"/>
    <w:rsid w:val="007B1ADB"/>
    <w:rsid w:val="007B3076"/>
    <w:rsid w:val="007B34B2"/>
    <w:rsid w:val="007B44ED"/>
    <w:rsid w:val="007B4653"/>
    <w:rsid w:val="007B473F"/>
    <w:rsid w:val="007B47D4"/>
    <w:rsid w:val="007B4B4E"/>
    <w:rsid w:val="007B6E88"/>
    <w:rsid w:val="007B72AF"/>
    <w:rsid w:val="007C12EF"/>
    <w:rsid w:val="007C1982"/>
    <w:rsid w:val="007C36A1"/>
    <w:rsid w:val="007C3CDD"/>
    <w:rsid w:val="007C43E8"/>
    <w:rsid w:val="007C46B9"/>
    <w:rsid w:val="007C5A73"/>
    <w:rsid w:val="007C5C09"/>
    <w:rsid w:val="007C638C"/>
    <w:rsid w:val="007C6B8F"/>
    <w:rsid w:val="007D07FD"/>
    <w:rsid w:val="007D0A27"/>
    <w:rsid w:val="007D501B"/>
    <w:rsid w:val="007D609B"/>
    <w:rsid w:val="007D6402"/>
    <w:rsid w:val="007D6725"/>
    <w:rsid w:val="007D6846"/>
    <w:rsid w:val="007E02A5"/>
    <w:rsid w:val="007E0389"/>
    <w:rsid w:val="007E0DC7"/>
    <w:rsid w:val="007E211A"/>
    <w:rsid w:val="007E3E72"/>
    <w:rsid w:val="007E4576"/>
    <w:rsid w:val="007E59FB"/>
    <w:rsid w:val="007E67C3"/>
    <w:rsid w:val="007E67EB"/>
    <w:rsid w:val="007E6A2A"/>
    <w:rsid w:val="007E6CFB"/>
    <w:rsid w:val="007E7583"/>
    <w:rsid w:val="007F00B1"/>
    <w:rsid w:val="007F0761"/>
    <w:rsid w:val="007F35BE"/>
    <w:rsid w:val="007F3A3A"/>
    <w:rsid w:val="007F66B2"/>
    <w:rsid w:val="008011D3"/>
    <w:rsid w:val="0080177E"/>
    <w:rsid w:val="00801FCE"/>
    <w:rsid w:val="0080244B"/>
    <w:rsid w:val="0080246F"/>
    <w:rsid w:val="0080318E"/>
    <w:rsid w:val="0080397D"/>
    <w:rsid w:val="00804131"/>
    <w:rsid w:val="00804367"/>
    <w:rsid w:val="008058F5"/>
    <w:rsid w:val="00805DCC"/>
    <w:rsid w:val="00805E8C"/>
    <w:rsid w:val="008060CD"/>
    <w:rsid w:val="008063C6"/>
    <w:rsid w:val="00810621"/>
    <w:rsid w:val="00812CA2"/>
    <w:rsid w:val="00812E73"/>
    <w:rsid w:val="008157D7"/>
    <w:rsid w:val="00817E51"/>
    <w:rsid w:val="00817EDA"/>
    <w:rsid w:val="00822792"/>
    <w:rsid w:val="00822B18"/>
    <w:rsid w:val="008245CC"/>
    <w:rsid w:val="00824A8D"/>
    <w:rsid w:val="00826A86"/>
    <w:rsid w:val="00827B07"/>
    <w:rsid w:val="00830467"/>
    <w:rsid w:val="0083051E"/>
    <w:rsid w:val="008308A7"/>
    <w:rsid w:val="00830B04"/>
    <w:rsid w:val="00831119"/>
    <w:rsid w:val="00831325"/>
    <w:rsid w:val="00831415"/>
    <w:rsid w:val="00831D54"/>
    <w:rsid w:val="00832C11"/>
    <w:rsid w:val="0083468B"/>
    <w:rsid w:val="00834EB0"/>
    <w:rsid w:val="00837606"/>
    <w:rsid w:val="0084019E"/>
    <w:rsid w:val="00841731"/>
    <w:rsid w:val="008417D9"/>
    <w:rsid w:val="00846371"/>
    <w:rsid w:val="00850832"/>
    <w:rsid w:val="00850C5A"/>
    <w:rsid w:val="0085231A"/>
    <w:rsid w:val="008530E4"/>
    <w:rsid w:val="00854A62"/>
    <w:rsid w:val="00855306"/>
    <w:rsid w:val="00855AEF"/>
    <w:rsid w:val="008605A4"/>
    <w:rsid w:val="0086060D"/>
    <w:rsid w:val="00860A36"/>
    <w:rsid w:val="00861344"/>
    <w:rsid w:val="00862274"/>
    <w:rsid w:val="00862A03"/>
    <w:rsid w:val="00863532"/>
    <w:rsid w:val="00863A29"/>
    <w:rsid w:val="00864BB2"/>
    <w:rsid w:val="0086516F"/>
    <w:rsid w:val="008668E9"/>
    <w:rsid w:val="00867040"/>
    <w:rsid w:val="00867B9D"/>
    <w:rsid w:val="00870B4B"/>
    <w:rsid w:val="008735C1"/>
    <w:rsid w:val="00874591"/>
    <w:rsid w:val="00874859"/>
    <w:rsid w:val="00875946"/>
    <w:rsid w:val="00876CCB"/>
    <w:rsid w:val="008773BC"/>
    <w:rsid w:val="00880198"/>
    <w:rsid w:val="00880302"/>
    <w:rsid w:val="008803C7"/>
    <w:rsid w:val="00881156"/>
    <w:rsid w:val="008822D6"/>
    <w:rsid w:val="00885EEA"/>
    <w:rsid w:val="008871EC"/>
    <w:rsid w:val="00890595"/>
    <w:rsid w:val="00893330"/>
    <w:rsid w:val="00893796"/>
    <w:rsid w:val="008956F9"/>
    <w:rsid w:val="00897627"/>
    <w:rsid w:val="00897A28"/>
    <w:rsid w:val="008A2346"/>
    <w:rsid w:val="008A2714"/>
    <w:rsid w:val="008A2DDE"/>
    <w:rsid w:val="008A3FDC"/>
    <w:rsid w:val="008A4393"/>
    <w:rsid w:val="008A489F"/>
    <w:rsid w:val="008B084C"/>
    <w:rsid w:val="008B1379"/>
    <w:rsid w:val="008B2F89"/>
    <w:rsid w:val="008B454A"/>
    <w:rsid w:val="008B7E2B"/>
    <w:rsid w:val="008C12CE"/>
    <w:rsid w:val="008C1343"/>
    <w:rsid w:val="008C2ACC"/>
    <w:rsid w:val="008C3491"/>
    <w:rsid w:val="008C3D78"/>
    <w:rsid w:val="008C42F0"/>
    <w:rsid w:val="008C6F95"/>
    <w:rsid w:val="008C76EB"/>
    <w:rsid w:val="008D0951"/>
    <w:rsid w:val="008D3D5E"/>
    <w:rsid w:val="008D5A07"/>
    <w:rsid w:val="008D68FA"/>
    <w:rsid w:val="008D7D88"/>
    <w:rsid w:val="008E0424"/>
    <w:rsid w:val="008E2588"/>
    <w:rsid w:val="008E360B"/>
    <w:rsid w:val="008E39FA"/>
    <w:rsid w:val="008E4E2D"/>
    <w:rsid w:val="008E6461"/>
    <w:rsid w:val="008E6D8F"/>
    <w:rsid w:val="008E74FF"/>
    <w:rsid w:val="008F0126"/>
    <w:rsid w:val="008F2FAE"/>
    <w:rsid w:val="008F6214"/>
    <w:rsid w:val="008F6B89"/>
    <w:rsid w:val="008F6D8E"/>
    <w:rsid w:val="00900129"/>
    <w:rsid w:val="009012F8"/>
    <w:rsid w:val="00902B48"/>
    <w:rsid w:val="00905D56"/>
    <w:rsid w:val="009068B1"/>
    <w:rsid w:val="00911180"/>
    <w:rsid w:val="00911F73"/>
    <w:rsid w:val="0091211F"/>
    <w:rsid w:val="0091487E"/>
    <w:rsid w:val="00914BE8"/>
    <w:rsid w:val="00915D5A"/>
    <w:rsid w:val="00917230"/>
    <w:rsid w:val="009175B4"/>
    <w:rsid w:val="00920122"/>
    <w:rsid w:val="00920F59"/>
    <w:rsid w:val="0092113D"/>
    <w:rsid w:val="009237DD"/>
    <w:rsid w:val="00923F7F"/>
    <w:rsid w:val="00924B9A"/>
    <w:rsid w:val="00925EC8"/>
    <w:rsid w:val="00927D51"/>
    <w:rsid w:val="00930324"/>
    <w:rsid w:val="009308C8"/>
    <w:rsid w:val="00931400"/>
    <w:rsid w:val="009344A0"/>
    <w:rsid w:val="00934FAF"/>
    <w:rsid w:val="0093588F"/>
    <w:rsid w:val="00935E31"/>
    <w:rsid w:val="00943156"/>
    <w:rsid w:val="00943BBB"/>
    <w:rsid w:val="00944CE4"/>
    <w:rsid w:val="00944DCF"/>
    <w:rsid w:val="00945723"/>
    <w:rsid w:val="009475DC"/>
    <w:rsid w:val="00947901"/>
    <w:rsid w:val="0095082F"/>
    <w:rsid w:val="00950A97"/>
    <w:rsid w:val="00952336"/>
    <w:rsid w:val="009546E5"/>
    <w:rsid w:val="0095483C"/>
    <w:rsid w:val="009550B9"/>
    <w:rsid w:val="00955234"/>
    <w:rsid w:val="0095599A"/>
    <w:rsid w:val="0096018F"/>
    <w:rsid w:val="0096279A"/>
    <w:rsid w:val="00962A0F"/>
    <w:rsid w:val="009637A5"/>
    <w:rsid w:val="009651F1"/>
    <w:rsid w:val="00965575"/>
    <w:rsid w:val="00966B7F"/>
    <w:rsid w:val="00970257"/>
    <w:rsid w:val="009713F3"/>
    <w:rsid w:val="00972103"/>
    <w:rsid w:val="009727E2"/>
    <w:rsid w:val="00972B19"/>
    <w:rsid w:val="00972B34"/>
    <w:rsid w:val="00972DF2"/>
    <w:rsid w:val="00972E8C"/>
    <w:rsid w:val="00973705"/>
    <w:rsid w:val="00975D08"/>
    <w:rsid w:val="0097625B"/>
    <w:rsid w:val="0097744E"/>
    <w:rsid w:val="00977B7F"/>
    <w:rsid w:val="00981F9D"/>
    <w:rsid w:val="00982CF7"/>
    <w:rsid w:val="00991CA6"/>
    <w:rsid w:val="00992BA7"/>
    <w:rsid w:val="00993ABE"/>
    <w:rsid w:val="009945E3"/>
    <w:rsid w:val="00995F29"/>
    <w:rsid w:val="0099754A"/>
    <w:rsid w:val="009A2C05"/>
    <w:rsid w:val="009A3E7D"/>
    <w:rsid w:val="009A4657"/>
    <w:rsid w:val="009A4FF8"/>
    <w:rsid w:val="009A5DE5"/>
    <w:rsid w:val="009A6F3D"/>
    <w:rsid w:val="009A70CD"/>
    <w:rsid w:val="009A7A11"/>
    <w:rsid w:val="009B059A"/>
    <w:rsid w:val="009B0BB8"/>
    <w:rsid w:val="009B15CF"/>
    <w:rsid w:val="009B1C04"/>
    <w:rsid w:val="009B275F"/>
    <w:rsid w:val="009B2C1F"/>
    <w:rsid w:val="009B2E14"/>
    <w:rsid w:val="009B2FCF"/>
    <w:rsid w:val="009B3233"/>
    <w:rsid w:val="009B3737"/>
    <w:rsid w:val="009B3D33"/>
    <w:rsid w:val="009B7155"/>
    <w:rsid w:val="009B7419"/>
    <w:rsid w:val="009B789C"/>
    <w:rsid w:val="009C0910"/>
    <w:rsid w:val="009C15B6"/>
    <w:rsid w:val="009C1B4B"/>
    <w:rsid w:val="009C45D5"/>
    <w:rsid w:val="009C5C19"/>
    <w:rsid w:val="009C689E"/>
    <w:rsid w:val="009C71CF"/>
    <w:rsid w:val="009C7DAB"/>
    <w:rsid w:val="009D0F37"/>
    <w:rsid w:val="009D1604"/>
    <w:rsid w:val="009D2A64"/>
    <w:rsid w:val="009D30C8"/>
    <w:rsid w:val="009D4B5D"/>
    <w:rsid w:val="009D526D"/>
    <w:rsid w:val="009D581E"/>
    <w:rsid w:val="009E043E"/>
    <w:rsid w:val="009E146E"/>
    <w:rsid w:val="009E232C"/>
    <w:rsid w:val="009E332F"/>
    <w:rsid w:val="009E40CA"/>
    <w:rsid w:val="009E47E9"/>
    <w:rsid w:val="009E717B"/>
    <w:rsid w:val="009F122B"/>
    <w:rsid w:val="009F3806"/>
    <w:rsid w:val="009F3AA3"/>
    <w:rsid w:val="009F509D"/>
    <w:rsid w:val="009F51A0"/>
    <w:rsid w:val="009F748B"/>
    <w:rsid w:val="009F7837"/>
    <w:rsid w:val="00A010C0"/>
    <w:rsid w:val="00A01C62"/>
    <w:rsid w:val="00A02B21"/>
    <w:rsid w:val="00A0391A"/>
    <w:rsid w:val="00A05249"/>
    <w:rsid w:val="00A067F2"/>
    <w:rsid w:val="00A073D6"/>
    <w:rsid w:val="00A10A50"/>
    <w:rsid w:val="00A117AE"/>
    <w:rsid w:val="00A12736"/>
    <w:rsid w:val="00A12AC5"/>
    <w:rsid w:val="00A1489C"/>
    <w:rsid w:val="00A15857"/>
    <w:rsid w:val="00A177A5"/>
    <w:rsid w:val="00A20332"/>
    <w:rsid w:val="00A20B33"/>
    <w:rsid w:val="00A20BE7"/>
    <w:rsid w:val="00A20E84"/>
    <w:rsid w:val="00A21E41"/>
    <w:rsid w:val="00A22C18"/>
    <w:rsid w:val="00A24B53"/>
    <w:rsid w:val="00A25B57"/>
    <w:rsid w:val="00A26080"/>
    <w:rsid w:val="00A27037"/>
    <w:rsid w:val="00A30416"/>
    <w:rsid w:val="00A325F9"/>
    <w:rsid w:val="00A363A3"/>
    <w:rsid w:val="00A363EB"/>
    <w:rsid w:val="00A40751"/>
    <w:rsid w:val="00A41593"/>
    <w:rsid w:val="00A416C9"/>
    <w:rsid w:val="00A42026"/>
    <w:rsid w:val="00A42739"/>
    <w:rsid w:val="00A43147"/>
    <w:rsid w:val="00A442BC"/>
    <w:rsid w:val="00A45E0B"/>
    <w:rsid w:val="00A45F5F"/>
    <w:rsid w:val="00A46005"/>
    <w:rsid w:val="00A50A01"/>
    <w:rsid w:val="00A518CB"/>
    <w:rsid w:val="00A52B87"/>
    <w:rsid w:val="00A53431"/>
    <w:rsid w:val="00A5412D"/>
    <w:rsid w:val="00A5417D"/>
    <w:rsid w:val="00A54EFB"/>
    <w:rsid w:val="00A55123"/>
    <w:rsid w:val="00A55517"/>
    <w:rsid w:val="00A56A08"/>
    <w:rsid w:val="00A60AD6"/>
    <w:rsid w:val="00A63C20"/>
    <w:rsid w:val="00A64DE2"/>
    <w:rsid w:val="00A65686"/>
    <w:rsid w:val="00A659F7"/>
    <w:rsid w:val="00A66689"/>
    <w:rsid w:val="00A70A87"/>
    <w:rsid w:val="00A70C54"/>
    <w:rsid w:val="00A71A61"/>
    <w:rsid w:val="00A75B84"/>
    <w:rsid w:val="00A75DA8"/>
    <w:rsid w:val="00A76809"/>
    <w:rsid w:val="00A76959"/>
    <w:rsid w:val="00A77384"/>
    <w:rsid w:val="00A80212"/>
    <w:rsid w:val="00A8041C"/>
    <w:rsid w:val="00A81E22"/>
    <w:rsid w:val="00A81E7E"/>
    <w:rsid w:val="00A867A6"/>
    <w:rsid w:val="00A92BF6"/>
    <w:rsid w:val="00A9355C"/>
    <w:rsid w:val="00A93651"/>
    <w:rsid w:val="00A95219"/>
    <w:rsid w:val="00AA09A8"/>
    <w:rsid w:val="00AA0E0A"/>
    <w:rsid w:val="00AA1BC7"/>
    <w:rsid w:val="00AA1C26"/>
    <w:rsid w:val="00AA2731"/>
    <w:rsid w:val="00AA2977"/>
    <w:rsid w:val="00AA2B7B"/>
    <w:rsid w:val="00AA304B"/>
    <w:rsid w:val="00AA36E8"/>
    <w:rsid w:val="00AA4DD6"/>
    <w:rsid w:val="00AA51C9"/>
    <w:rsid w:val="00AA5C0B"/>
    <w:rsid w:val="00AA6D6A"/>
    <w:rsid w:val="00AA7809"/>
    <w:rsid w:val="00AB09A6"/>
    <w:rsid w:val="00AB1493"/>
    <w:rsid w:val="00AB238D"/>
    <w:rsid w:val="00AB2C9E"/>
    <w:rsid w:val="00AB4159"/>
    <w:rsid w:val="00AB4E78"/>
    <w:rsid w:val="00AB5439"/>
    <w:rsid w:val="00AC0490"/>
    <w:rsid w:val="00AC1D4F"/>
    <w:rsid w:val="00AC415A"/>
    <w:rsid w:val="00AC4920"/>
    <w:rsid w:val="00AC7C85"/>
    <w:rsid w:val="00AD231D"/>
    <w:rsid w:val="00AD3742"/>
    <w:rsid w:val="00AD4024"/>
    <w:rsid w:val="00AD4130"/>
    <w:rsid w:val="00AD5C77"/>
    <w:rsid w:val="00AD61F6"/>
    <w:rsid w:val="00AD6E42"/>
    <w:rsid w:val="00AD7E08"/>
    <w:rsid w:val="00AE0086"/>
    <w:rsid w:val="00AE16CF"/>
    <w:rsid w:val="00AE274C"/>
    <w:rsid w:val="00AE3DF0"/>
    <w:rsid w:val="00AE3FC5"/>
    <w:rsid w:val="00AE420C"/>
    <w:rsid w:val="00AE426D"/>
    <w:rsid w:val="00AE52EB"/>
    <w:rsid w:val="00AE724C"/>
    <w:rsid w:val="00AE7636"/>
    <w:rsid w:val="00AE7E47"/>
    <w:rsid w:val="00AF1E1C"/>
    <w:rsid w:val="00AF2088"/>
    <w:rsid w:val="00AF21F3"/>
    <w:rsid w:val="00AF23BC"/>
    <w:rsid w:val="00AF311F"/>
    <w:rsid w:val="00AF3700"/>
    <w:rsid w:val="00AF3935"/>
    <w:rsid w:val="00AF4827"/>
    <w:rsid w:val="00AF5789"/>
    <w:rsid w:val="00B008A3"/>
    <w:rsid w:val="00B02D82"/>
    <w:rsid w:val="00B036CC"/>
    <w:rsid w:val="00B03FC5"/>
    <w:rsid w:val="00B040C7"/>
    <w:rsid w:val="00B0787B"/>
    <w:rsid w:val="00B1003F"/>
    <w:rsid w:val="00B106FD"/>
    <w:rsid w:val="00B112A1"/>
    <w:rsid w:val="00B120DF"/>
    <w:rsid w:val="00B13ED1"/>
    <w:rsid w:val="00B13EE6"/>
    <w:rsid w:val="00B15267"/>
    <w:rsid w:val="00B1544A"/>
    <w:rsid w:val="00B155DD"/>
    <w:rsid w:val="00B1609B"/>
    <w:rsid w:val="00B202C5"/>
    <w:rsid w:val="00B203CC"/>
    <w:rsid w:val="00B20814"/>
    <w:rsid w:val="00B2247E"/>
    <w:rsid w:val="00B227DD"/>
    <w:rsid w:val="00B253C8"/>
    <w:rsid w:val="00B25428"/>
    <w:rsid w:val="00B262E9"/>
    <w:rsid w:val="00B273FA"/>
    <w:rsid w:val="00B30B6E"/>
    <w:rsid w:val="00B31892"/>
    <w:rsid w:val="00B33D7B"/>
    <w:rsid w:val="00B3537C"/>
    <w:rsid w:val="00B35740"/>
    <w:rsid w:val="00B35D4A"/>
    <w:rsid w:val="00B40E04"/>
    <w:rsid w:val="00B41F91"/>
    <w:rsid w:val="00B442E6"/>
    <w:rsid w:val="00B446B4"/>
    <w:rsid w:val="00B44CA5"/>
    <w:rsid w:val="00B44D0C"/>
    <w:rsid w:val="00B450C0"/>
    <w:rsid w:val="00B46A6F"/>
    <w:rsid w:val="00B50360"/>
    <w:rsid w:val="00B53847"/>
    <w:rsid w:val="00B55407"/>
    <w:rsid w:val="00B5565A"/>
    <w:rsid w:val="00B55BC6"/>
    <w:rsid w:val="00B56AB3"/>
    <w:rsid w:val="00B56AF0"/>
    <w:rsid w:val="00B57FAA"/>
    <w:rsid w:val="00B607FA"/>
    <w:rsid w:val="00B60F7E"/>
    <w:rsid w:val="00B619CA"/>
    <w:rsid w:val="00B62762"/>
    <w:rsid w:val="00B62867"/>
    <w:rsid w:val="00B63634"/>
    <w:rsid w:val="00B63A04"/>
    <w:rsid w:val="00B658D5"/>
    <w:rsid w:val="00B65FD4"/>
    <w:rsid w:val="00B6684C"/>
    <w:rsid w:val="00B6688A"/>
    <w:rsid w:val="00B70399"/>
    <w:rsid w:val="00B7229F"/>
    <w:rsid w:val="00B723FD"/>
    <w:rsid w:val="00B725D9"/>
    <w:rsid w:val="00B736BA"/>
    <w:rsid w:val="00B739D1"/>
    <w:rsid w:val="00B742F2"/>
    <w:rsid w:val="00B74486"/>
    <w:rsid w:val="00B749F0"/>
    <w:rsid w:val="00B772A1"/>
    <w:rsid w:val="00B77BDC"/>
    <w:rsid w:val="00B77C8D"/>
    <w:rsid w:val="00B815FD"/>
    <w:rsid w:val="00B81864"/>
    <w:rsid w:val="00B8282D"/>
    <w:rsid w:val="00B82D94"/>
    <w:rsid w:val="00B84824"/>
    <w:rsid w:val="00B86CE1"/>
    <w:rsid w:val="00B914E1"/>
    <w:rsid w:val="00B92DB1"/>
    <w:rsid w:val="00B95067"/>
    <w:rsid w:val="00B95324"/>
    <w:rsid w:val="00B960EB"/>
    <w:rsid w:val="00B96228"/>
    <w:rsid w:val="00BA00ED"/>
    <w:rsid w:val="00BA1650"/>
    <w:rsid w:val="00BA24B2"/>
    <w:rsid w:val="00BA41B9"/>
    <w:rsid w:val="00BA42CE"/>
    <w:rsid w:val="00BA4AF9"/>
    <w:rsid w:val="00BA56C9"/>
    <w:rsid w:val="00BA595B"/>
    <w:rsid w:val="00BA5AD1"/>
    <w:rsid w:val="00BA6066"/>
    <w:rsid w:val="00BA68E0"/>
    <w:rsid w:val="00BB0F17"/>
    <w:rsid w:val="00BB185C"/>
    <w:rsid w:val="00BB1EED"/>
    <w:rsid w:val="00BB6DDD"/>
    <w:rsid w:val="00BB6E98"/>
    <w:rsid w:val="00BC00E2"/>
    <w:rsid w:val="00BC22CB"/>
    <w:rsid w:val="00BC48B1"/>
    <w:rsid w:val="00BC5B63"/>
    <w:rsid w:val="00BC6CAD"/>
    <w:rsid w:val="00BD3697"/>
    <w:rsid w:val="00BD37B2"/>
    <w:rsid w:val="00BD4511"/>
    <w:rsid w:val="00BD4843"/>
    <w:rsid w:val="00BD5498"/>
    <w:rsid w:val="00BD7070"/>
    <w:rsid w:val="00BD72EB"/>
    <w:rsid w:val="00BE0D02"/>
    <w:rsid w:val="00BE1209"/>
    <w:rsid w:val="00BE27A3"/>
    <w:rsid w:val="00BE451E"/>
    <w:rsid w:val="00BE5408"/>
    <w:rsid w:val="00BE60C0"/>
    <w:rsid w:val="00BE61A4"/>
    <w:rsid w:val="00BE6F84"/>
    <w:rsid w:val="00BE7EF2"/>
    <w:rsid w:val="00BF07AF"/>
    <w:rsid w:val="00BF096B"/>
    <w:rsid w:val="00BF0A7B"/>
    <w:rsid w:val="00BF1352"/>
    <w:rsid w:val="00BF235F"/>
    <w:rsid w:val="00BF27E4"/>
    <w:rsid w:val="00BF31DF"/>
    <w:rsid w:val="00BF3D6C"/>
    <w:rsid w:val="00BF479E"/>
    <w:rsid w:val="00BF4EB1"/>
    <w:rsid w:val="00BF62AF"/>
    <w:rsid w:val="00BF798D"/>
    <w:rsid w:val="00C00F6F"/>
    <w:rsid w:val="00C02A97"/>
    <w:rsid w:val="00C042EF"/>
    <w:rsid w:val="00C044A6"/>
    <w:rsid w:val="00C0768C"/>
    <w:rsid w:val="00C0795F"/>
    <w:rsid w:val="00C11E9A"/>
    <w:rsid w:val="00C1339F"/>
    <w:rsid w:val="00C13A1E"/>
    <w:rsid w:val="00C1415F"/>
    <w:rsid w:val="00C143C2"/>
    <w:rsid w:val="00C14768"/>
    <w:rsid w:val="00C15793"/>
    <w:rsid w:val="00C1619E"/>
    <w:rsid w:val="00C167FD"/>
    <w:rsid w:val="00C1688B"/>
    <w:rsid w:val="00C178EF"/>
    <w:rsid w:val="00C17D2C"/>
    <w:rsid w:val="00C20E16"/>
    <w:rsid w:val="00C2105E"/>
    <w:rsid w:val="00C222EF"/>
    <w:rsid w:val="00C253A8"/>
    <w:rsid w:val="00C26C47"/>
    <w:rsid w:val="00C26FB4"/>
    <w:rsid w:val="00C27021"/>
    <w:rsid w:val="00C27170"/>
    <w:rsid w:val="00C30EBE"/>
    <w:rsid w:val="00C3254D"/>
    <w:rsid w:val="00C33942"/>
    <w:rsid w:val="00C34473"/>
    <w:rsid w:val="00C3480F"/>
    <w:rsid w:val="00C35755"/>
    <w:rsid w:val="00C35E5D"/>
    <w:rsid w:val="00C36D9E"/>
    <w:rsid w:val="00C40068"/>
    <w:rsid w:val="00C40567"/>
    <w:rsid w:val="00C439A5"/>
    <w:rsid w:val="00C44283"/>
    <w:rsid w:val="00C452D2"/>
    <w:rsid w:val="00C471CA"/>
    <w:rsid w:val="00C50906"/>
    <w:rsid w:val="00C50F07"/>
    <w:rsid w:val="00C52156"/>
    <w:rsid w:val="00C53576"/>
    <w:rsid w:val="00C53F7B"/>
    <w:rsid w:val="00C54CA2"/>
    <w:rsid w:val="00C56AB5"/>
    <w:rsid w:val="00C56E00"/>
    <w:rsid w:val="00C60ABF"/>
    <w:rsid w:val="00C61067"/>
    <w:rsid w:val="00C61C7F"/>
    <w:rsid w:val="00C61F91"/>
    <w:rsid w:val="00C625A7"/>
    <w:rsid w:val="00C62AAE"/>
    <w:rsid w:val="00C63406"/>
    <w:rsid w:val="00C64052"/>
    <w:rsid w:val="00C6540B"/>
    <w:rsid w:val="00C655FA"/>
    <w:rsid w:val="00C65ACE"/>
    <w:rsid w:val="00C65FAF"/>
    <w:rsid w:val="00C67741"/>
    <w:rsid w:val="00C67ECD"/>
    <w:rsid w:val="00C70CD8"/>
    <w:rsid w:val="00C7127C"/>
    <w:rsid w:val="00C717FE"/>
    <w:rsid w:val="00C730B7"/>
    <w:rsid w:val="00C73EC6"/>
    <w:rsid w:val="00C7571C"/>
    <w:rsid w:val="00C75F0B"/>
    <w:rsid w:val="00C7755E"/>
    <w:rsid w:val="00C77A47"/>
    <w:rsid w:val="00C77ECC"/>
    <w:rsid w:val="00C80028"/>
    <w:rsid w:val="00C8006C"/>
    <w:rsid w:val="00C827F5"/>
    <w:rsid w:val="00C8313A"/>
    <w:rsid w:val="00C83418"/>
    <w:rsid w:val="00C847EB"/>
    <w:rsid w:val="00C90D18"/>
    <w:rsid w:val="00C94148"/>
    <w:rsid w:val="00C95195"/>
    <w:rsid w:val="00C9577A"/>
    <w:rsid w:val="00C97BE5"/>
    <w:rsid w:val="00CA35C8"/>
    <w:rsid w:val="00CA66C3"/>
    <w:rsid w:val="00CA66E8"/>
    <w:rsid w:val="00CA755C"/>
    <w:rsid w:val="00CA765B"/>
    <w:rsid w:val="00CB0CA8"/>
    <w:rsid w:val="00CB12D1"/>
    <w:rsid w:val="00CB13B5"/>
    <w:rsid w:val="00CB2C8B"/>
    <w:rsid w:val="00CB3DCA"/>
    <w:rsid w:val="00CB4991"/>
    <w:rsid w:val="00CB4C25"/>
    <w:rsid w:val="00CB4F66"/>
    <w:rsid w:val="00CB5AF1"/>
    <w:rsid w:val="00CB6048"/>
    <w:rsid w:val="00CB682E"/>
    <w:rsid w:val="00CB7023"/>
    <w:rsid w:val="00CC010C"/>
    <w:rsid w:val="00CC2718"/>
    <w:rsid w:val="00CC3313"/>
    <w:rsid w:val="00CC7C63"/>
    <w:rsid w:val="00CD0866"/>
    <w:rsid w:val="00CD1912"/>
    <w:rsid w:val="00CD5122"/>
    <w:rsid w:val="00CD590A"/>
    <w:rsid w:val="00CD6261"/>
    <w:rsid w:val="00CD7F40"/>
    <w:rsid w:val="00CE21CA"/>
    <w:rsid w:val="00CE2334"/>
    <w:rsid w:val="00CE304F"/>
    <w:rsid w:val="00CE364A"/>
    <w:rsid w:val="00CE39CF"/>
    <w:rsid w:val="00CE6F95"/>
    <w:rsid w:val="00CE6FA6"/>
    <w:rsid w:val="00CE7C51"/>
    <w:rsid w:val="00CF0125"/>
    <w:rsid w:val="00CF0DA0"/>
    <w:rsid w:val="00CF1B2D"/>
    <w:rsid w:val="00CF2059"/>
    <w:rsid w:val="00CF37A6"/>
    <w:rsid w:val="00CF406C"/>
    <w:rsid w:val="00CF60DA"/>
    <w:rsid w:val="00CF6F44"/>
    <w:rsid w:val="00D0126D"/>
    <w:rsid w:val="00D02C85"/>
    <w:rsid w:val="00D039FC"/>
    <w:rsid w:val="00D03DED"/>
    <w:rsid w:val="00D041F0"/>
    <w:rsid w:val="00D048E9"/>
    <w:rsid w:val="00D062B7"/>
    <w:rsid w:val="00D07649"/>
    <w:rsid w:val="00D077AD"/>
    <w:rsid w:val="00D0791D"/>
    <w:rsid w:val="00D1103C"/>
    <w:rsid w:val="00D11516"/>
    <w:rsid w:val="00D1422B"/>
    <w:rsid w:val="00D152A6"/>
    <w:rsid w:val="00D153FF"/>
    <w:rsid w:val="00D165BD"/>
    <w:rsid w:val="00D16665"/>
    <w:rsid w:val="00D17176"/>
    <w:rsid w:val="00D2040F"/>
    <w:rsid w:val="00D210FF"/>
    <w:rsid w:val="00D21736"/>
    <w:rsid w:val="00D23B1A"/>
    <w:rsid w:val="00D25ED1"/>
    <w:rsid w:val="00D27137"/>
    <w:rsid w:val="00D31929"/>
    <w:rsid w:val="00D31A51"/>
    <w:rsid w:val="00D31EE6"/>
    <w:rsid w:val="00D327EA"/>
    <w:rsid w:val="00D32E10"/>
    <w:rsid w:val="00D334E5"/>
    <w:rsid w:val="00D33706"/>
    <w:rsid w:val="00D33F09"/>
    <w:rsid w:val="00D35188"/>
    <w:rsid w:val="00D3618C"/>
    <w:rsid w:val="00D368C4"/>
    <w:rsid w:val="00D42006"/>
    <w:rsid w:val="00D44809"/>
    <w:rsid w:val="00D44B1B"/>
    <w:rsid w:val="00D45680"/>
    <w:rsid w:val="00D45D2B"/>
    <w:rsid w:val="00D5116D"/>
    <w:rsid w:val="00D51BAF"/>
    <w:rsid w:val="00D52EFB"/>
    <w:rsid w:val="00D5422D"/>
    <w:rsid w:val="00D546C6"/>
    <w:rsid w:val="00D571B6"/>
    <w:rsid w:val="00D57B57"/>
    <w:rsid w:val="00D6185E"/>
    <w:rsid w:val="00D62144"/>
    <w:rsid w:val="00D625D1"/>
    <w:rsid w:val="00D6274B"/>
    <w:rsid w:val="00D62EAE"/>
    <w:rsid w:val="00D63E7A"/>
    <w:rsid w:val="00D64586"/>
    <w:rsid w:val="00D64668"/>
    <w:rsid w:val="00D67E04"/>
    <w:rsid w:val="00D70891"/>
    <w:rsid w:val="00D70D16"/>
    <w:rsid w:val="00D73A3A"/>
    <w:rsid w:val="00D74ADD"/>
    <w:rsid w:val="00D74E91"/>
    <w:rsid w:val="00D773D9"/>
    <w:rsid w:val="00D774D1"/>
    <w:rsid w:val="00D774E2"/>
    <w:rsid w:val="00D8160E"/>
    <w:rsid w:val="00D81691"/>
    <w:rsid w:val="00D816BD"/>
    <w:rsid w:val="00D81AF8"/>
    <w:rsid w:val="00D826E4"/>
    <w:rsid w:val="00D82745"/>
    <w:rsid w:val="00D8460F"/>
    <w:rsid w:val="00D8530F"/>
    <w:rsid w:val="00D85809"/>
    <w:rsid w:val="00D85A7B"/>
    <w:rsid w:val="00D85FAB"/>
    <w:rsid w:val="00D868CC"/>
    <w:rsid w:val="00D86FAF"/>
    <w:rsid w:val="00D86FD2"/>
    <w:rsid w:val="00D87E0F"/>
    <w:rsid w:val="00D91B92"/>
    <w:rsid w:val="00D92504"/>
    <w:rsid w:val="00D92D57"/>
    <w:rsid w:val="00D974E2"/>
    <w:rsid w:val="00DA0F46"/>
    <w:rsid w:val="00DA1389"/>
    <w:rsid w:val="00DA168C"/>
    <w:rsid w:val="00DA35D1"/>
    <w:rsid w:val="00DA46DC"/>
    <w:rsid w:val="00DA4848"/>
    <w:rsid w:val="00DA59D1"/>
    <w:rsid w:val="00DA5A63"/>
    <w:rsid w:val="00DA5AAB"/>
    <w:rsid w:val="00DB1070"/>
    <w:rsid w:val="00DB1433"/>
    <w:rsid w:val="00DB1BA3"/>
    <w:rsid w:val="00DB362B"/>
    <w:rsid w:val="00DB6598"/>
    <w:rsid w:val="00DB75F0"/>
    <w:rsid w:val="00DB7C3A"/>
    <w:rsid w:val="00DC0A43"/>
    <w:rsid w:val="00DC1721"/>
    <w:rsid w:val="00DC1C9E"/>
    <w:rsid w:val="00DC2AA5"/>
    <w:rsid w:val="00DC44AA"/>
    <w:rsid w:val="00DC46DC"/>
    <w:rsid w:val="00DC53C5"/>
    <w:rsid w:val="00DC6E7C"/>
    <w:rsid w:val="00DD1FF4"/>
    <w:rsid w:val="00DD2193"/>
    <w:rsid w:val="00DD423A"/>
    <w:rsid w:val="00DD4E65"/>
    <w:rsid w:val="00DD58F6"/>
    <w:rsid w:val="00DD650B"/>
    <w:rsid w:val="00DD69F3"/>
    <w:rsid w:val="00DD78BE"/>
    <w:rsid w:val="00DD7D79"/>
    <w:rsid w:val="00DE251C"/>
    <w:rsid w:val="00DE2933"/>
    <w:rsid w:val="00DE352E"/>
    <w:rsid w:val="00DE3C24"/>
    <w:rsid w:val="00DE45BF"/>
    <w:rsid w:val="00DE463C"/>
    <w:rsid w:val="00DE58AC"/>
    <w:rsid w:val="00DE70B9"/>
    <w:rsid w:val="00DE7327"/>
    <w:rsid w:val="00DF2755"/>
    <w:rsid w:val="00DF33BB"/>
    <w:rsid w:val="00DF4A3D"/>
    <w:rsid w:val="00DF585E"/>
    <w:rsid w:val="00DF5977"/>
    <w:rsid w:val="00DF66C0"/>
    <w:rsid w:val="00DF6D7C"/>
    <w:rsid w:val="00DF7444"/>
    <w:rsid w:val="00DF77A9"/>
    <w:rsid w:val="00E0036E"/>
    <w:rsid w:val="00E02305"/>
    <w:rsid w:val="00E0265A"/>
    <w:rsid w:val="00E02CD5"/>
    <w:rsid w:val="00E04453"/>
    <w:rsid w:val="00E06429"/>
    <w:rsid w:val="00E10207"/>
    <w:rsid w:val="00E105BD"/>
    <w:rsid w:val="00E11F5C"/>
    <w:rsid w:val="00E12C86"/>
    <w:rsid w:val="00E1571C"/>
    <w:rsid w:val="00E16564"/>
    <w:rsid w:val="00E16988"/>
    <w:rsid w:val="00E17F72"/>
    <w:rsid w:val="00E223B8"/>
    <w:rsid w:val="00E22709"/>
    <w:rsid w:val="00E22778"/>
    <w:rsid w:val="00E22FD9"/>
    <w:rsid w:val="00E237F2"/>
    <w:rsid w:val="00E23CF6"/>
    <w:rsid w:val="00E24F9B"/>
    <w:rsid w:val="00E25495"/>
    <w:rsid w:val="00E26164"/>
    <w:rsid w:val="00E26202"/>
    <w:rsid w:val="00E26952"/>
    <w:rsid w:val="00E275E4"/>
    <w:rsid w:val="00E27995"/>
    <w:rsid w:val="00E327FB"/>
    <w:rsid w:val="00E32CB4"/>
    <w:rsid w:val="00E32CEC"/>
    <w:rsid w:val="00E343A7"/>
    <w:rsid w:val="00E35BAA"/>
    <w:rsid w:val="00E365C1"/>
    <w:rsid w:val="00E36A88"/>
    <w:rsid w:val="00E4406F"/>
    <w:rsid w:val="00E45D0E"/>
    <w:rsid w:val="00E521A1"/>
    <w:rsid w:val="00E52564"/>
    <w:rsid w:val="00E52C6D"/>
    <w:rsid w:val="00E52F73"/>
    <w:rsid w:val="00E53D77"/>
    <w:rsid w:val="00E54535"/>
    <w:rsid w:val="00E54D41"/>
    <w:rsid w:val="00E54D69"/>
    <w:rsid w:val="00E54E17"/>
    <w:rsid w:val="00E5508A"/>
    <w:rsid w:val="00E5515A"/>
    <w:rsid w:val="00E554B8"/>
    <w:rsid w:val="00E56919"/>
    <w:rsid w:val="00E575CD"/>
    <w:rsid w:val="00E60211"/>
    <w:rsid w:val="00E61632"/>
    <w:rsid w:val="00E62A88"/>
    <w:rsid w:val="00E63A5E"/>
    <w:rsid w:val="00E64673"/>
    <w:rsid w:val="00E656D7"/>
    <w:rsid w:val="00E67274"/>
    <w:rsid w:val="00E701D5"/>
    <w:rsid w:val="00E70F33"/>
    <w:rsid w:val="00E7126F"/>
    <w:rsid w:val="00E71989"/>
    <w:rsid w:val="00E71C1E"/>
    <w:rsid w:val="00E7244C"/>
    <w:rsid w:val="00E7519A"/>
    <w:rsid w:val="00E75DF7"/>
    <w:rsid w:val="00E75EA9"/>
    <w:rsid w:val="00E760AD"/>
    <w:rsid w:val="00E835D4"/>
    <w:rsid w:val="00E83A74"/>
    <w:rsid w:val="00E85BE8"/>
    <w:rsid w:val="00E872CA"/>
    <w:rsid w:val="00E91C9C"/>
    <w:rsid w:val="00E93A16"/>
    <w:rsid w:val="00E95AA5"/>
    <w:rsid w:val="00E962DF"/>
    <w:rsid w:val="00E964FB"/>
    <w:rsid w:val="00E96E50"/>
    <w:rsid w:val="00EA0428"/>
    <w:rsid w:val="00EA17B7"/>
    <w:rsid w:val="00EA2329"/>
    <w:rsid w:val="00EA23A9"/>
    <w:rsid w:val="00EA3167"/>
    <w:rsid w:val="00EA328E"/>
    <w:rsid w:val="00EA5540"/>
    <w:rsid w:val="00EA5B28"/>
    <w:rsid w:val="00EB0102"/>
    <w:rsid w:val="00EB02AB"/>
    <w:rsid w:val="00EB1476"/>
    <w:rsid w:val="00EB1B0D"/>
    <w:rsid w:val="00EB2167"/>
    <w:rsid w:val="00EB225B"/>
    <w:rsid w:val="00EB482F"/>
    <w:rsid w:val="00EB4D62"/>
    <w:rsid w:val="00EB567F"/>
    <w:rsid w:val="00EC04C8"/>
    <w:rsid w:val="00EC079D"/>
    <w:rsid w:val="00EC1412"/>
    <w:rsid w:val="00EC17C3"/>
    <w:rsid w:val="00EC2833"/>
    <w:rsid w:val="00EC28BB"/>
    <w:rsid w:val="00EC28FA"/>
    <w:rsid w:val="00EC5C3D"/>
    <w:rsid w:val="00EC72A0"/>
    <w:rsid w:val="00ED03F1"/>
    <w:rsid w:val="00ED0554"/>
    <w:rsid w:val="00ED064F"/>
    <w:rsid w:val="00ED3B98"/>
    <w:rsid w:val="00EE10A1"/>
    <w:rsid w:val="00EE148C"/>
    <w:rsid w:val="00EE2066"/>
    <w:rsid w:val="00EE31FD"/>
    <w:rsid w:val="00EE35E1"/>
    <w:rsid w:val="00EE42D2"/>
    <w:rsid w:val="00EE47AB"/>
    <w:rsid w:val="00EE53F8"/>
    <w:rsid w:val="00EF0911"/>
    <w:rsid w:val="00EF3617"/>
    <w:rsid w:val="00EF3E51"/>
    <w:rsid w:val="00EF639C"/>
    <w:rsid w:val="00EF7BBA"/>
    <w:rsid w:val="00F00016"/>
    <w:rsid w:val="00F042E0"/>
    <w:rsid w:val="00F049C8"/>
    <w:rsid w:val="00F058F5"/>
    <w:rsid w:val="00F068F6"/>
    <w:rsid w:val="00F07118"/>
    <w:rsid w:val="00F074CF"/>
    <w:rsid w:val="00F1085E"/>
    <w:rsid w:val="00F109DC"/>
    <w:rsid w:val="00F10B98"/>
    <w:rsid w:val="00F114C5"/>
    <w:rsid w:val="00F117A4"/>
    <w:rsid w:val="00F13B15"/>
    <w:rsid w:val="00F14A73"/>
    <w:rsid w:val="00F159E5"/>
    <w:rsid w:val="00F16CEA"/>
    <w:rsid w:val="00F16DFD"/>
    <w:rsid w:val="00F172D3"/>
    <w:rsid w:val="00F1768F"/>
    <w:rsid w:val="00F200DB"/>
    <w:rsid w:val="00F21633"/>
    <w:rsid w:val="00F24BDA"/>
    <w:rsid w:val="00F25282"/>
    <w:rsid w:val="00F261D9"/>
    <w:rsid w:val="00F263AE"/>
    <w:rsid w:val="00F27067"/>
    <w:rsid w:val="00F279BA"/>
    <w:rsid w:val="00F30D96"/>
    <w:rsid w:val="00F3166B"/>
    <w:rsid w:val="00F31FCD"/>
    <w:rsid w:val="00F322AD"/>
    <w:rsid w:val="00F3429E"/>
    <w:rsid w:val="00F34510"/>
    <w:rsid w:val="00F35189"/>
    <w:rsid w:val="00F35628"/>
    <w:rsid w:val="00F363D6"/>
    <w:rsid w:val="00F36B35"/>
    <w:rsid w:val="00F40A0A"/>
    <w:rsid w:val="00F41D85"/>
    <w:rsid w:val="00F43F84"/>
    <w:rsid w:val="00F4433F"/>
    <w:rsid w:val="00F46417"/>
    <w:rsid w:val="00F466CE"/>
    <w:rsid w:val="00F47AC2"/>
    <w:rsid w:val="00F50512"/>
    <w:rsid w:val="00F52352"/>
    <w:rsid w:val="00F53927"/>
    <w:rsid w:val="00F5495F"/>
    <w:rsid w:val="00F5513E"/>
    <w:rsid w:val="00F56700"/>
    <w:rsid w:val="00F573C3"/>
    <w:rsid w:val="00F575E0"/>
    <w:rsid w:val="00F7012B"/>
    <w:rsid w:val="00F724FA"/>
    <w:rsid w:val="00F72F5C"/>
    <w:rsid w:val="00F74360"/>
    <w:rsid w:val="00F7453A"/>
    <w:rsid w:val="00F75C94"/>
    <w:rsid w:val="00F764E1"/>
    <w:rsid w:val="00F80008"/>
    <w:rsid w:val="00F802CB"/>
    <w:rsid w:val="00F81319"/>
    <w:rsid w:val="00F82515"/>
    <w:rsid w:val="00F8287E"/>
    <w:rsid w:val="00F83768"/>
    <w:rsid w:val="00F843A9"/>
    <w:rsid w:val="00F84ACC"/>
    <w:rsid w:val="00F84BA5"/>
    <w:rsid w:val="00F853CE"/>
    <w:rsid w:val="00F85C6C"/>
    <w:rsid w:val="00F85D5A"/>
    <w:rsid w:val="00F90C0A"/>
    <w:rsid w:val="00F91367"/>
    <w:rsid w:val="00F91618"/>
    <w:rsid w:val="00F91981"/>
    <w:rsid w:val="00F9277A"/>
    <w:rsid w:val="00F929E1"/>
    <w:rsid w:val="00F9487E"/>
    <w:rsid w:val="00F968AA"/>
    <w:rsid w:val="00F96F02"/>
    <w:rsid w:val="00F97DCC"/>
    <w:rsid w:val="00FA181C"/>
    <w:rsid w:val="00FA47F5"/>
    <w:rsid w:val="00FA6B70"/>
    <w:rsid w:val="00FA716E"/>
    <w:rsid w:val="00FB08C8"/>
    <w:rsid w:val="00FB18E1"/>
    <w:rsid w:val="00FB2B3E"/>
    <w:rsid w:val="00FB2BA3"/>
    <w:rsid w:val="00FB2E3C"/>
    <w:rsid w:val="00FB6DCB"/>
    <w:rsid w:val="00FC1152"/>
    <w:rsid w:val="00FC1B77"/>
    <w:rsid w:val="00FC34DD"/>
    <w:rsid w:val="00FC35A1"/>
    <w:rsid w:val="00FC3C33"/>
    <w:rsid w:val="00FC43C2"/>
    <w:rsid w:val="00FC4F30"/>
    <w:rsid w:val="00FC5816"/>
    <w:rsid w:val="00FC5DF0"/>
    <w:rsid w:val="00FC5E92"/>
    <w:rsid w:val="00FC635D"/>
    <w:rsid w:val="00FC6859"/>
    <w:rsid w:val="00FC7C56"/>
    <w:rsid w:val="00FD01CE"/>
    <w:rsid w:val="00FD2820"/>
    <w:rsid w:val="00FD2ACD"/>
    <w:rsid w:val="00FD31EA"/>
    <w:rsid w:val="00FD41B4"/>
    <w:rsid w:val="00FD4E2A"/>
    <w:rsid w:val="00FD6127"/>
    <w:rsid w:val="00FE0B88"/>
    <w:rsid w:val="00FE149D"/>
    <w:rsid w:val="00FE1933"/>
    <w:rsid w:val="00FE2B64"/>
    <w:rsid w:val="00FE3660"/>
    <w:rsid w:val="00FE4DC1"/>
    <w:rsid w:val="00FE52F4"/>
    <w:rsid w:val="00FE6459"/>
    <w:rsid w:val="00FE67A4"/>
    <w:rsid w:val="00FF2A9F"/>
    <w:rsid w:val="00FF30B3"/>
    <w:rsid w:val="00FF40FB"/>
    <w:rsid w:val="00FF4D5F"/>
    <w:rsid w:val="00FF507B"/>
    <w:rsid w:val="00FF6D90"/>
    <w:rsid w:val="00FF7753"/>
    <w:rsid w:val="00FF7A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4E701BE"/>
  <w15:docId w15:val="{4C474DA4-BD2F-4AF1-ACEB-EF6676CA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F75"/>
    <w:pPr>
      <w:spacing w:before="240" w:after="240"/>
    </w:pPr>
    <w:rPr>
      <w:rFonts w:ascii="Arial" w:hAnsi="Arial"/>
      <w:sz w:val="22"/>
    </w:rPr>
  </w:style>
  <w:style w:type="paragraph" w:styleId="Heading1">
    <w:name w:val="heading 1"/>
    <w:basedOn w:val="Normal"/>
    <w:next w:val="Normal"/>
    <w:link w:val="Heading1Char"/>
    <w:uiPriority w:val="1"/>
    <w:qFormat/>
    <w:rsid w:val="00C143C2"/>
    <w:pPr>
      <w:keepNext/>
      <w:keepLines/>
      <w:pageBreakBefore/>
      <w:spacing w:before="120" w:after="360" w:line="240" w:lineRule="auto"/>
      <w:outlineLvl w:val="0"/>
    </w:pPr>
    <w:rPr>
      <w:rFonts w:eastAsiaTheme="majorEastAsia" w:cstheme="majorBidi"/>
      <w:b/>
      <w:color w:val="1F4E79" w:themeColor="accent1" w:themeShade="80"/>
      <w:sz w:val="32"/>
      <w:szCs w:val="32"/>
    </w:rPr>
  </w:style>
  <w:style w:type="paragraph" w:styleId="Heading2">
    <w:name w:val="heading 2"/>
    <w:basedOn w:val="Heading1"/>
    <w:next w:val="Normal"/>
    <w:link w:val="Heading2Char"/>
    <w:autoRedefine/>
    <w:uiPriority w:val="1"/>
    <w:unhideWhenUsed/>
    <w:qFormat/>
    <w:rsid w:val="002B49AF"/>
    <w:pPr>
      <w:pageBreakBefore w:val="0"/>
      <w:numPr>
        <w:ilvl w:val="1"/>
        <w:numId w:val="12"/>
      </w:numPr>
      <w:spacing w:before="240" w:after="240"/>
      <w:ind w:left="709" w:hanging="709"/>
      <w:outlineLvl w:val="1"/>
    </w:pPr>
  </w:style>
  <w:style w:type="paragraph" w:styleId="Heading3">
    <w:name w:val="heading 3"/>
    <w:basedOn w:val="Heading1"/>
    <w:next w:val="Normal"/>
    <w:link w:val="Heading3Char"/>
    <w:autoRedefine/>
    <w:uiPriority w:val="9"/>
    <w:unhideWhenUsed/>
    <w:qFormat/>
    <w:rsid w:val="002B49AF"/>
    <w:pPr>
      <w:pageBreakBefore w:val="0"/>
      <w:numPr>
        <w:ilvl w:val="2"/>
        <w:numId w:val="12"/>
      </w:numPr>
      <w:spacing w:before="240" w:after="240"/>
      <w:ind w:left="0" w:firstLine="0"/>
      <w:outlineLvl w:val="2"/>
    </w:pPr>
    <w:rPr>
      <w:bCs/>
      <w:sz w:val="28"/>
      <w:szCs w:val="28"/>
    </w:rPr>
  </w:style>
  <w:style w:type="paragraph" w:styleId="Heading4">
    <w:name w:val="heading 4"/>
    <w:basedOn w:val="Normal"/>
    <w:next w:val="Normal"/>
    <w:link w:val="Heading4Char"/>
    <w:autoRedefine/>
    <w:uiPriority w:val="1"/>
    <w:unhideWhenUsed/>
    <w:qFormat/>
    <w:rsid w:val="002B49AF"/>
    <w:pPr>
      <w:keepNext/>
      <w:keepLines/>
      <w:spacing w:after="0"/>
      <w:outlineLvl w:val="3"/>
    </w:pPr>
    <w:rPr>
      <w:rFonts w:eastAsiaTheme="majorEastAsia" w:cstheme="majorBidi"/>
      <w:b/>
      <w:color w:val="2E74B5" w:themeColor="accent1" w:themeShade="BF"/>
      <w:sz w:val="24"/>
      <w:szCs w:val="22"/>
    </w:rPr>
  </w:style>
  <w:style w:type="paragraph" w:styleId="Heading5">
    <w:name w:val="heading 5"/>
    <w:basedOn w:val="Normal"/>
    <w:next w:val="Normal"/>
    <w:link w:val="Heading5Char"/>
    <w:autoRedefine/>
    <w:uiPriority w:val="1"/>
    <w:unhideWhenUsed/>
    <w:qFormat/>
    <w:rsid w:val="00B53847"/>
    <w:pPr>
      <w:keepNext/>
      <w:keepLines/>
      <w:numPr>
        <w:ilvl w:val="4"/>
        <w:numId w:val="12"/>
      </w:numPr>
      <w:spacing w:after="0"/>
      <w:outlineLvl w:val="4"/>
    </w:pPr>
    <w:rPr>
      <w:rFonts w:eastAsiaTheme="majorEastAsia" w:cstheme="majorBidi"/>
      <w:b/>
      <w:sz w:val="24"/>
      <w:szCs w:val="22"/>
    </w:rPr>
  </w:style>
  <w:style w:type="paragraph" w:styleId="Heading6">
    <w:name w:val="heading 6"/>
    <w:basedOn w:val="Heading2"/>
    <w:next w:val="Normal"/>
    <w:link w:val="Heading6Char"/>
    <w:uiPriority w:val="1"/>
    <w:unhideWhenUsed/>
    <w:qFormat/>
    <w:rsid w:val="002B49AF"/>
    <w:pPr>
      <w:outlineLvl w:val="5"/>
    </w:pPr>
  </w:style>
  <w:style w:type="paragraph" w:styleId="Heading7">
    <w:name w:val="heading 7"/>
    <w:basedOn w:val="Normal"/>
    <w:next w:val="Normal"/>
    <w:link w:val="Heading7Char"/>
    <w:uiPriority w:val="9"/>
    <w:semiHidden/>
    <w:unhideWhenUsed/>
    <w:qFormat/>
    <w:rsid w:val="00047E3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47E3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47E3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43C2"/>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1"/>
    <w:rsid w:val="002B49AF"/>
    <w:rPr>
      <w:rFonts w:ascii="Arial" w:eastAsiaTheme="majorEastAsia" w:hAnsi="Arial" w:cstheme="majorBidi"/>
      <w:b/>
      <w:color w:val="1F4E79" w:themeColor="accent1" w:themeShade="80"/>
      <w:sz w:val="32"/>
      <w:szCs w:val="32"/>
    </w:rPr>
  </w:style>
  <w:style w:type="character" w:customStyle="1" w:styleId="Heading3Char">
    <w:name w:val="Heading 3 Char"/>
    <w:basedOn w:val="DefaultParagraphFont"/>
    <w:link w:val="Heading3"/>
    <w:uiPriority w:val="9"/>
    <w:rsid w:val="002B49AF"/>
    <w:rPr>
      <w:rFonts w:ascii="Arial" w:eastAsiaTheme="majorEastAsia" w:hAnsi="Arial" w:cstheme="majorBidi"/>
      <w:b/>
      <w:bCs/>
      <w:color w:val="1F4E79" w:themeColor="accent1" w:themeShade="80"/>
      <w:sz w:val="28"/>
      <w:szCs w:val="28"/>
    </w:rPr>
  </w:style>
  <w:style w:type="character" w:customStyle="1" w:styleId="Heading4Char">
    <w:name w:val="Heading 4 Char"/>
    <w:basedOn w:val="DefaultParagraphFont"/>
    <w:link w:val="Heading4"/>
    <w:uiPriority w:val="1"/>
    <w:rsid w:val="002B49AF"/>
    <w:rPr>
      <w:rFonts w:ascii="Arial" w:eastAsiaTheme="majorEastAsia" w:hAnsi="Arial" w:cstheme="majorBidi"/>
      <w:b/>
      <w:color w:val="2E74B5" w:themeColor="accent1" w:themeShade="BF"/>
      <w:sz w:val="24"/>
      <w:szCs w:val="22"/>
    </w:rPr>
  </w:style>
  <w:style w:type="character" w:customStyle="1" w:styleId="Heading5Char">
    <w:name w:val="Heading 5 Char"/>
    <w:basedOn w:val="DefaultParagraphFont"/>
    <w:link w:val="Heading5"/>
    <w:uiPriority w:val="1"/>
    <w:rsid w:val="00B53847"/>
    <w:rPr>
      <w:rFonts w:ascii="Arial" w:eastAsiaTheme="majorEastAsia" w:hAnsi="Arial" w:cstheme="majorBidi"/>
      <w:b/>
      <w:sz w:val="24"/>
      <w:szCs w:val="22"/>
    </w:rPr>
  </w:style>
  <w:style w:type="character" w:customStyle="1" w:styleId="Heading6Char">
    <w:name w:val="Heading 6 Char"/>
    <w:basedOn w:val="DefaultParagraphFont"/>
    <w:link w:val="Heading6"/>
    <w:uiPriority w:val="1"/>
    <w:rsid w:val="002B49AF"/>
    <w:rPr>
      <w:rFonts w:ascii="Arial" w:eastAsiaTheme="majorEastAsia" w:hAnsi="Arial" w:cstheme="majorBidi"/>
      <w:b/>
      <w:color w:val="1F4E79" w:themeColor="accent1" w:themeShade="80"/>
      <w:sz w:val="32"/>
      <w:szCs w:val="32"/>
    </w:rPr>
  </w:style>
  <w:style w:type="character" w:customStyle="1" w:styleId="Heading7Char">
    <w:name w:val="Heading 7 Char"/>
    <w:basedOn w:val="DefaultParagraphFont"/>
    <w:link w:val="Heading7"/>
    <w:uiPriority w:val="9"/>
    <w:semiHidden/>
    <w:rsid w:val="00047E3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47E3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47E37"/>
    <w:rPr>
      <w:rFonts w:asciiTheme="majorHAnsi" w:eastAsiaTheme="majorEastAsia" w:hAnsiTheme="majorHAnsi" w:cstheme="majorBidi"/>
      <w:b/>
      <w:bCs/>
      <w:i/>
      <w:iCs/>
      <w:color w:val="44546A" w:themeColor="text2"/>
    </w:rPr>
  </w:style>
  <w:style w:type="paragraph" w:styleId="ListParagraph">
    <w:name w:val="List Paragraph"/>
    <w:basedOn w:val="Normal"/>
    <w:link w:val="ListParagraphChar"/>
    <w:uiPriority w:val="34"/>
    <w:qFormat/>
    <w:rsid w:val="0074784D"/>
    <w:pPr>
      <w:ind w:left="720"/>
      <w:contextualSpacing/>
    </w:pPr>
  </w:style>
  <w:style w:type="character" w:customStyle="1" w:styleId="ListParagraphChar">
    <w:name w:val="List Paragraph Char"/>
    <w:link w:val="ListParagraph"/>
    <w:uiPriority w:val="34"/>
    <w:rsid w:val="009F748B"/>
  </w:style>
  <w:style w:type="paragraph" w:styleId="Title">
    <w:name w:val="Title"/>
    <w:aliases w:val="Peter title"/>
    <w:basedOn w:val="Normal"/>
    <w:next w:val="Normal"/>
    <w:link w:val="TitleChar"/>
    <w:qFormat/>
    <w:rsid w:val="00B0787B"/>
    <w:pPr>
      <w:spacing w:after="0" w:line="240" w:lineRule="auto"/>
      <w:contextualSpacing/>
      <w:jc w:val="center"/>
    </w:pPr>
    <w:rPr>
      <w:rFonts w:eastAsiaTheme="majorEastAsia" w:cstheme="majorBidi"/>
      <w:color w:val="FFFFFF" w:themeColor="background1"/>
      <w:spacing w:val="-10"/>
      <w:sz w:val="72"/>
      <w:szCs w:val="56"/>
    </w:rPr>
  </w:style>
  <w:style w:type="character" w:customStyle="1" w:styleId="TitleChar">
    <w:name w:val="Title Char"/>
    <w:aliases w:val="Peter title Char"/>
    <w:basedOn w:val="DefaultParagraphFont"/>
    <w:link w:val="Title"/>
    <w:rsid w:val="00B0787B"/>
    <w:rPr>
      <w:rFonts w:ascii="Arial" w:eastAsiaTheme="majorEastAsia" w:hAnsi="Arial" w:cstheme="majorBidi"/>
      <w:color w:val="FFFFFF" w:themeColor="background1"/>
      <w:spacing w:val="-10"/>
      <w:sz w:val="72"/>
      <w:szCs w:val="56"/>
    </w:rPr>
  </w:style>
  <w:style w:type="paragraph" w:styleId="Subtitle">
    <w:name w:val="Subtitle"/>
    <w:basedOn w:val="Normal"/>
    <w:next w:val="Normal"/>
    <w:link w:val="SubtitleChar"/>
    <w:qFormat/>
    <w:rsid w:val="00047E37"/>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47E37"/>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047E37"/>
    <w:pPr>
      <w:outlineLvl w:val="9"/>
    </w:pPr>
  </w:style>
  <w:style w:type="paragraph" w:styleId="TOC1">
    <w:name w:val="toc 1"/>
    <w:basedOn w:val="Normal"/>
    <w:next w:val="Normal"/>
    <w:autoRedefine/>
    <w:uiPriority w:val="39"/>
    <w:unhideWhenUsed/>
    <w:qFormat/>
    <w:rsid w:val="00264095"/>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qFormat/>
    <w:rsid w:val="005D04DC"/>
    <w:pPr>
      <w:spacing w:before="120" w:after="0"/>
      <w:ind w:left="220"/>
    </w:pPr>
    <w:rPr>
      <w:rFonts w:asciiTheme="minorHAnsi" w:hAnsiTheme="minorHAnsi"/>
      <w:b/>
      <w:bCs/>
      <w:szCs w:val="22"/>
    </w:rPr>
  </w:style>
  <w:style w:type="paragraph" w:styleId="TOC3">
    <w:name w:val="toc 3"/>
    <w:basedOn w:val="Normal"/>
    <w:next w:val="Normal"/>
    <w:autoRedefine/>
    <w:uiPriority w:val="39"/>
    <w:unhideWhenUsed/>
    <w:qFormat/>
    <w:rsid w:val="006D1A6B"/>
    <w:pPr>
      <w:tabs>
        <w:tab w:val="left" w:pos="1100"/>
        <w:tab w:val="right" w:leader="dot" w:pos="9174"/>
      </w:tabs>
      <w:spacing w:before="0" w:after="0"/>
      <w:ind w:left="440"/>
    </w:pPr>
    <w:rPr>
      <w:rFonts w:asciiTheme="minorHAnsi" w:hAnsiTheme="minorHAnsi"/>
      <w:b/>
      <w:noProof/>
      <w:sz w:val="20"/>
    </w:rPr>
  </w:style>
  <w:style w:type="character" w:styleId="Hyperlink">
    <w:name w:val="Hyperlink"/>
    <w:basedOn w:val="DefaultParagraphFont"/>
    <w:uiPriority w:val="99"/>
    <w:unhideWhenUsed/>
    <w:rsid w:val="005D04DC"/>
    <w:rPr>
      <w:color w:val="0563C1" w:themeColor="hyperlink"/>
      <w:u w:val="single"/>
    </w:rPr>
  </w:style>
  <w:style w:type="paragraph" w:styleId="NoSpacing">
    <w:name w:val="No Spacing"/>
    <w:link w:val="NoSpacingChar"/>
    <w:uiPriority w:val="1"/>
    <w:qFormat/>
    <w:rsid w:val="00047E37"/>
    <w:pPr>
      <w:spacing w:after="0" w:line="240" w:lineRule="auto"/>
    </w:pPr>
  </w:style>
  <w:style w:type="character" w:customStyle="1" w:styleId="NoSpacingChar">
    <w:name w:val="No Spacing Char"/>
    <w:basedOn w:val="DefaultParagraphFont"/>
    <w:link w:val="NoSpacing"/>
    <w:uiPriority w:val="1"/>
    <w:rsid w:val="00047E37"/>
  </w:style>
  <w:style w:type="paragraph" w:styleId="Caption">
    <w:name w:val="caption"/>
    <w:basedOn w:val="Normal"/>
    <w:next w:val="Normal"/>
    <w:autoRedefine/>
    <w:unhideWhenUsed/>
    <w:qFormat/>
    <w:rsid w:val="00C471CA"/>
    <w:pPr>
      <w:spacing w:after="0" w:line="240" w:lineRule="auto"/>
    </w:pPr>
    <w:rPr>
      <w:rFonts w:eastAsia="Times New Roman" w:cs="Times New Roman"/>
      <w:b/>
      <w:bCs/>
      <w:color w:val="002060"/>
      <w:spacing w:val="6"/>
      <w:sz w:val="24"/>
      <w:szCs w:val="24"/>
      <w:lang w:eastAsia="en-AU"/>
    </w:rPr>
  </w:style>
  <w:style w:type="character" w:styleId="Strong">
    <w:name w:val="Strong"/>
    <w:basedOn w:val="DefaultParagraphFont"/>
    <w:uiPriority w:val="22"/>
    <w:qFormat/>
    <w:rsid w:val="004F50F0"/>
    <w:rPr>
      <w:rFonts w:ascii="Calibri" w:hAnsi="Calibri"/>
      <w:b/>
      <w:bCs/>
      <w:szCs w:val="28"/>
      <w:u w:val="single"/>
    </w:rPr>
  </w:style>
  <w:style w:type="character" w:styleId="Emphasis">
    <w:name w:val="Emphasis"/>
    <w:basedOn w:val="DefaultParagraphFont"/>
    <w:uiPriority w:val="20"/>
    <w:qFormat/>
    <w:rsid w:val="00047E37"/>
    <w:rPr>
      <w:i/>
      <w:iCs/>
    </w:rPr>
  </w:style>
  <w:style w:type="paragraph" w:styleId="Quote">
    <w:name w:val="Quote"/>
    <w:basedOn w:val="Normal"/>
    <w:next w:val="Normal"/>
    <w:link w:val="QuoteChar"/>
    <w:uiPriority w:val="29"/>
    <w:qFormat/>
    <w:rsid w:val="00047E3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7E37"/>
    <w:rPr>
      <w:i/>
      <w:iCs/>
      <w:color w:val="404040" w:themeColor="text1" w:themeTint="BF"/>
    </w:rPr>
  </w:style>
  <w:style w:type="paragraph" w:styleId="IntenseQuote">
    <w:name w:val="Intense Quote"/>
    <w:basedOn w:val="Normal"/>
    <w:next w:val="Normal"/>
    <w:link w:val="IntenseQuoteChar"/>
    <w:uiPriority w:val="30"/>
    <w:qFormat/>
    <w:rsid w:val="00047E3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Cs w:val="28"/>
    </w:rPr>
  </w:style>
  <w:style w:type="character" w:customStyle="1" w:styleId="IntenseQuoteChar">
    <w:name w:val="Intense Quote Char"/>
    <w:basedOn w:val="DefaultParagraphFont"/>
    <w:link w:val="IntenseQuote"/>
    <w:uiPriority w:val="30"/>
    <w:rsid w:val="00047E3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47E37"/>
    <w:rPr>
      <w:i/>
      <w:iCs/>
      <w:color w:val="404040" w:themeColor="text1" w:themeTint="BF"/>
    </w:rPr>
  </w:style>
  <w:style w:type="character" w:styleId="IntenseEmphasis">
    <w:name w:val="Intense Emphasis"/>
    <w:basedOn w:val="DefaultParagraphFont"/>
    <w:uiPriority w:val="21"/>
    <w:qFormat/>
    <w:rsid w:val="00047E37"/>
    <w:rPr>
      <w:b/>
      <w:bCs/>
      <w:i/>
      <w:iCs/>
    </w:rPr>
  </w:style>
  <w:style w:type="character" w:styleId="SubtleReference">
    <w:name w:val="Subtle Reference"/>
    <w:basedOn w:val="DefaultParagraphFont"/>
    <w:uiPriority w:val="31"/>
    <w:qFormat/>
    <w:rsid w:val="00047E3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7E37"/>
    <w:rPr>
      <w:b/>
      <w:bCs/>
      <w:smallCaps/>
      <w:spacing w:val="5"/>
      <w:u w:val="single"/>
    </w:rPr>
  </w:style>
  <w:style w:type="character" w:styleId="BookTitle">
    <w:name w:val="Book Title"/>
    <w:basedOn w:val="DefaultParagraphFont"/>
    <w:uiPriority w:val="33"/>
    <w:qFormat/>
    <w:rsid w:val="00047E37"/>
    <w:rPr>
      <w:b/>
      <w:bCs/>
      <w:smallCaps/>
    </w:rPr>
  </w:style>
  <w:style w:type="paragraph" w:styleId="Header">
    <w:name w:val="header"/>
    <w:basedOn w:val="Normal"/>
    <w:link w:val="HeaderChar"/>
    <w:uiPriority w:val="99"/>
    <w:rsid w:val="0035246D"/>
    <w:pPr>
      <w:tabs>
        <w:tab w:val="center" w:pos="4819"/>
        <w:tab w:val="right" w:pos="9071"/>
      </w:tabs>
      <w:spacing w:after="0" w:line="240" w:lineRule="auto"/>
    </w:pPr>
    <w:rPr>
      <w:rFonts w:ascii="Times New Roman" w:eastAsia="Times New Roman" w:hAnsi="Times New Roman" w:cs="Times New Roman"/>
      <w:lang w:eastAsia="en-AU"/>
    </w:rPr>
  </w:style>
  <w:style w:type="character" w:customStyle="1" w:styleId="HeaderChar">
    <w:name w:val="Header Char"/>
    <w:basedOn w:val="DefaultParagraphFont"/>
    <w:link w:val="Header"/>
    <w:uiPriority w:val="99"/>
    <w:rsid w:val="0035246D"/>
    <w:rPr>
      <w:rFonts w:ascii="Times New Roman" w:eastAsia="Times New Roman" w:hAnsi="Times New Roman" w:cs="Times New Roman"/>
      <w:sz w:val="24"/>
      <w:lang w:eastAsia="en-AU"/>
    </w:rPr>
  </w:style>
  <w:style w:type="paragraph" w:customStyle="1" w:styleId="Title-Date">
    <w:name w:val="Title - Date"/>
    <w:basedOn w:val="Title"/>
    <w:next w:val="Normal"/>
    <w:rsid w:val="0035246D"/>
    <w:pPr>
      <w:spacing w:after="720"/>
      <w:contextualSpacing w:val="0"/>
    </w:pPr>
    <w:rPr>
      <w:rFonts w:eastAsia="Times New Roman" w:cs="Times New Roman"/>
      <w:b/>
      <w:smallCaps/>
      <w:color w:val="auto"/>
      <w:spacing w:val="0"/>
      <w:kern w:val="28"/>
      <w:sz w:val="28"/>
      <w:szCs w:val="20"/>
      <w:lang w:val="en-US"/>
    </w:rPr>
  </w:style>
  <w:style w:type="paragraph" w:styleId="BodyText">
    <w:name w:val="Body Text"/>
    <w:basedOn w:val="Normal"/>
    <w:link w:val="BodyTextChar"/>
    <w:uiPriority w:val="1"/>
    <w:qFormat/>
    <w:rsid w:val="000E1EEB"/>
    <w:pPr>
      <w:spacing w:after="0" w:line="240" w:lineRule="auto"/>
    </w:pPr>
    <w:rPr>
      <w:rFonts w:eastAsia="Times New Roman" w:cs="Times New Roman"/>
      <w:sz w:val="24"/>
      <w:lang w:eastAsia="en-AU"/>
    </w:rPr>
  </w:style>
  <w:style w:type="character" w:customStyle="1" w:styleId="BodyTextChar">
    <w:name w:val="Body Text Char"/>
    <w:basedOn w:val="DefaultParagraphFont"/>
    <w:link w:val="BodyText"/>
    <w:uiPriority w:val="1"/>
    <w:rsid w:val="000E1EEB"/>
    <w:rPr>
      <w:rFonts w:ascii="Arial" w:eastAsia="Times New Roman" w:hAnsi="Arial" w:cs="Times New Roman"/>
      <w:sz w:val="24"/>
      <w:lang w:eastAsia="en-AU"/>
    </w:rPr>
  </w:style>
  <w:style w:type="paragraph" w:styleId="Footer">
    <w:name w:val="footer"/>
    <w:basedOn w:val="Normal"/>
    <w:link w:val="FooterChar"/>
    <w:uiPriority w:val="99"/>
    <w:unhideWhenUsed/>
    <w:rsid w:val="006F4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13"/>
  </w:style>
  <w:style w:type="table" w:styleId="TableGrid">
    <w:name w:val="Table Grid"/>
    <w:basedOn w:val="TableNormal"/>
    <w:rsid w:val="00F72F5C"/>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380EC1"/>
    <w:pPr>
      <w:spacing w:after="100" w:line="240" w:lineRule="auto"/>
    </w:pPr>
    <w:rPr>
      <w:rFonts w:asciiTheme="majorHAnsi" w:eastAsiaTheme="minorHAnsi" w:hAnsiTheme="majorHAnsi" w:cs="Arial"/>
      <w:b/>
      <w:color w:val="002060"/>
      <w:sz w:val="24"/>
    </w:rPr>
  </w:style>
  <w:style w:type="character" w:customStyle="1" w:styleId="TableHeadingChar">
    <w:name w:val="Table Heading Char"/>
    <w:basedOn w:val="DefaultParagraphFont"/>
    <w:link w:val="TableHeading"/>
    <w:rsid w:val="00380EC1"/>
    <w:rPr>
      <w:rFonts w:asciiTheme="majorHAnsi" w:eastAsiaTheme="minorHAnsi" w:hAnsiTheme="majorHAnsi" w:cs="Arial"/>
      <w:b/>
      <w:color w:val="002060"/>
      <w:sz w:val="24"/>
    </w:rPr>
  </w:style>
  <w:style w:type="paragraph" w:customStyle="1" w:styleId="Majorheading">
    <w:name w:val="Major heading"/>
    <w:basedOn w:val="Normal"/>
    <w:rsid w:val="009F748B"/>
    <w:pPr>
      <w:spacing w:before="120" w:line="276" w:lineRule="auto"/>
      <w:jc w:val="both"/>
    </w:pPr>
    <w:rPr>
      <w:rFonts w:eastAsia="Calibri" w:cs="Times New Roman"/>
      <w:caps/>
      <w:sz w:val="48"/>
      <w:szCs w:val="36"/>
      <w:lang w:eastAsia="en-AU"/>
    </w:rPr>
  </w:style>
  <w:style w:type="paragraph" w:customStyle="1" w:styleId="ReportBody">
    <w:name w:val="Report Body"/>
    <w:basedOn w:val="Normal"/>
    <w:link w:val="ReportBodyChar"/>
    <w:autoRedefine/>
    <w:qFormat/>
    <w:rsid w:val="00AA09A8"/>
  </w:style>
  <w:style w:type="character" w:customStyle="1" w:styleId="ReportBodyChar">
    <w:name w:val="Report Body Char"/>
    <w:link w:val="ReportBody"/>
    <w:rsid w:val="00AA09A8"/>
    <w:rPr>
      <w:rFonts w:ascii="Arial" w:hAnsi="Arial"/>
      <w:sz w:val="22"/>
    </w:rPr>
  </w:style>
  <w:style w:type="paragraph" w:customStyle="1" w:styleId="Default">
    <w:name w:val="Default"/>
    <w:rsid w:val="009F748B"/>
    <w:pPr>
      <w:widowControl w:val="0"/>
      <w:autoSpaceDE w:val="0"/>
      <w:autoSpaceDN w:val="0"/>
      <w:adjustRightInd w:val="0"/>
      <w:spacing w:after="0" w:line="240" w:lineRule="auto"/>
    </w:pPr>
    <w:rPr>
      <w:rFonts w:ascii="Arial" w:eastAsia="Times New Roman" w:hAnsi="Arial" w:cs="Arial"/>
      <w:color w:val="000000"/>
      <w:sz w:val="24"/>
      <w:szCs w:val="24"/>
      <w:lang w:val="en-US" w:eastAsia="en-AU"/>
    </w:rPr>
  </w:style>
  <w:style w:type="paragraph" w:styleId="BalloonText">
    <w:name w:val="Balloon Text"/>
    <w:basedOn w:val="Normal"/>
    <w:link w:val="BalloonTextChar"/>
    <w:uiPriority w:val="99"/>
    <w:semiHidden/>
    <w:unhideWhenUsed/>
    <w:rsid w:val="000F3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324"/>
    <w:rPr>
      <w:rFonts w:ascii="Segoe UI" w:hAnsi="Segoe UI" w:cs="Segoe UI"/>
      <w:sz w:val="18"/>
      <w:szCs w:val="18"/>
    </w:rPr>
  </w:style>
  <w:style w:type="paragraph" w:styleId="TableofFigures">
    <w:name w:val="table of figures"/>
    <w:basedOn w:val="Normal"/>
    <w:next w:val="Normal"/>
    <w:autoRedefine/>
    <w:uiPriority w:val="99"/>
    <w:unhideWhenUsed/>
    <w:qFormat/>
    <w:rsid w:val="00730B3D"/>
    <w:pPr>
      <w:tabs>
        <w:tab w:val="right" w:leader="dot" w:pos="10456"/>
      </w:tabs>
      <w:spacing w:before="0" w:after="0"/>
    </w:pPr>
  </w:style>
  <w:style w:type="paragraph" w:styleId="Revision">
    <w:name w:val="Revision"/>
    <w:hidden/>
    <w:uiPriority w:val="99"/>
    <w:semiHidden/>
    <w:rsid w:val="00D85A7B"/>
    <w:pPr>
      <w:spacing w:after="0" w:line="240" w:lineRule="auto"/>
    </w:pPr>
  </w:style>
  <w:style w:type="paragraph" w:customStyle="1" w:styleId="Stongpoint">
    <w:name w:val="Stong point"/>
    <w:basedOn w:val="Heading3"/>
    <w:link w:val="StongpointChar"/>
    <w:autoRedefine/>
    <w:qFormat/>
    <w:rsid w:val="000E1EEB"/>
  </w:style>
  <w:style w:type="character" w:customStyle="1" w:styleId="StongpointChar">
    <w:name w:val="Stong point Char"/>
    <w:basedOn w:val="Heading3Char"/>
    <w:link w:val="Stongpoint"/>
    <w:rsid w:val="000E1EEB"/>
    <w:rPr>
      <w:rFonts w:ascii="Arial" w:eastAsiaTheme="majorEastAsia" w:hAnsi="Arial" w:cstheme="majorBidi"/>
      <w:b/>
      <w:bCs/>
      <w:color w:val="002060"/>
      <w:sz w:val="24"/>
      <w:szCs w:val="28"/>
    </w:rPr>
  </w:style>
  <w:style w:type="paragraph" w:customStyle="1" w:styleId="Author">
    <w:name w:val="Author"/>
    <w:basedOn w:val="Heading2"/>
    <w:link w:val="AuthorChar"/>
    <w:qFormat/>
    <w:rsid w:val="00C83418"/>
    <w:pPr>
      <w:keepLines w:val="0"/>
      <w:spacing w:before="0" w:after="0"/>
      <w:jc w:val="center"/>
    </w:pPr>
    <w:rPr>
      <w:rFonts w:eastAsia="Times New Roman" w:cs="Arial"/>
    </w:rPr>
  </w:style>
  <w:style w:type="character" w:customStyle="1" w:styleId="AuthorChar">
    <w:name w:val="Author Char"/>
    <w:basedOn w:val="Heading2Char"/>
    <w:link w:val="Author"/>
    <w:rsid w:val="00C83418"/>
    <w:rPr>
      <w:rFonts w:ascii="Arial" w:eastAsia="Times New Roman" w:hAnsi="Arial" w:cs="Arial"/>
      <w:b/>
      <w:caps w:val="0"/>
      <w:noProof/>
      <w:color w:val="002060"/>
      <w:sz w:val="24"/>
      <w:szCs w:val="28"/>
      <w:lang w:eastAsia="en-AU"/>
    </w:rPr>
  </w:style>
  <w:style w:type="paragraph" w:styleId="Bibliography">
    <w:name w:val="Bibliography"/>
    <w:basedOn w:val="Normal"/>
    <w:next w:val="Normal"/>
    <w:uiPriority w:val="37"/>
    <w:semiHidden/>
    <w:unhideWhenUsed/>
    <w:rsid w:val="006B233D"/>
  </w:style>
  <w:style w:type="paragraph" w:styleId="BlockText">
    <w:name w:val="Block Text"/>
    <w:basedOn w:val="Normal"/>
    <w:uiPriority w:val="99"/>
    <w:semiHidden/>
    <w:unhideWhenUsed/>
    <w:rsid w:val="006B233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2">
    <w:name w:val="Body Text 2"/>
    <w:basedOn w:val="Normal"/>
    <w:link w:val="BodyText2Char"/>
    <w:uiPriority w:val="99"/>
    <w:semiHidden/>
    <w:unhideWhenUsed/>
    <w:rsid w:val="006B233D"/>
    <w:pPr>
      <w:spacing w:after="120" w:line="480" w:lineRule="auto"/>
    </w:pPr>
  </w:style>
  <w:style w:type="character" w:customStyle="1" w:styleId="BodyText2Char">
    <w:name w:val="Body Text 2 Char"/>
    <w:basedOn w:val="DefaultParagraphFont"/>
    <w:link w:val="BodyText2"/>
    <w:uiPriority w:val="99"/>
    <w:semiHidden/>
    <w:rsid w:val="006B233D"/>
    <w:rPr>
      <w:sz w:val="28"/>
    </w:rPr>
  </w:style>
  <w:style w:type="paragraph" w:styleId="BodyText3">
    <w:name w:val="Body Text 3"/>
    <w:basedOn w:val="Normal"/>
    <w:link w:val="BodyText3Char"/>
    <w:uiPriority w:val="99"/>
    <w:semiHidden/>
    <w:unhideWhenUsed/>
    <w:rsid w:val="006B233D"/>
    <w:pPr>
      <w:spacing w:after="120"/>
    </w:pPr>
    <w:rPr>
      <w:sz w:val="16"/>
      <w:szCs w:val="16"/>
    </w:rPr>
  </w:style>
  <w:style w:type="character" w:customStyle="1" w:styleId="BodyText3Char">
    <w:name w:val="Body Text 3 Char"/>
    <w:basedOn w:val="DefaultParagraphFont"/>
    <w:link w:val="BodyText3"/>
    <w:uiPriority w:val="99"/>
    <w:semiHidden/>
    <w:rsid w:val="006B233D"/>
    <w:rPr>
      <w:sz w:val="16"/>
      <w:szCs w:val="16"/>
    </w:rPr>
  </w:style>
  <w:style w:type="paragraph" w:styleId="BodyTextFirstIndent">
    <w:name w:val="Body Text First Indent"/>
    <w:basedOn w:val="BodyText"/>
    <w:link w:val="BodyTextFirstIndentChar"/>
    <w:uiPriority w:val="99"/>
    <w:semiHidden/>
    <w:unhideWhenUsed/>
    <w:rsid w:val="006B233D"/>
    <w:pPr>
      <w:spacing w:after="240" w:line="264" w:lineRule="auto"/>
      <w:ind w:firstLine="360"/>
    </w:pPr>
    <w:rPr>
      <w:rFonts w:asciiTheme="minorHAnsi" w:eastAsiaTheme="minorEastAsia" w:hAnsiTheme="minorHAnsi" w:cstheme="minorBidi"/>
      <w:sz w:val="28"/>
      <w:lang w:eastAsia="en-US"/>
    </w:rPr>
  </w:style>
  <w:style w:type="character" w:customStyle="1" w:styleId="BodyTextFirstIndentChar">
    <w:name w:val="Body Text First Indent Char"/>
    <w:basedOn w:val="BodyTextChar"/>
    <w:link w:val="BodyTextFirstIndent"/>
    <w:uiPriority w:val="99"/>
    <w:semiHidden/>
    <w:rsid w:val="006B233D"/>
    <w:rPr>
      <w:rFonts w:ascii="Times New Roman" w:eastAsia="Times New Roman" w:hAnsi="Times New Roman" w:cs="Times New Roman"/>
      <w:sz w:val="28"/>
      <w:lang w:eastAsia="en-AU"/>
    </w:rPr>
  </w:style>
  <w:style w:type="paragraph" w:styleId="BodyTextIndent">
    <w:name w:val="Body Text Indent"/>
    <w:basedOn w:val="Normal"/>
    <w:link w:val="BodyTextIndentChar"/>
    <w:uiPriority w:val="99"/>
    <w:semiHidden/>
    <w:unhideWhenUsed/>
    <w:rsid w:val="006B233D"/>
    <w:pPr>
      <w:spacing w:after="120"/>
      <w:ind w:left="283"/>
    </w:pPr>
  </w:style>
  <w:style w:type="character" w:customStyle="1" w:styleId="BodyTextIndentChar">
    <w:name w:val="Body Text Indent Char"/>
    <w:basedOn w:val="DefaultParagraphFont"/>
    <w:link w:val="BodyTextIndent"/>
    <w:uiPriority w:val="99"/>
    <w:semiHidden/>
    <w:rsid w:val="006B233D"/>
    <w:rPr>
      <w:sz w:val="28"/>
    </w:rPr>
  </w:style>
  <w:style w:type="paragraph" w:styleId="BodyTextFirstIndent2">
    <w:name w:val="Body Text First Indent 2"/>
    <w:basedOn w:val="BodyTextIndent"/>
    <w:link w:val="BodyTextFirstIndent2Char"/>
    <w:uiPriority w:val="99"/>
    <w:semiHidden/>
    <w:unhideWhenUsed/>
    <w:rsid w:val="006B233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233D"/>
    <w:rPr>
      <w:sz w:val="28"/>
    </w:rPr>
  </w:style>
  <w:style w:type="paragraph" w:styleId="BodyTextIndent2">
    <w:name w:val="Body Text Indent 2"/>
    <w:basedOn w:val="Normal"/>
    <w:link w:val="BodyTextIndent2Char"/>
    <w:uiPriority w:val="99"/>
    <w:semiHidden/>
    <w:unhideWhenUsed/>
    <w:rsid w:val="006B233D"/>
    <w:pPr>
      <w:spacing w:after="120" w:line="480" w:lineRule="auto"/>
      <w:ind w:left="283"/>
    </w:pPr>
  </w:style>
  <w:style w:type="character" w:customStyle="1" w:styleId="BodyTextIndent2Char">
    <w:name w:val="Body Text Indent 2 Char"/>
    <w:basedOn w:val="DefaultParagraphFont"/>
    <w:link w:val="BodyTextIndent2"/>
    <w:uiPriority w:val="99"/>
    <w:semiHidden/>
    <w:rsid w:val="006B233D"/>
    <w:rPr>
      <w:sz w:val="28"/>
    </w:rPr>
  </w:style>
  <w:style w:type="paragraph" w:styleId="BodyTextIndent3">
    <w:name w:val="Body Text Indent 3"/>
    <w:basedOn w:val="Normal"/>
    <w:link w:val="BodyTextIndent3Char"/>
    <w:uiPriority w:val="99"/>
    <w:semiHidden/>
    <w:unhideWhenUsed/>
    <w:rsid w:val="006B23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233D"/>
    <w:rPr>
      <w:sz w:val="16"/>
      <w:szCs w:val="16"/>
    </w:rPr>
  </w:style>
  <w:style w:type="paragraph" w:styleId="Closing">
    <w:name w:val="Closing"/>
    <w:basedOn w:val="Normal"/>
    <w:link w:val="ClosingChar"/>
    <w:uiPriority w:val="99"/>
    <w:semiHidden/>
    <w:unhideWhenUsed/>
    <w:rsid w:val="006B233D"/>
    <w:pPr>
      <w:spacing w:before="0" w:after="0" w:line="240" w:lineRule="auto"/>
      <w:ind w:left="4252"/>
    </w:pPr>
  </w:style>
  <w:style w:type="character" w:customStyle="1" w:styleId="ClosingChar">
    <w:name w:val="Closing Char"/>
    <w:basedOn w:val="DefaultParagraphFont"/>
    <w:link w:val="Closing"/>
    <w:uiPriority w:val="99"/>
    <w:semiHidden/>
    <w:rsid w:val="006B233D"/>
    <w:rPr>
      <w:sz w:val="28"/>
    </w:rPr>
  </w:style>
  <w:style w:type="paragraph" w:styleId="CommentText">
    <w:name w:val="annotation text"/>
    <w:basedOn w:val="Normal"/>
    <w:link w:val="CommentTextChar"/>
    <w:uiPriority w:val="99"/>
    <w:semiHidden/>
    <w:unhideWhenUsed/>
    <w:rsid w:val="006B233D"/>
    <w:pPr>
      <w:spacing w:line="240" w:lineRule="auto"/>
    </w:pPr>
    <w:rPr>
      <w:sz w:val="20"/>
    </w:rPr>
  </w:style>
  <w:style w:type="character" w:customStyle="1" w:styleId="CommentTextChar">
    <w:name w:val="Comment Text Char"/>
    <w:basedOn w:val="DefaultParagraphFont"/>
    <w:link w:val="CommentText"/>
    <w:uiPriority w:val="99"/>
    <w:semiHidden/>
    <w:rsid w:val="006B233D"/>
  </w:style>
  <w:style w:type="paragraph" w:styleId="CommentSubject">
    <w:name w:val="annotation subject"/>
    <w:basedOn w:val="CommentText"/>
    <w:next w:val="CommentText"/>
    <w:link w:val="CommentSubjectChar"/>
    <w:uiPriority w:val="99"/>
    <w:semiHidden/>
    <w:unhideWhenUsed/>
    <w:rsid w:val="006B233D"/>
    <w:rPr>
      <w:b/>
      <w:bCs/>
    </w:rPr>
  </w:style>
  <w:style w:type="character" w:customStyle="1" w:styleId="CommentSubjectChar">
    <w:name w:val="Comment Subject Char"/>
    <w:basedOn w:val="CommentTextChar"/>
    <w:link w:val="CommentSubject"/>
    <w:uiPriority w:val="99"/>
    <w:semiHidden/>
    <w:rsid w:val="006B233D"/>
    <w:rPr>
      <w:b/>
      <w:bCs/>
    </w:rPr>
  </w:style>
  <w:style w:type="paragraph" w:styleId="Date">
    <w:name w:val="Date"/>
    <w:basedOn w:val="Normal"/>
    <w:next w:val="Normal"/>
    <w:link w:val="DateChar"/>
    <w:uiPriority w:val="99"/>
    <w:semiHidden/>
    <w:unhideWhenUsed/>
    <w:rsid w:val="006B233D"/>
  </w:style>
  <w:style w:type="character" w:customStyle="1" w:styleId="DateChar">
    <w:name w:val="Date Char"/>
    <w:basedOn w:val="DefaultParagraphFont"/>
    <w:link w:val="Date"/>
    <w:uiPriority w:val="99"/>
    <w:semiHidden/>
    <w:rsid w:val="006B233D"/>
    <w:rPr>
      <w:sz w:val="28"/>
    </w:rPr>
  </w:style>
  <w:style w:type="paragraph" w:styleId="DocumentMap">
    <w:name w:val="Document Map"/>
    <w:basedOn w:val="Normal"/>
    <w:link w:val="DocumentMapChar"/>
    <w:uiPriority w:val="99"/>
    <w:semiHidden/>
    <w:unhideWhenUsed/>
    <w:rsid w:val="006B233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233D"/>
    <w:rPr>
      <w:rFonts w:ascii="Tahoma" w:hAnsi="Tahoma" w:cs="Tahoma"/>
      <w:sz w:val="16"/>
      <w:szCs w:val="16"/>
    </w:rPr>
  </w:style>
  <w:style w:type="paragraph" w:styleId="E-mailSignature">
    <w:name w:val="E-mail Signature"/>
    <w:basedOn w:val="Normal"/>
    <w:link w:val="E-mailSignatureChar"/>
    <w:uiPriority w:val="99"/>
    <w:semiHidden/>
    <w:unhideWhenUsed/>
    <w:rsid w:val="006B233D"/>
    <w:pPr>
      <w:spacing w:before="0" w:after="0" w:line="240" w:lineRule="auto"/>
    </w:pPr>
  </w:style>
  <w:style w:type="character" w:customStyle="1" w:styleId="E-mailSignatureChar">
    <w:name w:val="E-mail Signature Char"/>
    <w:basedOn w:val="DefaultParagraphFont"/>
    <w:link w:val="E-mailSignature"/>
    <w:uiPriority w:val="99"/>
    <w:semiHidden/>
    <w:rsid w:val="006B233D"/>
    <w:rPr>
      <w:sz w:val="28"/>
    </w:rPr>
  </w:style>
  <w:style w:type="paragraph" w:styleId="EndnoteText">
    <w:name w:val="endnote text"/>
    <w:basedOn w:val="Normal"/>
    <w:link w:val="EndnoteTextChar"/>
    <w:uiPriority w:val="99"/>
    <w:semiHidden/>
    <w:unhideWhenUsed/>
    <w:rsid w:val="006B233D"/>
    <w:pPr>
      <w:spacing w:before="0" w:after="0" w:line="240" w:lineRule="auto"/>
    </w:pPr>
    <w:rPr>
      <w:sz w:val="20"/>
    </w:rPr>
  </w:style>
  <w:style w:type="character" w:customStyle="1" w:styleId="EndnoteTextChar">
    <w:name w:val="Endnote Text Char"/>
    <w:basedOn w:val="DefaultParagraphFont"/>
    <w:link w:val="EndnoteText"/>
    <w:uiPriority w:val="99"/>
    <w:semiHidden/>
    <w:rsid w:val="006B233D"/>
  </w:style>
  <w:style w:type="paragraph" w:styleId="EnvelopeAddress">
    <w:name w:val="envelope address"/>
    <w:basedOn w:val="Normal"/>
    <w:uiPriority w:val="99"/>
    <w:semiHidden/>
    <w:unhideWhenUsed/>
    <w:rsid w:val="006B233D"/>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B233D"/>
    <w:pPr>
      <w:spacing w:before="0" w:after="0"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6B233D"/>
    <w:pPr>
      <w:spacing w:before="0" w:after="0" w:line="240" w:lineRule="auto"/>
    </w:pPr>
    <w:rPr>
      <w:sz w:val="20"/>
    </w:rPr>
  </w:style>
  <w:style w:type="character" w:customStyle="1" w:styleId="FootnoteTextChar">
    <w:name w:val="Footnote Text Char"/>
    <w:basedOn w:val="DefaultParagraphFont"/>
    <w:link w:val="FootnoteText"/>
    <w:uiPriority w:val="99"/>
    <w:semiHidden/>
    <w:rsid w:val="006B233D"/>
  </w:style>
  <w:style w:type="paragraph" w:styleId="HTMLAddress">
    <w:name w:val="HTML Address"/>
    <w:basedOn w:val="Normal"/>
    <w:link w:val="HTMLAddressChar"/>
    <w:uiPriority w:val="99"/>
    <w:semiHidden/>
    <w:unhideWhenUsed/>
    <w:rsid w:val="006B233D"/>
    <w:pPr>
      <w:spacing w:before="0" w:after="0" w:line="240" w:lineRule="auto"/>
    </w:pPr>
    <w:rPr>
      <w:i/>
      <w:iCs/>
    </w:rPr>
  </w:style>
  <w:style w:type="character" w:customStyle="1" w:styleId="HTMLAddressChar">
    <w:name w:val="HTML Address Char"/>
    <w:basedOn w:val="DefaultParagraphFont"/>
    <w:link w:val="HTMLAddress"/>
    <w:uiPriority w:val="99"/>
    <w:semiHidden/>
    <w:rsid w:val="006B233D"/>
    <w:rPr>
      <w:i/>
      <w:iCs/>
      <w:sz w:val="28"/>
    </w:rPr>
  </w:style>
  <w:style w:type="paragraph" w:styleId="HTMLPreformatted">
    <w:name w:val="HTML Preformatted"/>
    <w:basedOn w:val="Normal"/>
    <w:link w:val="HTMLPreformattedChar"/>
    <w:uiPriority w:val="99"/>
    <w:semiHidden/>
    <w:unhideWhenUsed/>
    <w:rsid w:val="006B233D"/>
    <w:pPr>
      <w:spacing w:before="0"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6B233D"/>
    <w:rPr>
      <w:rFonts w:ascii="Consolas" w:hAnsi="Consolas"/>
    </w:rPr>
  </w:style>
  <w:style w:type="paragraph" w:styleId="Index1">
    <w:name w:val="index 1"/>
    <w:basedOn w:val="Normal"/>
    <w:next w:val="Normal"/>
    <w:autoRedefine/>
    <w:uiPriority w:val="99"/>
    <w:semiHidden/>
    <w:unhideWhenUsed/>
    <w:rsid w:val="006B233D"/>
    <w:pPr>
      <w:spacing w:before="0" w:after="0" w:line="240" w:lineRule="auto"/>
      <w:ind w:left="280" w:hanging="280"/>
    </w:pPr>
  </w:style>
  <w:style w:type="paragraph" w:styleId="Index2">
    <w:name w:val="index 2"/>
    <w:basedOn w:val="Normal"/>
    <w:next w:val="Normal"/>
    <w:autoRedefine/>
    <w:uiPriority w:val="99"/>
    <w:semiHidden/>
    <w:unhideWhenUsed/>
    <w:rsid w:val="006B233D"/>
    <w:pPr>
      <w:spacing w:before="0" w:after="0" w:line="240" w:lineRule="auto"/>
      <w:ind w:left="560" w:hanging="280"/>
    </w:pPr>
  </w:style>
  <w:style w:type="paragraph" w:styleId="Index3">
    <w:name w:val="index 3"/>
    <w:basedOn w:val="Normal"/>
    <w:next w:val="Normal"/>
    <w:autoRedefine/>
    <w:uiPriority w:val="99"/>
    <w:semiHidden/>
    <w:unhideWhenUsed/>
    <w:rsid w:val="006B233D"/>
    <w:pPr>
      <w:spacing w:before="0" w:after="0" w:line="240" w:lineRule="auto"/>
      <w:ind w:left="840" w:hanging="280"/>
    </w:pPr>
  </w:style>
  <w:style w:type="paragraph" w:styleId="Index4">
    <w:name w:val="index 4"/>
    <w:basedOn w:val="Normal"/>
    <w:next w:val="Normal"/>
    <w:autoRedefine/>
    <w:uiPriority w:val="99"/>
    <w:semiHidden/>
    <w:unhideWhenUsed/>
    <w:rsid w:val="006B233D"/>
    <w:pPr>
      <w:spacing w:before="0" w:after="0" w:line="240" w:lineRule="auto"/>
      <w:ind w:left="1120" w:hanging="280"/>
    </w:pPr>
  </w:style>
  <w:style w:type="paragraph" w:styleId="Index5">
    <w:name w:val="index 5"/>
    <w:basedOn w:val="Normal"/>
    <w:next w:val="Normal"/>
    <w:autoRedefine/>
    <w:uiPriority w:val="99"/>
    <w:semiHidden/>
    <w:unhideWhenUsed/>
    <w:rsid w:val="006B233D"/>
    <w:pPr>
      <w:spacing w:before="0" w:after="0" w:line="240" w:lineRule="auto"/>
      <w:ind w:left="1400" w:hanging="280"/>
    </w:pPr>
  </w:style>
  <w:style w:type="paragraph" w:styleId="Index6">
    <w:name w:val="index 6"/>
    <w:basedOn w:val="Normal"/>
    <w:next w:val="Normal"/>
    <w:autoRedefine/>
    <w:uiPriority w:val="99"/>
    <w:semiHidden/>
    <w:unhideWhenUsed/>
    <w:rsid w:val="006B233D"/>
    <w:pPr>
      <w:spacing w:before="0" w:after="0" w:line="240" w:lineRule="auto"/>
      <w:ind w:left="1680" w:hanging="280"/>
    </w:pPr>
  </w:style>
  <w:style w:type="paragraph" w:styleId="Index7">
    <w:name w:val="index 7"/>
    <w:basedOn w:val="Normal"/>
    <w:next w:val="Normal"/>
    <w:autoRedefine/>
    <w:uiPriority w:val="99"/>
    <w:semiHidden/>
    <w:unhideWhenUsed/>
    <w:rsid w:val="006B233D"/>
    <w:pPr>
      <w:spacing w:before="0" w:after="0" w:line="240" w:lineRule="auto"/>
      <w:ind w:left="1960" w:hanging="280"/>
    </w:pPr>
  </w:style>
  <w:style w:type="paragraph" w:styleId="Index8">
    <w:name w:val="index 8"/>
    <w:basedOn w:val="Normal"/>
    <w:next w:val="Normal"/>
    <w:autoRedefine/>
    <w:uiPriority w:val="99"/>
    <w:semiHidden/>
    <w:unhideWhenUsed/>
    <w:rsid w:val="006B233D"/>
    <w:pPr>
      <w:spacing w:before="0" w:after="0" w:line="240" w:lineRule="auto"/>
      <w:ind w:left="2240" w:hanging="280"/>
    </w:pPr>
  </w:style>
  <w:style w:type="paragraph" w:styleId="Index9">
    <w:name w:val="index 9"/>
    <w:basedOn w:val="Normal"/>
    <w:next w:val="Normal"/>
    <w:autoRedefine/>
    <w:uiPriority w:val="99"/>
    <w:semiHidden/>
    <w:unhideWhenUsed/>
    <w:rsid w:val="006B233D"/>
    <w:pPr>
      <w:spacing w:before="0" w:after="0" w:line="240" w:lineRule="auto"/>
      <w:ind w:left="2520" w:hanging="280"/>
    </w:pPr>
  </w:style>
  <w:style w:type="paragraph" w:styleId="IndexHeading">
    <w:name w:val="index heading"/>
    <w:basedOn w:val="Normal"/>
    <w:next w:val="Index1"/>
    <w:uiPriority w:val="99"/>
    <w:semiHidden/>
    <w:unhideWhenUsed/>
    <w:rsid w:val="006B233D"/>
    <w:rPr>
      <w:rFonts w:asciiTheme="majorHAnsi" w:eastAsiaTheme="majorEastAsia" w:hAnsiTheme="majorHAnsi" w:cstheme="majorBidi"/>
      <w:b/>
      <w:bCs/>
    </w:rPr>
  </w:style>
  <w:style w:type="paragraph" w:styleId="List">
    <w:name w:val="List"/>
    <w:basedOn w:val="Normal"/>
    <w:uiPriority w:val="99"/>
    <w:semiHidden/>
    <w:unhideWhenUsed/>
    <w:rsid w:val="006B233D"/>
    <w:pPr>
      <w:ind w:left="283" w:hanging="283"/>
      <w:contextualSpacing/>
    </w:pPr>
  </w:style>
  <w:style w:type="paragraph" w:styleId="List2">
    <w:name w:val="List 2"/>
    <w:basedOn w:val="Normal"/>
    <w:uiPriority w:val="99"/>
    <w:semiHidden/>
    <w:unhideWhenUsed/>
    <w:rsid w:val="006B233D"/>
    <w:pPr>
      <w:ind w:left="566" w:hanging="283"/>
      <w:contextualSpacing/>
    </w:pPr>
  </w:style>
  <w:style w:type="paragraph" w:styleId="List3">
    <w:name w:val="List 3"/>
    <w:basedOn w:val="Normal"/>
    <w:uiPriority w:val="99"/>
    <w:semiHidden/>
    <w:unhideWhenUsed/>
    <w:rsid w:val="006B233D"/>
    <w:pPr>
      <w:ind w:left="849" w:hanging="283"/>
      <w:contextualSpacing/>
    </w:pPr>
  </w:style>
  <w:style w:type="paragraph" w:styleId="List4">
    <w:name w:val="List 4"/>
    <w:basedOn w:val="Normal"/>
    <w:uiPriority w:val="99"/>
    <w:semiHidden/>
    <w:unhideWhenUsed/>
    <w:rsid w:val="006B233D"/>
    <w:pPr>
      <w:ind w:left="1132" w:hanging="283"/>
      <w:contextualSpacing/>
    </w:pPr>
  </w:style>
  <w:style w:type="paragraph" w:styleId="List5">
    <w:name w:val="List 5"/>
    <w:basedOn w:val="Normal"/>
    <w:uiPriority w:val="99"/>
    <w:semiHidden/>
    <w:unhideWhenUsed/>
    <w:rsid w:val="006B233D"/>
    <w:pPr>
      <w:ind w:left="1415" w:hanging="283"/>
      <w:contextualSpacing/>
    </w:pPr>
  </w:style>
  <w:style w:type="paragraph" w:styleId="ListBullet">
    <w:name w:val="List Bullet"/>
    <w:basedOn w:val="Normal"/>
    <w:uiPriority w:val="99"/>
    <w:semiHidden/>
    <w:unhideWhenUsed/>
    <w:rsid w:val="006B233D"/>
    <w:pPr>
      <w:numPr>
        <w:numId w:val="1"/>
      </w:numPr>
      <w:contextualSpacing/>
    </w:pPr>
  </w:style>
  <w:style w:type="paragraph" w:styleId="ListBullet2">
    <w:name w:val="List Bullet 2"/>
    <w:basedOn w:val="Normal"/>
    <w:uiPriority w:val="99"/>
    <w:semiHidden/>
    <w:unhideWhenUsed/>
    <w:rsid w:val="006B233D"/>
    <w:pPr>
      <w:numPr>
        <w:numId w:val="2"/>
      </w:numPr>
      <w:contextualSpacing/>
    </w:pPr>
  </w:style>
  <w:style w:type="paragraph" w:styleId="ListBullet3">
    <w:name w:val="List Bullet 3"/>
    <w:basedOn w:val="Normal"/>
    <w:uiPriority w:val="99"/>
    <w:semiHidden/>
    <w:unhideWhenUsed/>
    <w:rsid w:val="006B233D"/>
    <w:pPr>
      <w:numPr>
        <w:numId w:val="3"/>
      </w:numPr>
      <w:contextualSpacing/>
    </w:pPr>
  </w:style>
  <w:style w:type="paragraph" w:styleId="ListBullet4">
    <w:name w:val="List Bullet 4"/>
    <w:basedOn w:val="Normal"/>
    <w:uiPriority w:val="99"/>
    <w:semiHidden/>
    <w:unhideWhenUsed/>
    <w:rsid w:val="006B233D"/>
    <w:pPr>
      <w:numPr>
        <w:numId w:val="4"/>
      </w:numPr>
      <w:contextualSpacing/>
    </w:pPr>
  </w:style>
  <w:style w:type="paragraph" w:styleId="ListBullet5">
    <w:name w:val="List Bullet 5"/>
    <w:basedOn w:val="Normal"/>
    <w:uiPriority w:val="99"/>
    <w:semiHidden/>
    <w:unhideWhenUsed/>
    <w:rsid w:val="006B233D"/>
    <w:pPr>
      <w:numPr>
        <w:numId w:val="5"/>
      </w:numPr>
      <w:contextualSpacing/>
    </w:pPr>
  </w:style>
  <w:style w:type="paragraph" w:styleId="ListContinue">
    <w:name w:val="List Continue"/>
    <w:basedOn w:val="Normal"/>
    <w:uiPriority w:val="99"/>
    <w:semiHidden/>
    <w:unhideWhenUsed/>
    <w:rsid w:val="006B233D"/>
    <w:pPr>
      <w:spacing w:after="120"/>
      <w:ind w:left="283"/>
      <w:contextualSpacing/>
    </w:pPr>
  </w:style>
  <w:style w:type="paragraph" w:styleId="ListContinue2">
    <w:name w:val="List Continue 2"/>
    <w:basedOn w:val="Normal"/>
    <w:uiPriority w:val="99"/>
    <w:semiHidden/>
    <w:unhideWhenUsed/>
    <w:rsid w:val="006B233D"/>
    <w:pPr>
      <w:spacing w:after="120"/>
      <w:ind w:left="566"/>
      <w:contextualSpacing/>
    </w:pPr>
  </w:style>
  <w:style w:type="paragraph" w:styleId="ListContinue3">
    <w:name w:val="List Continue 3"/>
    <w:basedOn w:val="Normal"/>
    <w:uiPriority w:val="99"/>
    <w:semiHidden/>
    <w:unhideWhenUsed/>
    <w:rsid w:val="006B233D"/>
    <w:pPr>
      <w:spacing w:after="120"/>
      <w:ind w:left="849"/>
      <w:contextualSpacing/>
    </w:pPr>
  </w:style>
  <w:style w:type="paragraph" w:styleId="ListContinue4">
    <w:name w:val="List Continue 4"/>
    <w:basedOn w:val="Normal"/>
    <w:uiPriority w:val="99"/>
    <w:semiHidden/>
    <w:unhideWhenUsed/>
    <w:rsid w:val="006B233D"/>
    <w:pPr>
      <w:spacing w:after="120"/>
      <w:ind w:left="1132"/>
      <w:contextualSpacing/>
    </w:pPr>
  </w:style>
  <w:style w:type="paragraph" w:styleId="ListContinue5">
    <w:name w:val="List Continue 5"/>
    <w:basedOn w:val="Normal"/>
    <w:uiPriority w:val="99"/>
    <w:semiHidden/>
    <w:unhideWhenUsed/>
    <w:rsid w:val="006B233D"/>
    <w:pPr>
      <w:spacing w:after="120"/>
      <w:ind w:left="1415"/>
      <w:contextualSpacing/>
    </w:pPr>
  </w:style>
  <w:style w:type="paragraph" w:styleId="ListNumber">
    <w:name w:val="List Number"/>
    <w:basedOn w:val="Normal"/>
    <w:uiPriority w:val="99"/>
    <w:semiHidden/>
    <w:unhideWhenUsed/>
    <w:rsid w:val="006B233D"/>
    <w:pPr>
      <w:numPr>
        <w:numId w:val="6"/>
      </w:numPr>
      <w:contextualSpacing/>
    </w:pPr>
  </w:style>
  <w:style w:type="paragraph" w:styleId="ListNumber2">
    <w:name w:val="List Number 2"/>
    <w:basedOn w:val="Normal"/>
    <w:uiPriority w:val="99"/>
    <w:semiHidden/>
    <w:unhideWhenUsed/>
    <w:rsid w:val="006B233D"/>
    <w:pPr>
      <w:numPr>
        <w:numId w:val="7"/>
      </w:numPr>
      <w:contextualSpacing/>
    </w:pPr>
  </w:style>
  <w:style w:type="paragraph" w:styleId="ListNumber3">
    <w:name w:val="List Number 3"/>
    <w:basedOn w:val="Normal"/>
    <w:uiPriority w:val="99"/>
    <w:semiHidden/>
    <w:unhideWhenUsed/>
    <w:rsid w:val="006B233D"/>
    <w:pPr>
      <w:numPr>
        <w:numId w:val="8"/>
      </w:numPr>
      <w:contextualSpacing/>
    </w:pPr>
  </w:style>
  <w:style w:type="paragraph" w:styleId="ListNumber4">
    <w:name w:val="List Number 4"/>
    <w:basedOn w:val="Normal"/>
    <w:uiPriority w:val="99"/>
    <w:semiHidden/>
    <w:unhideWhenUsed/>
    <w:rsid w:val="006B233D"/>
    <w:pPr>
      <w:numPr>
        <w:numId w:val="9"/>
      </w:numPr>
      <w:contextualSpacing/>
    </w:pPr>
  </w:style>
  <w:style w:type="paragraph" w:styleId="ListNumber5">
    <w:name w:val="List Number 5"/>
    <w:basedOn w:val="Normal"/>
    <w:uiPriority w:val="99"/>
    <w:semiHidden/>
    <w:unhideWhenUsed/>
    <w:rsid w:val="006B233D"/>
    <w:pPr>
      <w:numPr>
        <w:numId w:val="10"/>
      </w:numPr>
      <w:contextualSpacing/>
    </w:pPr>
  </w:style>
  <w:style w:type="paragraph" w:styleId="MacroText">
    <w:name w:val="macro"/>
    <w:link w:val="MacroTextChar"/>
    <w:uiPriority w:val="99"/>
    <w:semiHidden/>
    <w:unhideWhenUsed/>
    <w:rsid w:val="006B233D"/>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hAnsi="Consolas"/>
    </w:rPr>
  </w:style>
  <w:style w:type="character" w:customStyle="1" w:styleId="MacroTextChar">
    <w:name w:val="Macro Text Char"/>
    <w:basedOn w:val="DefaultParagraphFont"/>
    <w:link w:val="MacroText"/>
    <w:uiPriority w:val="99"/>
    <w:semiHidden/>
    <w:rsid w:val="006B233D"/>
    <w:rPr>
      <w:rFonts w:ascii="Consolas" w:hAnsi="Consolas"/>
    </w:rPr>
  </w:style>
  <w:style w:type="paragraph" w:styleId="MessageHeader">
    <w:name w:val="Message Header"/>
    <w:basedOn w:val="Normal"/>
    <w:link w:val="MessageHeaderChar"/>
    <w:uiPriority w:val="99"/>
    <w:semiHidden/>
    <w:unhideWhenUsed/>
    <w:rsid w:val="006B233D"/>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B233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233D"/>
    <w:rPr>
      <w:rFonts w:ascii="Times New Roman" w:hAnsi="Times New Roman" w:cs="Times New Roman"/>
      <w:szCs w:val="24"/>
    </w:rPr>
  </w:style>
  <w:style w:type="paragraph" w:styleId="NormalIndent">
    <w:name w:val="Normal Indent"/>
    <w:basedOn w:val="Normal"/>
    <w:uiPriority w:val="99"/>
    <w:semiHidden/>
    <w:unhideWhenUsed/>
    <w:rsid w:val="006B233D"/>
    <w:pPr>
      <w:ind w:left="720"/>
    </w:pPr>
  </w:style>
  <w:style w:type="paragraph" w:styleId="NoteHeading">
    <w:name w:val="Note Heading"/>
    <w:basedOn w:val="Normal"/>
    <w:next w:val="Normal"/>
    <w:link w:val="NoteHeadingChar"/>
    <w:uiPriority w:val="99"/>
    <w:semiHidden/>
    <w:unhideWhenUsed/>
    <w:rsid w:val="006B233D"/>
    <w:pPr>
      <w:spacing w:before="0" w:after="0" w:line="240" w:lineRule="auto"/>
    </w:pPr>
  </w:style>
  <w:style w:type="character" w:customStyle="1" w:styleId="NoteHeadingChar">
    <w:name w:val="Note Heading Char"/>
    <w:basedOn w:val="DefaultParagraphFont"/>
    <w:link w:val="NoteHeading"/>
    <w:uiPriority w:val="99"/>
    <w:semiHidden/>
    <w:rsid w:val="006B233D"/>
    <w:rPr>
      <w:sz w:val="28"/>
    </w:rPr>
  </w:style>
  <w:style w:type="paragraph" w:styleId="PlainText">
    <w:name w:val="Plain Text"/>
    <w:basedOn w:val="Normal"/>
    <w:link w:val="PlainTextChar"/>
    <w:uiPriority w:val="99"/>
    <w:semiHidden/>
    <w:unhideWhenUsed/>
    <w:rsid w:val="006B233D"/>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233D"/>
    <w:rPr>
      <w:rFonts w:ascii="Consolas" w:hAnsi="Consolas"/>
      <w:sz w:val="21"/>
      <w:szCs w:val="21"/>
    </w:rPr>
  </w:style>
  <w:style w:type="paragraph" w:styleId="Salutation">
    <w:name w:val="Salutation"/>
    <w:basedOn w:val="Normal"/>
    <w:next w:val="Normal"/>
    <w:link w:val="SalutationChar"/>
    <w:uiPriority w:val="99"/>
    <w:semiHidden/>
    <w:unhideWhenUsed/>
    <w:rsid w:val="006B233D"/>
  </w:style>
  <w:style w:type="character" w:customStyle="1" w:styleId="SalutationChar">
    <w:name w:val="Salutation Char"/>
    <w:basedOn w:val="DefaultParagraphFont"/>
    <w:link w:val="Salutation"/>
    <w:uiPriority w:val="99"/>
    <w:semiHidden/>
    <w:rsid w:val="006B233D"/>
    <w:rPr>
      <w:sz w:val="28"/>
    </w:rPr>
  </w:style>
  <w:style w:type="paragraph" w:styleId="Signature">
    <w:name w:val="Signature"/>
    <w:basedOn w:val="Normal"/>
    <w:link w:val="SignatureChar"/>
    <w:uiPriority w:val="99"/>
    <w:semiHidden/>
    <w:unhideWhenUsed/>
    <w:rsid w:val="006B233D"/>
    <w:pPr>
      <w:spacing w:before="0" w:after="0" w:line="240" w:lineRule="auto"/>
      <w:ind w:left="4252"/>
    </w:pPr>
  </w:style>
  <w:style w:type="character" w:customStyle="1" w:styleId="SignatureChar">
    <w:name w:val="Signature Char"/>
    <w:basedOn w:val="DefaultParagraphFont"/>
    <w:link w:val="Signature"/>
    <w:uiPriority w:val="99"/>
    <w:semiHidden/>
    <w:rsid w:val="006B233D"/>
    <w:rPr>
      <w:sz w:val="28"/>
    </w:rPr>
  </w:style>
  <w:style w:type="paragraph" w:styleId="TableofAuthorities">
    <w:name w:val="table of authorities"/>
    <w:basedOn w:val="Normal"/>
    <w:next w:val="Normal"/>
    <w:uiPriority w:val="99"/>
    <w:semiHidden/>
    <w:unhideWhenUsed/>
    <w:rsid w:val="006B233D"/>
    <w:pPr>
      <w:spacing w:after="0"/>
      <w:ind w:left="280" w:hanging="280"/>
    </w:pPr>
  </w:style>
  <w:style w:type="paragraph" w:styleId="TOAHeading">
    <w:name w:val="toa heading"/>
    <w:basedOn w:val="Normal"/>
    <w:next w:val="Normal"/>
    <w:uiPriority w:val="99"/>
    <w:semiHidden/>
    <w:unhideWhenUsed/>
    <w:rsid w:val="006B233D"/>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unhideWhenUsed/>
    <w:qFormat/>
    <w:rsid w:val="006B233D"/>
    <w:pPr>
      <w:spacing w:before="0" w:after="0"/>
      <w:ind w:left="660"/>
    </w:pPr>
    <w:rPr>
      <w:rFonts w:asciiTheme="minorHAnsi" w:hAnsiTheme="minorHAnsi"/>
      <w:sz w:val="20"/>
    </w:rPr>
  </w:style>
  <w:style w:type="paragraph" w:styleId="TOC5">
    <w:name w:val="toc 5"/>
    <w:basedOn w:val="Normal"/>
    <w:next w:val="Normal"/>
    <w:autoRedefine/>
    <w:uiPriority w:val="39"/>
    <w:unhideWhenUsed/>
    <w:rsid w:val="006B233D"/>
    <w:pPr>
      <w:spacing w:before="0" w:after="0"/>
      <w:ind w:left="880"/>
    </w:pPr>
    <w:rPr>
      <w:rFonts w:asciiTheme="minorHAnsi" w:hAnsiTheme="minorHAnsi"/>
      <w:sz w:val="20"/>
    </w:rPr>
  </w:style>
  <w:style w:type="paragraph" w:styleId="TOC6">
    <w:name w:val="toc 6"/>
    <w:basedOn w:val="Normal"/>
    <w:next w:val="Normal"/>
    <w:autoRedefine/>
    <w:uiPriority w:val="39"/>
    <w:unhideWhenUsed/>
    <w:rsid w:val="006B233D"/>
    <w:pPr>
      <w:spacing w:before="0" w:after="0"/>
      <w:ind w:left="1100"/>
    </w:pPr>
    <w:rPr>
      <w:rFonts w:asciiTheme="minorHAnsi" w:hAnsiTheme="minorHAnsi"/>
      <w:sz w:val="20"/>
    </w:rPr>
  </w:style>
  <w:style w:type="paragraph" w:styleId="TOC7">
    <w:name w:val="toc 7"/>
    <w:basedOn w:val="Normal"/>
    <w:next w:val="Normal"/>
    <w:autoRedefine/>
    <w:uiPriority w:val="39"/>
    <w:unhideWhenUsed/>
    <w:rsid w:val="006B233D"/>
    <w:pPr>
      <w:spacing w:before="0" w:after="0"/>
      <w:ind w:left="1320"/>
    </w:pPr>
    <w:rPr>
      <w:rFonts w:asciiTheme="minorHAnsi" w:hAnsiTheme="minorHAnsi"/>
      <w:sz w:val="20"/>
    </w:rPr>
  </w:style>
  <w:style w:type="paragraph" w:styleId="TOC8">
    <w:name w:val="toc 8"/>
    <w:basedOn w:val="Normal"/>
    <w:next w:val="Normal"/>
    <w:autoRedefine/>
    <w:uiPriority w:val="39"/>
    <w:unhideWhenUsed/>
    <w:rsid w:val="006B233D"/>
    <w:pPr>
      <w:spacing w:before="0" w:after="0"/>
      <w:ind w:left="1540"/>
    </w:pPr>
    <w:rPr>
      <w:rFonts w:asciiTheme="minorHAnsi" w:hAnsiTheme="minorHAnsi"/>
      <w:sz w:val="20"/>
    </w:rPr>
  </w:style>
  <w:style w:type="paragraph" w:styleId="TOC9">
    <w:name w:val="toc 9"/>
    <w:basedOn w:val="Normal"/>
    <w:next w:val="Normal"/>
    <w:autoRedefine/>
    <w:uiPriority w:val="39"/>
    <w:unhideWhenUsed/>
    <w:rsid w:val="006B233D"/>
    <w:pPr>
      <w:spacing w:before="0" w:after="0"/>
      <w:ind w:left="1760"/>
    </w:pPr>
    <w:rPr>
      <w:rFonts w:asciiTheme="minorHAnsi" w:hAnsiTheme="minorHAnsi"/>
      <w:sz w:val="20"/>
    </w:rPr>
  </w:style>
  <w:style w:type="paragraph" w:customStyle="1" w:styleId="CEC00D05F4354E1094F28D836D46DBBF">
    <w:name w:val="CEC00D05F4354E1094F28D836D46DBBF"/>
    <w:rsid w:val="00504731"/>
    <w:pPr>
      <w:spacing w:after="200" w:line="276" w:lineRule="auto"/>
    </w:pPr>
    <w:rPr>
      <w:sz w:val="22"/>
      <w:szCs w:val="22"/>
      <w:lang w:val="en-US" w:eastAsia="ja-JP"/>
    </w:rPr>
  </w:style>
  <w:style w:type="paragraph" w:customStyle="1" w:styleId="TableParagraph">
    <w:name w:val="Table Paragraph"/>
    <w:basedOn w:val="Normal"/>
    <w:uiPriority w:val="1"/>
    <w:qFormat/>
    <w:rsid w:val="00D52EFB"/>
    <w:pPr>
      <w:widowControl w:val="0"/>
      <w:spacing w:before="0" w:after="0" w:line="240" w:lineRule="auto"/>
      <w:ind w:left="103"/>
    </w:pPr>
    <w:rPr>
      <w:rFonts w:ascii="Times New Roman" w:eastAsia="Times New Roman" w:hAnsi="Times New Roman" w:cs="Times New Roman"/>
      <w:szCs w:val="22"/>
      <w:lang w:val="en-US"/>
    </w:rPr>
  </w:style>
  <w:style w:type="numbering" w:customStyle="1" w:styleId="Style1">
    <w:name w:val="Style1"/>
    <w:uiPriority w:val="99"/>
    <w:rsid w:val="0023438E"/>
    <w:pPr>
      <w:numPr>
        <w:numId w:val="11"/>
      </w:numPr>
    </w:pPr>
  </w:style>
  <w:style w:type="table" w:customStyle="1" w:styleId="GridTable5Dark-Accent31">
    <w:name w:val="Grid Table 5 Dark - Accent 31"/>
    <w:basedOn w:val="TableNormal"/>
    <w:uiPriority w:val="50"/>
    <w:rsid w:val="000047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1">
    <w:name w:val="Grid Table 6 Colorful1"/>
    <w:basedOn w:val="TableNormal"/>
    <w:uiPriority w:val="51"/>
    <w:rsid w:val="000047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TableNormal"/>
    <w:uiPriority w:val="47"/>
    <w:rsid w:val="000047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odytextbold">
    <w:name w:val="Body text bold"/>
    <w:basedOn w:val="BodyText"/>
    <w:link w:val="BodytextboldChar"/>
    <w:qFormat/>
    <w:rsid w:val="00146F60"/>
    <w:rPr>
      <w:b/>
    </w:rPr>
  </w:style>
  <w:style w:type="character" w:customStyle="1" w:styleId="BodytextboldChar">
    <w:name w:val="Body text bold Char"/>
    <w:basedOn w:val="BodyTextChar"/>
    <w:link w:val="Bodytextbold"/>
    <w:rsid w:val="00146F60"/>
    <w:rPr>
      <w:rFonts w:ascii="Arial" w:eastAsia="Times New Roman" w:hAnsi="Arial" w:cs="Times New Roman"/>
      <w:b/>
      <w:sz w:val="24"/>
      <w:lang w:eastAsia="en-AU"/>
    </w:rPr>
  </w:style>
  <w:style w:type="table" w:customStyle="1" w:styleId="TableGrid1">
    <w:name w:val="Table Grid1"/>
    <w:basedOn w:val="TableNormal"/>
    <w:next w:val="TableGrid"/>
    <w:uiPriority w:val="59"/>
    <w:rsid w:val="00AE724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7155"/>
  </w:style>
  <w:style w:type="character" w:styleId="CommentReference">
    <w:name w:val="annotation reference"/>
    <w:basedOn w:val="DefaultParagraphFont"/>
    <w:uiPriority w:val="99"/>
    <w:semiHidden/>
    <w:unhideWhenUsed/>
    <w:rsid w:val="00457E32"/>
    <w:rPr>
      <w:sz w:val="16"/>
      <w:szCs w:val="16"/>
    </w:rPr>
  </w:style>
  <w:style w:type="character" w:styleId="FollowedHyperlink">
    <w:name w:val="FollowedHyperlink"/>
    <w:basedOn w:val="DefaultParagraphFont"/>
    <w:uiPriority w:val="99"/>
    <w:semiHidden/>
    <w:unhideWhenUsed/>
    <w:rsid w:val="00314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070">
      <w:bodyDiv w:val="1"/>
      <w:marLeft w:val="0"/>
      <w:marRight w:val="0"/>
      <w:marTop w:val="0"/>
      <w:marBottom w:val="0"/>
      <w:divBdr>
        <w:top w:val="none" w:sz="0" w:space="0" w:color="auto"/>
        <w:left w:val="none" w:sz="0" w:space="0" w:color="auto"/>
        <w:bottom w:val="none" w:sz="0" w:space="0" w:color="auto"/>
        <w:right w:val="none" w:sz="0" w:space="0" w:color="auto"/>
      </w:divBdr>
    </w:div>
    <w:div w:id="111479092">
      <w:bodyDiv w:val="1"/>
      <w:marLeft w:val="0"/>
      <w:marRight w:val="0"/>
      <w:marTop w:val="0"/>
      <w:marBottom w:val="0"/>
      <w:divBdr>
        <w:top w:val="none" w:sz="0" w:space="0" w:color="auto"/>
        <w:left w:val="none" w:sz="0" w:space="0" w:color="auto"/>
        <w:bottom w:val="none" w:sz="0" w:space="0" w:color="auto"/>
        <w:right w:val="none" w:sz="0" w:space="0" w:color="auto"/>
      </w:divBdr>
    </w:div>
    <w:div w:id="124542554">
      <w:bodyDiv w:val="1"/>
      <w:marLeft w:val="0"/>
      <w:marRight w:val="0"/>
      <w:marTop w:val="0"/>
      <w:marBottom w:val="0"/>
      <w:divBdr>
        <w:top w:val="none" w:sz="0" w:space="0" w:color="auto"/>
        <w:left w:val="none" w:sz="0" w:space="0" w:color="auto"/>
        <w:bottom w:val="none" w:sz="0" w:space="0" w:color="auto"/>
        <w:right w:val="none" w:sz="0" w:space="0" w:color="auto"/>
      </w:divBdr>
    </w:div>
    <w:div w:id="242841132">
      <w:bodyDiv w:val="1"/>
      <w:marLeft w:val="0"/>
      <w:marRight w:val="0"/>
      <w:marTop w:val="0"/>
      <w:marBottom w:val="0"/>
      <w:divBdr>
        <w:top w:val="none" w:sz="0" w:space="0" w:color="auto"/>
        <w:left w:val="none" w:sz="0" w:space="0" w:color="auto"/>
        <w:bottom w:val="none" w:sz="0" w:space="0" w:color="auto"/>
        <w:right w:val="none" w:sz="0" w:space="0" w:color="auto"/>
      </w:divBdr>
    </w:div>
    <w:div w:id="503709870">
      <w:bodyDiv w:val="1"/>
      <w:marLeft w:val="0"/>
      <w:marRight w:val="0"/>
      <w:marTop w:val="0"/>
      <w:marBottom w:val="0"/>
      <w:divBdr>
        <w:top w:val="none" w:sz="0" w:space="0" w:color="auto"/>
        <w:left w:val="none" w:sz="0" w:space="0" w:color="auto"/>
        <w:bottom w:val="none" w:sz="0" w:space="0" w:color="auto"/>
        <w:right w:val="none" w:sz="0" w:space="0" w:color="auto"/>
      </w:divBdr>
    </w:div>
    <w:div w:id="504828222">
      <w:bodyDiv w:val="1"/>
      <w:marLeft w:val="0"/>
      <w:marRight w:val="0"/>
      <w:marTop w:val="0"/>
      <w:marBottom w:val="0"/>
      <w:divBdr>
        <w:top w:val="none" w:sz="0" w:space="0" w:color="auto"/>
        <w:left w:val="none" w:sz="0" w:space="0" w:color="auto"/>
        <w:bottom w:val="none" w:sz="0" w:space="0" w:color="auto"/>
        <w:right w:val="none" w:sz="0" w:space="0" w:color="auto"/>
      </w:divBdr>
    </w:div>
    <w:div w:id="521406178">
      <w:bodyDiv w:val="1"/>
      <w:marLeft w:val="0"/>
      <w:marRight w:val="0"/>
      <w:marTop w:val="0"/>
      <w:marBottom w:val="0"/>
      <w:divBdr>
        <w:top w:val="none" w:sz="0" w:space="0" w:color="auto"/>
        <w:left w:val="none" w:sz="0" w:space="0" w:color="auto"/>
        <w:bottom w:val="none" w:sz="0" w:space="0" w:color="auto"/>
        <w:right w:val="none" w:sz="0" w:space="0" w:color="auto"/>
      </w:divBdr>
    </w:div>
    <w:div w:id="657660277">
      <w:bodyDiv w:val="1"/>
      <w:marLeft w:val="0"/>
      <w:marRight w:val="0"/>
      <w:marTop w:val="0"/>
      <w:marBottom w:val="0"/>
      <w:divBdr>
        <w:top w:val="none" w:sz="0" w:space="0" w:color="auto"/>
        <w:left w:val="none" w:sz="0" w:space="0" w:color="auto"/>
        <w:bottom w:val="none" w:sz="0" w:space="0" w:color="auto"/>
        <w:right w:val="none" w:sz="0" w:space="0" w:color="auto"/>
      </w:divBdr>
    </w:div>
    <w:div w:id="846410886">
      <w:bodyDiv w:val="1"/>
      <w:marLeft w:val="0"/>
      <w:marRight w:val="0"/>
      <w:marTop w:val="0"/>
      <w:marBottom w:val="0"/>
      <w:divBdr>
        <w:top w:val="none" w:sz="0" w:space="0" w:color="auto"/>
        <w:left w:val="none" w:sz="0" w:space="0" w:color="auto"/>
        <w:bottom w:val="none" w:sz="0" w:space="0" w:color="auto"/>
        <w:right w:val="none" w:sz="0" w:space="0" w:color="auto"/>
      </w:divBdr>
    </w:div>
    <w:div w:id="861934909">
      <w:bodyDiv w:val="1"/>
      <w:marLeft w:val="0"/>
      <w:marRight w:val="0"/>
      <w:marTop w:val="0"/>
      <w:marBottom w:val="0"/>
      <w:divBdr>
        <w:top w:val="none" w:sz="0" w:space="0" w:color="auto"/>
        <w:left w:val="none" w:sz="0" w:space="0" w:color="auto"/>
        <w:bottom w:val="none" w:sz="0" w:space="0" w:color="auto"/>
        <w:right w:val="none" w:sz="0" w:space="0" w:color="auto"/>
      </w:divBdr>
    </w:div>
    <w:div w:id="899907153">
      <w:bodyDiv w:val="1"/>
      <w:marLeft w:val="0"/>
      <w:marRight w:val="0"/>
      <w:marTop w:val="0"/>
      <w:marBottom w:val="0"/>
      <w:divBdr>
        <w:top w:val="none" w:sz="0" w:space="0" w:color="auto"/>
        <w:left w:val="none" w:sz="0" w:space="0" w:color="auto"/>
        <w:bottom w:val="none" w:sz="0" w:space="0" w:color="auto"/>
        <w:right w:val="none" w:sz="0" w:space="0" w:color="auto"/>
      </w:divBdr>
    </w:div>
    <w:div w:id="941185484">
      <w:bodyDiv w:val="1"/>
      <w:marLeft w:val="0"/>
      <w:marRight w:val="0"/>
      <w:marTop w:val="0"/>
      <w:marBottom w:val="0"/>
      <w:divBdr>
        <w:top w:val="none" w:sz="0" w:space="0" w:color="auto"/>
        <w:left w:val="none" w:sz="0" w:space="0" w:color="auto"/>
        <w:bottom w:val="none" w:sz="0" w:space="0" w:color="auto"/>
        <w:right w:val="none" w:sz="0" w:space="0" w:color="auto"/>
      </w:divBdr>
    </w:div>
    <w:div w:id="957877811">
      <w:bodyDiv w:val="1"/>
      <w:marLeft w:val="0"/>
      <w:marRight w:val="0"/>
      <w:marTop w:val="0"/>
      <w:marBottom w:val="0"/>
      <w:divBdr>
        <w:top w:val="none" w:sz="0" w:space="0" w:color="auto"/>
        <w:left w:val="none" w:sz="0" w:space="0" w:color="auto"/>
        <w:bottom w:val="none" w:sz="0" w:space="0" w:color="auto"/>
        <w:right w:val="none" w:sz="0" w:space="0" w:color="auto"/>
      </w:divBdr>
    </w:div>
    <w:div w:id="1064181434">
      <w:bodyDiv w:val="1"/>
      <w:marLeft w:val="0"/>
      <w:marRight w:val="0"/>
      <w:marTop w:val="0"/>
      <w:marBottom w:val="0"/>
      <w:divBdr>
        <w:top w:val="none" w:sz="0" w:space="0" w:color="auto"/>
        <w:left w:val="none" w:sz="0" w:space="0" w:color="auto"/>
        <w:bottom w:val="none" w:sz="0" w:space="0" w:color="auto"/>
        <w:right w:val="none" w:sz="0" w:space="0" w:color="auto"/>
      </w:divBdr>
    </w:div>
    <w:div w:id="1105660231">
      <w:bodyDiv w:val="1"/>
      <w:marLeft w:val="0"/>
      <w:marRight w:val="0"/>
      <w:marTop w:val="0"/>
      <w:marBottom w:val="0"/>
      <w:divBdr>
        <w:top w:val="none" w:sz="0" w:space="0" w:color="auto"/>
        <w:left w:val="none" w:sz="0" w:space="0" w:color="auto"/>
        <w:bottom w:val="none" w:sz="0" w:space="0" w:color="auto"/>
        <w:right w:val="none" w:sz="0" w:space="0" w:color="auto"/>
      </w:divBdr>
    </w:div>
    <w:div w:id="1106581404">
      <w:bodyDiv w:val="1"/>
      <w:marLeft w:val="0"/>
      <w:marRight w:val="0"/>
      <w:marTop w:val="0"/>
      <w:marBottom w:val="0"/>
      <w:divBdr>
        <w:top w:val="none" w:sz="0" w:space="0" w:color="auto"/>
        <w:left w:val="none" w:sz="0" w:space="0" w:color="auto"/>
        <w:bottom w:val="none" w:sz="0" w:space="0" w:color="auto"/>
        <w:right w:val="none" w:sz="0" w:space="0" w:color="auto"/>
      </w:divBdr>
    </w:div>
    <w:div w:id="1255942384">
      <w:bodyDiv w:val="1"/>
      <w:marLeft w:val="0"/>
      <w:marRight w:val="0"/>
      <w:marTop w:val="0"/>
      <w:marBottom w:val="0"/>
      <w:divBdr>
        <w:top w:val="none" w:sz="0" w:space="0" w:color="auto"/>
        <w:left w:val="none" w:sz="0" w:space="0" w:color="auto"/>
        <w:bottom w:val="none" w:sz="0" w:space="0" w:color="auto"/>
        <w:right w:val="none" w:sz="0" w:space="0" w:color="auto"/>
      </w:divBdr>
    </w:div>
    <w:div w:id="1376616148">
      <w:bodyDiv w:val="1"/>
      <w:marLeft w:val="0"/>
      <w:marRight w:val="0"/>
      <w:marTop w:val="0"/>
      <w:marBottom w:val="0"/>
      <w:divBdr>
        <w:top w:val="none" w:sz="0" w:space="0" w:color="auto"/>
        <w:left w:val="none" w:sz="0" w:space="0" w:color="auto"/>
        <w:bottom w:val="none" w:sz="0" w:space="0" w:color="auto"/>
        <w:right w:val="none" w:sz="0" w:space="0" w:color="auto"/>
      </w:divBdr>
    </w:div>
    <w:div w:id="1400010489">
      <w:bodyDiv w:val="1"/>
      <w:marLeft w:val="0"/>
      <w:marRight w:val="0"/>
      <w:marTop w:val="0"/>
      <w:marBottom w:val="0"/>
      <w:divBdr>
        <w:top w:val="none" w:sz="0" w:space="0" w:color="auto"/>
        <w:left w:val="none" w:sz="0" w:space="0" w:color="auto"/>
        <w:bottom w:val="none" w:sz="0" w:space="0" w:color="auto"/>
        <w:right w:val="none" w:sz="0" w:space="0" w:color="auto"/>
      </w:divBdr>
    </w:div>
    <w:div w:id="1416705589">
      <w:bodyDiv w:val="1"/>
      <w:marLeft w:val="0"/>
      <w:marRight w:val="0"/>
      <w:marTop w:val="0"/>
      <w:marBottom w:val="0"/>
      <w:divBdr>
        <w:top w:val="none" w:sz="0" w:space="0" w:color="auto"/>
        <w:left w:val="none" w:sz="0" w:space="0" w:color="auto"/>
        <w:bottom w:val="none" w:sz="0" w:space="0" w:color="auto"/>
        <w:right w:val="none" w:sz="0" w:space="0" w:color="auto"/>
      </w:divBdr>
    </w:div>
    <w:div w:id="1492480267">
      <w:bodyDiv w:val="1"/>
      <w:marLeft w:val="0"/>
      <w:marRight w:val="0"/>
      <w:marTop w:val="0"/>
      <w:marBottom w:val="0"/>
      <w:divBdr>
        <w:top w:val="none" w:sz="0" w:space="0" w:color="auto"/>
        <w:left w:val="none" w:sz="0" w:space="0" w:color="auto"/>
        <w:bottom w:val="none" w:sz="0" w:space="0" w:color="auto"/>
        <w:right w:val="none" w:sz="0" w:space="0" w:color="auto"/>
      </w:divBdr>
    </w:div>
    <w:div w:id="1514538585">
      <w:bodyDiv w:val="1"/>
      <w:marLeft w:val="0"/>
      <w:marRight w:val="0"/>
      <w:marTop w:val="0"/>
      <w:marBottom w:val="0"/>
      <w:divBdr>
        <w:top w:val="none" w:sz="0" w:space="0" w:color="auto"/>
        <w:left w:val="none" w:sz="0" w:space="0" w:color="auto"/>
        <w:bottom w:val="none" w:sz="0" w:space="0" w:color="auto"/>
        <w:right w:val="none" w:sz="0" w:space="0" w:color="auto"/>
      </w:divBdr>
    </w:div>
    <w:div w:id="1531406789">
      <w:bodyDiv w:val="1"/>
      <w:marLeft w:val="0"/>
      <w:marRight w:val="0"/>
      <w:marTop w:val="0"/>
      <w:marBottom w:val="0"/>
      <w:divBdr>
        <w:top w:val="none" w:sz="0" w:space="0" w:color="auto"/>
        <w:left w:val="none" w:sz="0" w:space="0" w:color="auto"/>
        <w:bottom w:val="none" w:sz="0" w:space="0" w:color="auto"/>
        <w:right w:val="none" w:sz="0" w:space="0" w:color="auto"/>
      </w:divBdr>
    </w:div>
    <w:div w:id="1603297943">
      <w:bodyDiv w:val="1"/>
      <w:marLeft w:val="0"/>
      <w:marRight w:val="0"/>
      <w:marTop w:val="0"/>
      <w:marBottom w:val="0"/>
      <w:divBdr>
        <w:top w:val="none" w:sz="0" w:space="0" w:color="auto"/>
        <w:left w:val="none" w:sz="0" w:space="0" w:color="auto"/>
        <w:bottom w:val="none" w:sz="0" w:space="0" w:color="auto"/>
        <w:right w:val="none" w:sz="0" w:space="0" w:color="auto"/>
      </w:divBdr>
    </w:div>
    <w:div w:id="1636567422">
      <w:bodyDiv w:val="1"/>
      <w:marLeft w:val="0"/>
      <w:marRight w:val="0"/>
      <w:marTop w:val="0"/>
      <w:marBottom w:val="0"/>
      <w:divBdr>
        <w:top w:val="none" w:sz="0" w:space="0" w:color="auto"/>
        <w:left w:val="none" w:sz="0" w:space="0" w:color="auto"/>
        <w:bottom w:val="none" w:sz="0" w:space="0" w:color="auto"/>
        <w:right w:val="none" w:sz="0" w:space="0" w:color="auto"/>
      </w:divBdr>
    </w:div>
    <w:div w:id="1641379634">
      <w:bodyDiv w:val="1"/>
      <w:marLeft w:val="0"/>
      <w:marRight w:val="0"/>
      <w:marTop w:val="0"/>
      <w:marBottom w:val="0"/>
      <w:divBdr>
        <w:top w:val="none" w:sz="0" w:space="0" w:color="auto"/>
        <w:left w:val="none" w:sz="0" w:space="0" w:color="auto"/>
        <w:bottom w:val="none" w:sz="0" w:space="0" w:color="auto"/>
        <w:right w:val="none" w:sz="0" w:space="0" w:color="auto"/>
      </w:divBdr>
    </w:div>
    <w:div w:id="1728263507">
      <w:bodyDiv w:val="1"/>
      <w:marLeft w:val="0"/>
      <w:marRight w:val="0"/>
      <w:marTop w:val="0"/>
      <w:marBottom w:val="0"/>
      <w:divBdr>
        <w:top w:val="none" w:sz="0" w:space="0" w:color="auto"/>
        <w:left w:val="none" w:sz="0" w:space="0" w:color="auto"/>
        <w:bottom w:val="none" w:sz="0" w:space="0" w:color="auto"/>
        <w:right w:val="none" w:sz="0" w:space="0" w:color="auto"/>
      </w:divBdr>
    </w:div>
    <w:div w:id="1877084803">
      <w:bodyDiv w:val="1"/>
      <w:marLeft w:val="0"/>
      <w:marRight w:val="0"/>
      <w:marTop w:val="0"/>
      <w:marBottom w:val="0"/>
      <w:divBdr>
        <w:top w:val="none" w:sz="0" w:space="0" w:color="auto"/>
        <w:left w:val="none" w:sz="0" w:space="0" w:color="auto"/>
        <w:bottom w:val="none" w:sz="0" w:space="0" w:color="auto"/>
        <w:right w:val="none" w:sz="0" w:space="0" w:color="auto"/>
      </w:divBdr>
    </w:div>
    <w:div w:id="1946039649">
      <w:bodyDiv w:val="1"/>
      <w:marLeft w:val="0"/>
      <w:marRight w:val="0"/>
      <w:marTop w:val="0"/>
      <w:marBottom w:val="0"/>
      <w:divBdr>
        <w:top w:val="none" w:sz="0" w:space="0" w:color="auto"/>
        <w:left w:val="none" w:sz="0" w:space="0" w:color="auto"/>
        <w:bottom w:val="none" w:sz="0" w:space="0" w:color="auto"/>
        <w:right w:val="none" w:sz="0" w:space="0" w:color="auto"/>
      </w:divBdr>
    </w:div>
    <w:div w:id="1967731200">
      <w:bodyDiv w:val="1"/>
      <w:marLeft w:val="0"/>
      <w:marRight w:val="0"/>
      <w:marTop w:val="0"/>
      <w:marBottom w:val="0"/>
      <w:divBdr>
        <w:top w:val="none" w:sz="0" w:space="0" w:color="auto"/>
        <w:left w:val="none" w:sz="0" w:space="0" w:color="auto"/>
        <w:bottom w:val="none" w:sz="0" w:space="0" w:color="auto"/>
        <w:right w:val="none" w:sz="0" w:space="0" w:color="auto"/>
      </w:divBdr>
    </w:div>
    <w:div w:id="2016877624">
      <w:bodyDiv w:val="1"/>
      <w:marLeft w:val="0"/>
      <w:marRight w:val="0"/>
      <w:marTop w:val="0"/>
      <w:marBottom w:val="0"/>
      <w:divBdr>
        <w:top w:val="none" w:sz="0" w:space="0" w:color="auto"/>
        <w:left w:val="none" w:sz="0" w:space="0" w:color="auto"/>
        <w:bottom w:val="none" w:sz="0" w:space="0" w:color="auto"/>
        <w:right w:val="none" w:sz="0" w:space="0" w:color="auto"/>
      </w:divBdr>
    </w:div>
    <w:div w:id="20918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health.qld.gov.au/system-governance/contact-us/contact/public-health-unit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PO Box 92 Nightcliff NT 0814.</CompanyAddress>
  <CompanyPhone/>
  <CompanyFax/>
  <CompanyEmail>Peteiwhelan@bigpond.com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8DB63-9CA4-4C56-A8EA-CE6D1EC3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National Guidelines for Yellow Fever Vaccination Centres and Providers</vt:lpstr>
    </vt:vector>
  </TitlesOfParts>
  <Company>Biting insect technical and extenson services.</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Guidelines for Yellow Fever Vaccination Centres and Providers</dc:title>
  <dc:creator>PETER WHELAN AM.</dc:creator>
  <cp:lastModifiedBy>Michael Blackwell</cp:lastModifiedBy>
  <cp:revision>10</cp:revision>
  <cp:lastPrinted>2018-01-29T06:13:00Z</cp:lastPrinted>
  <dcterms:created xsi:type="dcterms:W3CDTF">2018-01-19T01:26:00Z</dcterms:created>
  <dcterms:modified xsi:type="dcterms:W3CDTF">2018-11-23T02:51:00Z</dcterms:modified>
</cp:coreProperties>
</file>