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F42CFF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F42CFF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F42CFF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F42CFF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5D49083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Geriatric </w:t>
                </w:r>
                <w:r w:rsidR="00504B0E">
                  <w:rPr>
                    <w:b/>
                    <w:bCs/>
                    <w:sz w:val="22"/>
                    <w:szCs w:val="22"/>
                  </w:rPr>
                  <w:t>Ambulatory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1624F8A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C66DD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766A1F75" w:rsidR="00F25EB4" w:rsidRPr="00B95B8C" w:rsidRDefault="00B95B8C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provided by designated geriatric ambulatory service which includes access to inpatient beds.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9D0C1F" w14:textId="77777777" w:rsidR="002A306F" w:rsidRDefault="002A306F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6264FD0" w14:textId="5CE6BFD3" w:rsidR="00F25EB4" w:rsidRPr="00BF32A8" w:rsidRDefault="002A306F" w:rsidP="002A306F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5B826759" w:rsidR="00D8247E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inpatient substitution program.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06DCA6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823558" w14:textId="5D691B5E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inpatient care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52F03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2948D9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F26CF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0AD8F" w14:textId="5C27BD01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clinic-based assessment and consultation</w:t>
                </w:r>
                <w:r w:rsidRPr="00B95B8C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BF45A7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DFF780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E5AEA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53D32" w14:textId="0EDFBFF7" w:rsidR="00B95B8C" w:rsidRPr="00B95B8C" w:rsidRDefault="00B95B8C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Aged Care Assessment Team (ACAT)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9935D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8D7155A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B95B8C" w:rsidRPr="00371A1D" w14:paraId="4D1AC6F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7F9691" w14:textId="12903C19" w:rsidR="00B95B8C" w:rsidRPr="00B95B8C" w:rsidRDefault="00B95B8C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  <w:t>access to (visiting basis or outreach services)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02566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678308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7DCEE6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9CCFE7" w14:textId="71B1983B" w:rsidR="00B95B8C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specialist visiting or resident multidisciplinary team.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A357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E712F4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2603C717" w14:textId="77777777" w:rsidTr="00870F0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324166" w14:textId="37ADB9B9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39DD237B" w:rsidR="00133D16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geriatrician at least weekly.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30297E25" w:rsidR="00B76B2B" w:rsidRPr="00B95B8C" w:rsidRDefault="00B95B8C" w:rsidP="00B95B8C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on-site suitably qualified and experienced nurse/s.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7E4436F" w:rsidR="00887948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 xml:space="preserve">access to Dietician, Neuropsychologist, Occupational Therapist, Pharmacist, Physiotherapist, Podiatrist, Psychologist, Social Worker and Speech Pathologist.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6D190" w14:textId="77777777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 xml:space="preserve">risk assessment relevant to ambulatory services. </w:t>
                </w:r>
              </w:p>
              <w:p w14:paraId="02B8DA3A" w14:textId="4DE23982" w:rsidR="00C2223C" w:rsidRPr="0039734F" w:rsidRDefault="00B95B8C" w:rsidP="00B95B8C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lone worker policy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4A05688A" w14:textId="77777777" w:rsidR="00791C21" w:rsidRDefault="00791C21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 w:rsidRPr="00E427A7">
                  <w:rPr>
                    <w:sz w:val="19"/>
                    <w:szCs w:val="19"/>
                  </w:rPr>
                  <w:t xml:space="preserve"> - Pathology</w:t>
                </w:r>
                <w:r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7743C6B5" w14:textId="2287AD05" w:rsid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 – Medical</w:t>
                </w:r>
              </w:p>
              <w:p w14:paraId="1F07CEA4" w14:textId="77777777" w:rsidR="00B95B8C" w:rsidRPr="00E427A7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  <w:p w14:paraId="338C1288" w14:textId="77777777" w:rsidR="00791C21" w:rsidRDefault="002825C7" w:rsidP="00791C21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2A306F">
                  <w:rPr>
                    <w:sz w:val="19"/>
                    <w:szCs w:val="19"/>
                  </w:rPr>
                  <w:t>3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  <w:r w:rsidR="002A306F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1717B7C7" w14:textId="72979BBE" w:rsidR="002825C7" w:rsidRPr="00791C21" w:rsidRDefault="00791C21" w:rsidP="00791C21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</w:t>
                </w:r>
                <w:r w:rsidRPr="00E427A7">
                  <w:rPr>
                    <w:sz w:val="19"/>
                    <w:szCs w:val="19"/>
                  </w:rPr>
                  <w:t xml:space="preserve"> – Medical imaging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F42CFF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B87620" w14:textId="77777777" w:rsidR="00F42CFF" w:rsidRDefault="00F42CFF" w:rsidP="005655C9">
      <w:pPr>
        <w:spacing w:line="240" w:lineRule="auto"/>
      </w:pPr>
      <w:r>
        <w:separator/>
      </w:r>
    </w:p>
    <w:p w14:paraId="0F9871EF" w14:textId="77777777" w:rsidR="00F42CFF" w:rsidRDefault="00F42CFF"/>
    <w:p w14:paraId="66579C2A" w14:textId="77777777" w:rsidR="00F42CFF" w:rsidRDefault="00F42CFF" w:rsidP="00952B5B"/>
    <w:p w14:paraId="4A0ED5E4" w14:textId="77777777" w:rsidR="00F42CFF" w:rsidRDefault="00F42CFF" w:rsidP="00952B5B"/>
    <w:p w14:paraId="3630757A" w14:textId="77777777" w:rsidR="00F42CFF" w:rsidRDefault="00F42CFF"/>
    <w:p w14:paraId="7C17A780" w14:textId="77777777" w:rsidR="00F42CFF" w:rsidRDefault="00F42CFF"/>
    <w:p w14:paraId="3281E611" w14:textId="77777777" w:rsidR="00F42CFF" w:rsidRDefault="00F42CFF"/>
    <w:p w14:paraId="3C63EAB9" w14:textId="77777777" w:rsidR="00F42CFF" w:rsidRDefault="00F42CFF"/>
  </w:endnote>
  <w:endnote w:type="continuationSeparator" w:id="0">
    <w:p w14:paraId="4456CD93" w14:textId="77777777" w:rsidR="00F42CFF" w:rsidRDefault="00F42CFF" w:rsidP="005655C9">
      <w:pPr>
        <w:spacing w:line="240" w:lineRule="auto"/>
      </w:pPr>
      <w:r>
        <w:continuationSeparator/>
      </w:r>
    </w:p>
    <w:p w14:paraId="51194689" w14:textId="77777777" w:rsidR="00F42CFF" w:rsidRDefault="00F42CFF"/>
    <w:p w14:paraId="51B3D035" w14:textId="77777777" w:rsidR="00F42CFF" w:rsidRDefault="00F42CFF" w:rsidP="00952B5B"/>
    <w:p w14:paraId="7A47644E" w14:textId="77777777" w:rsidR="00F42CFF" w:rsidRDefault="00F42CFF" w:rsidP="00952B5B"/>
    <w:p w14:paraId="1FE0097C" w14:textId="77777777" w:rsidR="00F42CFF" w:rsidRDefault="00F42CFF"/>
    <w:p w14:paraId="70D8AB57" w14:textId="77777777" w:rsidR="00F42CFF" w:rsidRDefault="00F42CFF"/>
    <w:p w14:paraId="43322BE1" w14:textId="77777777" w:rsidR="00F42CFF" w:rsidRDefault="00F42CFF"/>
    <w:p w14:paraId="76CA3991" w14:textId="77777777" w:rsidR="00F42CFF" w:rsidRDefault="00F42C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F42CFF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08E9C8" w14:textId="77777777" w:rsidR="00F42CFF" w:rsidRPr="00DB3896" w:rsidRDefault="00F42CFF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AFD8D9A" w14:textId="77777777" w:rsidR="00F42CFF" w:rsidRDefault="00F42CFF"/>
    <w:p w14:paraId="3C2E0EA8" w14:textId="77777777" w:rsidR="00F42CFF" w:rsidRDefault="00F42CFF"/>
    <w:p w14:paraId="4DF52855" w14:textId="77777777" w:rsidR="00F42CFF" w:rsidRDefault="00F42CFF"/>
  </w:footnote>
  <w:footnote w:type="continuationSeparator" w:id="0">
    <w:p w14:paraId="4F0F243C" w14:textId="77777777" w:rsidR="00F42CFF" w:rsidRDefault="00F42CFF" w:rsidP="005655C9">
      <w:pPr>
        <w:spacing w:line="240" w:lineRule="auto"/>
      </w:pPr>
      <w:r>
        <w:continuationSeparator/>
      </w:r>
    </w:p>
    <w:p w14:paraId="12EDF2FB" w14:textId="77777777" w:rsidR="00F42CFF" w:rsidRDefault="00F42CFF"/>
    <w:p w14:paraId="4D8F5136" w14:textId="77777777" w:rsidR="00F42CFF" w:rsidRDefault="00F42CFF" w:rsidP="00952B5B"/>
    <w:p w14:paraId="0E2B7025" w14:textId="77777777" w:rsidR="00F42CFF" w:rsidRDefault="00F42CFF" w:rsidP="00952B5B"/>
    <w:p w14:paraId="3379E1A8" w14:textId="77777777" w:rsidR="00F42CFF" w:rsidRDefault="00F42CFF"/>
    <w:p w14:paraId="65D2B5EE" w14:textId="77777777" w:rsidR="00F42CFF" w:rsidRDefault="00F42CFF"/>
    <w:p w14:paraId="5F9A6BBD" w14:textId="77777777" w:rsidR="00F42CFF" w:rsidRDefault="00F42CFF"/>
    <w:p w14:paraId="42240A4D" w14:textId="77777777" w:rsidR="00F42CFF" w:rsidRDefault="00F42C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F42CFF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F42CFF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F42CFF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8954C7"/>
    <w:multiLevelType w:val="hybridMultilevel"/>
    <w:tmpl w:val="5130F3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1"/>
  </w:num>
  <w:num w:numId="5">
    <w:abstractNumId w:val="18"/>
  </w:num>
  <w:num w:numId="6">
    <w:abstractNumId w:val="16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5"/>
  </w:num>
  <w:num w:numId="11">
    <w:abstractNumId w:val="22"/>
  </w:num>
  <w:num w:numId="12">
    <w:abstractNumId w:val="25"/>
  </w:num>
  <w:num w:numId="13">
    <w:abstractNumId w:val="17"/>
  </w:num>
  <w:num w:numId="14">
    <w:abstractNumId w:val="9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6"/>
  </w:num>
  <w:num w:numId="23">
    <w:abstractNumId w:val="13"/>
  </w:num>
  <w:num w:numId="24">
    <w:abstractNumId w:val="30"/>
  </w:num>
  <w:num w:numId="25">
    <w:abstractNumId w:val="8"/>
  </w:num>
  <w:num w:numId="26">
    <w:abstractNumId w:val="12"/>
  </w:num>
  <w:num w:numId="27">
    <w:abstractNumId w:val="4"/>
  </w:num>
  <w:num w:numId="28">
    <w:abstractNumId w:val="15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4B0E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015A"/>
    <w:rsid w:val="00782264"/>
    <w:rsid w:val="00791250"/>
    <w:rsid w:val="00791C21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95B8C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CFF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DF23DA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</TotalTime>
  <Pages>2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5</cp:revision>
  <dcterms:created xsi:type="dcterms:W3CDTF">2022-01-31T07:34:00Z</dcterms:created>
  <dcterms:modified xsi:type="dcterms:W3CDTF">2022-01-31T07:45:00Z</dcterms:modified>
</cp:coreProperties>
</file>