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742F0F"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742F0F"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742F0F"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742F0F"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703ECC06" w:rsidR="00E45740" w:rsidRPr="00B3484E" w:rsidRDefault="00EA21FC" w:rsidP="00E45740">
                <w:pPr>
                  <w:spacing w:before="40" w:after="40"/>
                  <w:rPr>
                    <w:b/>
                    <w:bCs/>
                    <w:sz w:val="22"/>
                    <w:szCs w:val="22"/>
                  </w:rPr>
                </w:pPr>
                <w:r>
                  <w:rPr>
                    <w:b/>
                    <w:sz w:val="24"/>
                  </w:rPr>
                  <w:t xml:space="preserve">Perioperative – </w:t>
                </w:r>
                <w:r w:rsidR="00F84DC6">
                  <w:rPr>
                    <w:b/>
                    <w:sz w:val="24"/>
                  </w:rPr>
                  <w:t>Post Anaesthetic Care Services</w:t>
                </w:r>
                <w:r w:rsidR="00E45740" w:rsidRPr="00EE6AF8">
                  <w:rPr>
                    <w:b/>
                    <w:sz w:val="24"/>
                  </w:rPr>
                  <w:t xml:space="preserve"> </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2E9B0330" w:rsidR="00E45740" w:rsidRPr="00B3484E" w:rsidRDefault="00EA21FC" w:rsidP="00E45740">
                <w:pPr>
                  <w:spacing w:before="40" w:after="40"/>
                  <w:rPr>
                    <w:b/>
                    <w:bCs/>
                    <w:sz w:val="22"/>
                    <w:szCs w:val="22"/>
                  </w:rPr>
                </w:pPr>
                <w:r>
                  <w:rPr>
                    <w:b/>
                    <w:bCs/>
                    <w:sz w:val="22"/>
                    <w:szCs w:val="22"/>
                  </w:rPr>
                  <w:t xml:space="preserve">Level </w:t>
                </w:r>
                <w:r w:rsidR="00812363">
                  <w:rPr>
                    <w:b/>
                    <w:bCs/>
                    <w:sz w:val="22"/>
                    <w:szCs w:val="22"/>
                  </w:rPr>
                  <w:t>6</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F36E00" w:rsidRPr="00371A1D" w14:paraId="47B9458D" w14:textId="77777777" w:rsidTr="00294B2A">
            <w:tc>
              <w:tcPr>
                <w:tcW w:w="3598" w:type="dxa"/>
                <w:tcBorders>
                  <w:top w:val="single" w:sz="4" w:space="0" w:color="auto"/>
                  <w:left w:val="single" w:sz="12" w:space="0" w:color="auto"/>
                  <w:bottom w:val="single" w:sz="2" w:space="0" w:color="auto"/>
                  <w:right w:val="single" w:sz="2" w:space="0" w:color="auto"/>
                </w:tcBorders>
              </w:tcPr>
              <w:p w14:paraId="32DFC450" w14:textId="18856DD0" w:rsidR="00F36E00" w:rsidRPr="0060363A" w:rsidRDefault="0018016D" w:rsidP="0018016D">
                <w:pPr>
                  <w:pStyle w:val="Default"/>
                  <w:numPr>
                    <w:ilvl w:val="0"/>
                    <w:numId w:val="11"/>
                  </w:numPr>
                  <w:ind w:left="357" w:hanging="357"/>
                  <w:rPr>
                    <w:rFonts w:ascii="Fira Sans" w:hAnsi="Fira Sans"/>
                    <w:color w:val="3A3E3E" w:themeColor="background2" w:themeShade="40"/>
                    <w:sz w:val="19"/>
                    <w:szCs w:val="19"/>
                  </w:rPr>
                </w:pPr>
                <w:r w:rsidRPr="0060363A">
                  <w:rPr>
                    <w:rFonts w:ascii="Fira Sans" w:hAnsi="Fira Sans"/>
                    <w:color w:val="3A3E3E" w:themeColor="background2" w:themeShade="40"/>
                    <w:sz w:val="19"/>
                    <w:szCs w:val="19"/>
                  </w:rPr>
                  <w:t>specialist service managing highest level of risk, and most complex surgical and medical patients postoperatively</w:t>
                </w:r>
              </w:p>
            </w:tc>
            <w:tc>
              <w:tcPr>
                <w:tcW w:w="1394" w:type="dxa"/>
                <w:tcBorders>
                  <w:top w:val="single" w:sz="4" w:space="0" w:color="auto"/>
                  <w:left w:val="single" w:sz="2" w:space="0" w:color="auto"/>
                  <w:bottom w:val="single" w:sz="2" w:space="0" w:color="auto"/>
                  <w:right w:val="single" w:sz="2" w:space="0" w:color="auto"/>
                </w:tcBorders>
              </w:tcPr>
              <w:p w14:paraId="4D7AFB9E" w14:textId="77777777" w:rsidR="00F36E00" w:rsidRPr="00BF32A8" w:rsidRDefault="00F36E00"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5A728C9" w14:textId="77777777" w:rsidR="00B57A30" w:rsidRDefault="00B57A30" w:rsidP="00B57A30">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0213ABFA" w14:textId="48D45D1E" w:rsidR="00F36E00" w:rsidRDefault="00B57A30" w:rsidP="00B57A30">
                <w:pPr>
                  <w:spacing w:before="40" w:after="40"/>
                  <w:rPr>
                    <w:color w:val="006D35" w:themeColor="accent6" w:themeShade="BF"/>
                    <w:sz w:val="19"/>
                    <w:szCs w:val="19"/>
                  </w:rPr>
                </w:pPr>
                <w:r>
                  <w:rPr>
                    <w:color w:val="006D35" w:themeColor="accent6" w:themeShade="BF"/>
                    <w:sz w:val="19"/>
                    <w:szCs w:val="19"/>
                  </w:rPr>
                  <w:t>Please attach admission policy/criteria</w:t>
                </w:r>
              </w:p>
            </w:tc>
          </w:tr>
          <w:tr w:rsidR="00B57A30" w:rsidRPr="00371A1D" w14:paraId="18878768" w14:textId="77777777" w:rsidTr="00294B2A">
            <w:tc>
              <w:tcPr>
                <w:tcW w:w="3598" w:type="dxa"/>
                <w:tcBorders>
                  <w:top w:val="single" w:sz="4" w:space="0" w:color="auto"/>
                  <w:left w:val="single" w:sz="12" w:space="0" w:color="auto"/>
                  <w:bottom w:val="single" w:sz="2" w:space="0" w:color="auto"/>
                  <w:right w:val="single" w:sz="2" w:space="0" w:color="auto"/>
                </w:tcBorders>
              </w:tcPr>
              <w:p w14:paraId="28F4A8C0" w14:textId="40936651" w:rsidR="00B57A30" w:rsidRPr="0060363A" w:rsidRDefault="0018016D" w:rsidP="0018016D">
                <w:pPr>
                  <w:pStyle w:val="Default"/>
                  <w:numPr>
                    <w:ilvl w:val="0"/>
                    <w:numId w:val="11"/>
                  </w:numPr>
                  <w:ind w:left="357" w:hanging="357"/>
                  <w:rPr>
                    <w:rFonts w:ascii="Fira Sans" w:hAnsi="Fira Sans"/>
                    <w:color w:val="3A3E3E" w:themeColor="background2" w:themeShade="40"/>
                    <w:sz w:val="19"/>
                    <w:szCs w:val="19"/>
                  </w:rPr>
                </w:pPr>
                <w:r w:rsidRPr="0060363A">
                  <w:rPr>
                    <w:rFonts w:ascii="Fira Sans" w:hAnsi="Fira Sans"/>
                    <w:color w:val="3A3E3E" w:themeColor="background2" w:themeShade="40"/>
                    <w:sz w:val="19"/>
                    <w:szCs w:val="19"/>
                  </w:rPr>
                  <w:t>is supported by wide range of medical and surgical subspecialties and support services.</w:t>
                </w:r>
              </w:p>
            </w:tc>
            <w:tc>
              <w:tcPr>
                <w:tcW w:w="1394" w:type="dxa"/>
                <w:tcBorders>
                  <w:top w:val="single" w:sz="4" w:space="0" w:color="auto"/>
                  <w:left w:val="single" w:sz="2" w:space="0" w:color="auto"/>
                  <w:bottom w:val="single" w:sz="2" w:space="0" w:color="auto"/>
                  <w:right w:val="single" w:sz="2" w:space="0" w:color="auto"/>
                </w:tcBorders>
              </w:tcPr>
              <w:p w14:paraId="4CFA8EF0" w14:textId="77777777" w:rsidR="00B57A30" w:rsidRPr="00BF32A8" w:rsidRDefault="00B57A30"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434A6813" w14:textId="77777777" w:rsidR="00B57A30" w:rsidRDefault="00B57A30" w:rsidP="008B5750">
                <w:pPr>
                  <w:spacing w:before="40" w:after="40"/>
                  <w:rPr>
                    <w:color w:val="006D35" w:themeColor="accent6" w:themeShade="BF"/>
                    <w:sz w:val="19"/>
                    <w:szCs w:val="19"/>
                  </w:rPr>
                </w:pPr>
              </w:p>
            </w:tc>
          </w:tr>
          <w:tr w:rsidR="00D723BA" w:rsidRPr="00371A1D" w14:paraId="5D9273D0" w14:textId="77777777" w:rsidTr="00294B2A">
            <w:tc>
              <w:tcPr>
                <w:tcW w:w="3598" w:type="dxa"/>
                <w:tcBorders>
                  <w:top w:val="single" w:sz="4" w:space="0" w:color="auto"/>
                  <w:left w:val="single" w:sz="12" w:space="0" w:color="auto"/>
                  <w:bottom w:val="single" w:sz="2" w:space="0" w:color="auto"/>
                  <w:right w:val="single" w:sz="2" w:space="0" w:color="auto"/>
                </w:tcBorders>
              </w:tcPr>
              <w:p w14:paraId="0A15E05F" w14:textId="63ADA13B" w:rsidR="00D723BA" w:rsidRPr="0060363A" w:rsidRDefault="0018016D" w:rsidP="0018016D">
                <w:pPr>
                  <w:pStyle w:val="Default"/>
                  <w:numPr>
                    <w:ilvl w:val="0"/>
                    <w:numId w:val="11"/>
                  </w:numPr>
                  <w:ind w:left="357" w:hanging="357"/>
                  <w:rPr>
                    <w:rFonts w:ascii="Fira Sans" w:hAnsi="Fira Sans"/>
                    <w:color w:val="3A3E3E" w:themeColor="background2" w:themeShade="40"/>
                    <w:sz w:val="19"/>
                    <w:szCs w:val="19"/>
                  </w:rPr>
                </w:pPr>
                <w:r w:rsidRPr="0060363A">
                  <w:rPr>
                    <w:rFonts w:ascii="Fira Sans" w:hAnsi="Fira Sans"/>
                    <w:color w:val="3A3E3E" w:themeColor="background2" w:themeShade="40"/>
                    <w:sz w:val="19"/>
                    <w:szCs w:val="19"/>
                  </w:rPr>
                  <w:t>staff represent critical mass of expertise providing statewide leadership and education, and may provide consultation-liaison service</w:t>
                </w:r>
              </w:p>
            </w:tc>
            <w:tc>
              <w:tcPr>
                <w:tcW w:w="1394" w:type="dxa"/>
                <w:tcBorders>
                  <w:top w:val="single" w:sz="4" w:space="0" w:color="auto"/>
                  <w:left w:val="single" w:sz="2" w:space="0" w:color="auto"/>
                  <w:bottom w:val="single" w:sz="2" w:space="0" w:color="auto"/>
                  <w:right w:val="single" w:sz="2" w:space="0" w:color="auto"/>
                </w:tcBorders>
              </w:tcPr>
              <w:p w14:paraId="044D4E6B" w14:textId="77777777" w:rsidR="00D723BA" w:rsidRPr="00BF32A8" w:rsidRDefault="00D723B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24C6114D" w14:textId="77777777" w:rsidR="00D723BA" w:rsidRDefault="00D723BA" w:rsidP="008B5750">
                <w:pPr>
                  <w:spacing w:before="40" w:after="40"/>
                  <w:rPr>
                    <w:color w:val="006D35" w:themeColor="accent6" w:themeShade="BF"/>
                    <w:sz w:val="19"/>
                    <w:szCs w:val="19"/>
                  </w:rPr>
                </w:pPr>
              </w:p>
            </w:tc>
          </w:tr>
          <w:tr w:rsidR="00D723BA" w:rsidRPr="00371A1D" w14:paraId="7A1AA4B5" w14:textId="77777777" w:rsidTr="00294B2A">
            <w:tc>
              <w:tcPr>
                <w:tcW w:w="3598" w:type="dxa"/>
                <w:tcBorders>
                  <w:top w:val="single" w:sz="4" w:space="0" w:color="auto"/>
                  <w:left w:val="single" w:sz="12" w:space="0" w:color="auto"/>
                  <w:bottom w:val="single" w:sz="2" w:space="0" w:color="auto"/>
                  <w:right w:val="single" w:sz="2" w:space="0" w:color="auto"/>
                </w:tcBorders>
              </w:tcPr>
              <w:p w14:paraId="5671DF48" w14:textId="43826AF1" w:rsidR="00D723BA" w:rsidRPr="0060363A" w:rsidRDefault="0018016D" w:rsidP="0018016D">
                <w:pPr>
                  <w:pStyle w:val="Default"/>
                  <w:numPr>
                    <w:ilvl w:val="0"/>
                    <w:numId w:val="11"/>
                  </w:numPr>
                  <w:ind w:left="357" w:hanging="357"/>
                  <w:rPr>
                    <w:rFonts w:ascii="Fira Sans" w:hAnsi="Fira Sans"/>
                    <w:color w:val="3A3E3E" w:themeColor="background2" w:themeShade="40"/>
                    <w:sz w:val="19"/>
                    <w:szCs w:val="19"/>
                  </w:rPr>
                </w:pPr>
                <w:r w:rsidRPr="0060363A">
                  <w:rPr>
                    <w:rFonts w:ascii="Fira Sans" w:hAnsi="Fira Sans"/>
                    <w:color w:val="3A3E3E" w:themeColor="background2" w:themeShade="40"/>
                    <w:sz w:val="19"/>
                    <w:szCs w:val="19"/>
                  </w:rPr>
                  <w:t>staff have demonstrated knowledge, competency and experience in specialist subspecialties of anaesthesia (e.g. neonatal anaesthesia, complex anaesthesia and anaesthesia for superspecialty procedures).</w:t>
                </w:r>
              </w:p>
            </w:tc>
            <w:tc>
              <w:tcPr>
                <w:tcW w:w="1394" w:type="dxa"/>
                <w:tcBorders>
                  <w:top w:val="single" w:sz="4" w:space="0" w:color="auto"/>
                  <w:left w:val="single" w:sz="2" w:space="0" w:color="auto"/>
                  <w:bottom w:val="single" w:sz="2" w:space="0" w:color="auto"/>
                  <w:right w:val="single" w:sz="2" w:space="0" w:color="auto"/>
                </w:tcBorders>
              </w:tcPr>
              <w:p w14:paraId="698FBC7F" w14:textId="77777777" w:rsidR="00D723BA" w:rsidRPr="00BF32A8" w:rsidRDefault="00D723B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4A3F5131" w14:textId="77777777" w:rsidR="00D723BA" w:rsidRDefault="00D723BA" w:rsidP="008B5750">
                <w:pPr>
                  <w:spacing w:before="40" w:after="40"/>
                  <w:rPr>
                    <w:color w:val="006D35" w:themeColor="accent6" w:themeShade="BF"/>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5833E096" w:rsidR="00294B2A" w:rsidRPr="00286A71" w:rsidRDefault="00294B2A" w:rsidP="00286A71">
                <w:pPr>
                  <w:spacing w:line="240" w:lineRule="auto"/>
                  <w:rPr>
                    <w:sz w:val="19"/>
                    <w:szCs w:val="19"/>
                  </w:rPr>
                </w:pPr>
                <w:r w:rsidRPr="00286A71">
                  <w:rPr>
                    <w:rFonts w:cstheme="minorHAnsi"/>
                    <w:b/>
                    <w:bCs/>
                    <w:i/>
                    <w:iCs/>
                    <w:color w:val="0F59A0"/>
                    <w:sz w:val="19"/>
                    <w:szCs w:val="19"/>
                    <w:lang w:eastAsia="en-AU"/>
                  </w:rPr>
                  <w:t>Service requirements:</w:t>
                </w:r>
                <w:r w:rsidRPr="00286A71">
                  <w:rPr>
                    <w:sz w:val="19"/>
                    <w:szCs w:val="19"/>
                  </w:rPr>
                  <w:t xml:space="preserve"> </w:t>
                </w:r>
              </w:p>
            </w:tc>
          </w:tr>
          <w:tr w:rsidR="00AC1003" w:rsidRPr="00371A1D" w14:paraId="6BF999CA" w14:textId="77777777" w:rsidTr="00E45740">
            <w:tc>
              <w:tcPr>
                <w:tcW w:w="3598" w:type="dxa"/>
                <w:tcBorders>
                  <w:top w:val="single" w:sz="2" w:space="0" w:color="auto"/>
                  <w:left w:val="single" w:sz="12" w:space="0" w:color="auto"/>
                  <w:bottom w:val="single" w:sz="2" w:space="0" w:color="auto"/>
                  <w:right w:val="single" w:sz="2" w:space="0" w:color="auto"/>
                </w:tcBorders>
              </w:tcPr>
              <w:p w14:paraId="387FCF8F" w14:textId="42D2C9AA"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PACU is part of operating suite with easy access for management of emergencies.</w:t>
                </w:r>
              </w:p>
            </w:tc>
            <w:tc>
              <w:tcPr>
                <w:tcW w:w="1394" w:type="dxa"/>
                <w:tcBorders>
                  <w:top w:val="single" w:sz="2" w:space="0" w:color="auto"/>
                  <w:left w:val="single" w:sz="2" w:space="0" w:color="auto"/>
                  <w:bottom w:val="single" w:sz="2" w:space="0" w:color="auto"/>
                  <w:right w:val="single" w:sz="2" w:space="0" w:color="auto"/>
                </w:tcBorders>
              </w:tcPr>
              <w:p w14:paraId="1A4A7EB0"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EAE255" w14:textId="77777777" w:rsidR="00AC1003" w:rsidRPr="00294B2A" w:rsidRDefault="00AC1003" w:rsidP="00294B2A">
                <w:pPr>
                  <w:tabs>
                    <w:tab w:val="left" w:pos="720"/>
                  </w:tabs>
                  <w:rPr>
                    <w:color w:val="auto"/>
                    <w:sz w:val="19"/>
                    <w:szCs w:val="19"/>
                  </w:rPr>
                </w:pPr>
              </w:p>
            </w:tc>
          </w:tr>
          <w:tr w:rsidR="00AC1003" w:rsidRPr="00371A1D" w14:paraId="04062E02" w14:textId="77777777" w:rsidTr="00E45740">
            <w:tc>
              <w:tcPr>
                <w:tcW w:w="3598" w:type="dxa"/>
                <w:tcBorders>
                  <w:top w:val="single" w:sz="2" w:space="0" w:color="auto"/>
                  <w:left w:val="single" w:sz="12" w:space="0" w:color="auto"/>
                  <w:bottom w:val="single" w:sz="2" w:space="0" w:color="auto"/>
                  <w:right w:val="single" w:sz="2" w:space="0" w:color="auto"/>
                </w:tcBorders>
              </w:tcPr>
              <w:p w14:paraId="618DBC16" w14:textId="1126B6DF"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lastRenderedPageBreak/>
                  <w:t>use of pain and post-operative nausea and vomiting protocols encouraged.</w:t>
                </w:r>
              </w:p>
            </w:tc>
            <w:tc>
              <w:tcPr>
                <w:tcW w:w="1394" w:type="dxa"/>
                <w:tcBorders>
                  <w:top w:val="single" w:sz="2" w:space="0" w:color="auto"/>
                  <w:left w:val="single" w:sz="2" w:space="0" w:color="auto"/>
                  <w:bottom w:val="single" w:sz="2" w:space="0" w:color="auto"/>
                  <w:right w:val="single" w:sz="2" w:space="0" w:color="auto"/>
                </w:tcBorders>
              </w:tcPr>
              <w:p w14:paraId="157592CD"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A8D9125" w14:textId="77777777" w:rsidR="00AC1003" w:rsidRPr="00294B2A" w:rsidRDefault="00AC1003" w:rsidP="00294B2A">
                <w:pPr>
                  <w:tabs>
                    <w:tab w:val="left" w:pos="720"/>
                  </w:tabs>
                  <w:rPr>
                    <w:color w:val="auto"/>
                    <w:sz w:val="19"/>
                    <w:szCs w:val="19"/>
                  </w:rPr>
                </w:pPr>
              </w:p>
            </w:tc>
          </w:tr>
          <w:tr w:rsidR="00AC1003" w:rsidRPr="00371A1D" w14:paraId="1C1E59E1" w14:textId="77777777" w:rsidTr="00E45740">
            <w:tc>
              <w:tcPr>
                <w:tcW w:w="3598" w:type="dxa"/>
                <w:tcBorders>
                  <w:top w:val="single" w:sz="2" w:space="0" w:color="auto"/>
                  <w:left w:val="single" w:sz="12" w:space="0" w:color="auto"/>
                  <w:bottom w:val="single" w:sz="2" w:space="0" w:color="auto"/>
                  <w:right w:val="single" w:sz="2" w:space="0" w:color="auto"/>
                </w:tcBorders>
              </w:tcPr>
              <w:p w14:paraId="7C1FB5F9" w14:textId="168EEA39"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written policies, procedures and protocols for post-anaesthetic patient care (including emergency situations).</w:t>
                </w:r>
              </w:p>
            </w:tc>
            <w:tc>
              <w:tcPr>
                <w:tcW w:w="1394" w:type="dxa"/>
                <w:tcBorders>
                  <w:top w:val="single" w:sz="2" w:space="0" w:color="auto"/>
                  <w:left w:val="single" w:sz="2" w:space="0" w:color="auto"/>
                  <w:bottom w:val="single" w:sz="2" w:space="0" w:color="auto"/>
                  <w:right w:val="single" w:sz="2" w:space="0" w:color="auto"/>
                </w:tcBorders>
              </w:tcPr>
              <w:p w14:paraId="67951AF3"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E37C21A" w14:textId="77777777" w:rsidR="00AC1003" w:rsidRPr="00294B2A" w:rsidRDefault="00AC1003" w:rsidP="00294B2A">
                <w:pPr>
                  <w:tabs>
                    <w:tab w:val="left" w:pos="720"/>
                  </w:tabs>
                  <w:rPr>
                    <w:color w:val="auto"/>
                    <w:sz w:val="19"/>
                    <w:szCs w:val="19"/>
                  </w:rPr>
                </w:pPr>
              </w:p>
            </w:tc>
          </w:tr>
          <w:tr w:rsidR="004816BA" w:rsidRPr="00371A1D" w14:paraId="75238E18" w14:textId="77777777" w:rsidTr="00E45740">
            <w:tc>
              <w:tcPr>
                <w:tcW w:w="3598" w:type="dxa"/>
                <w:tcBorders>
                  <w:top w:val="single" w:sz="2" w:space="0" w:color="auto"/>
                  <w:left w:val="single" w:sz="12" w:space="0" w:color="auto"/>
                  <w:bottom w:val="single" w:sz="2" w:space="0" w:color="auto"/>
                  <w:right w:val="single" w:sz="2" w:space="0" w:color="auto"/>
                </w:tcBorders>
              </w:tcPr>
              <w:p w14:paraId="569374FF" w14:textId="4CEC278D" w:rsidR="004816BA"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dedicated resuscitation trolley with defibrillator, airway management equipment and resuscitation drugs, and the means to deliver those drugs immediately is available.</w:t>
                </w:r>
              </w:p>
            </w:tc>
            <w:tc>
              <w:tcPr>
                <w:tcW w:w="1394" w:type="dxa"/>
                <w:tcBorders>
                  <w:top w:val="single" w:sz="2" w:space="0" w:color="auto"/>
                  <w:left w:val="single" w:sz="2" w:space="0" w:color="auto"/>
                  <w:bottom w:val="single" w:sz="2" w:space="0" w:color="auto"/>
                  <w:right w:val="single" w:sz="2" w:space="0" w:color="auto"/>
                </w:tcBorders>
              </w:tcPr>
              <w:p w14:paraId="71FC30CD"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E92454" w14:textId="77777777" w:rsidR="004816BA" w:rsidRPr="00294B2A" w:rsidRDefault="004816BA" w:rsidP="00294B2A">
                <w:pPr>
                  <w:tabs>
                    <w:tab w:val="left" w:pos="720"/>
                  </w:tabs>
                  <w:rPr>
                    <w:color w:val="auto"/>
                    <w:sz w:val="19"/>
                    <w:szCs w:val="19"/>
                  </w:rPr>
                </w:pPr>
              </w:p>
            </w:tc>
          </w:tr>
          <w:tr w:rsidR="004816BA" w:rsidRPr="00371A1D" w14:paraId="1CB6F1ED" w14:textId="77777777" w:rsidTr="00E45740">
            <w:tc>
              <w:tcPr>
                <w:tcW w:w="3598" w:type="dxa"/>
                <w:tcBorders>
                  <w:top w:val="single" w:sz="2" w:space="0" w:color="auto"/>
                  <w:left w:val="single" w:sz="12" w:space="0" w:color="auto"/>
                  <w:bottom w:val="single" w:sz="2" w:space="0" w:color="auto"/>
                  <w:right w:val="single" w:sz="2" w:space="0" w:color="auto"/>
                </w:tcBorders>
              </w:tcPr>
              <w:p w14:paraId="700F17FE" w14:textId="7C5655E7" w:rsidR="00AC1003" w:rsidRPr="006C715D" w:rsidRDefault="006C715D" w:rsidP="00905B31">
                <w:pPr>
                  <w:pStyle w:val="ListBullet"/>
                  <w:numPr>
                    <w:ilvl w:val="0"/>
                    <w:numId w:val="11"/>
                  </w:numPr>
                  <w:spacing w:after="0" w:line="240" w:lineRule="auto"/>
                  <w:ind w:left="357" w:hanging="357"/>
                  <w:rPr>
                    <w:sz w:val="19"/>
                    <w:szCs w:val="19"/>
                  </w:rPr>
                </w:pPr>
                <w:r w:rsidRPr="006C715D">
                  <w:rPr>
                    <w:sz w:val="19"/>
                    <w:szCs w:val="19"/>
                  </w:rPr>
                  <w:t>compliance in PACU with breastfeeding health initiative principles, which propose all women are to be provided with early and ongoing access to skin-to-skin contact (to cover birth to 6 weeks postnatal and following lower-segment caesarean section).</w:t>
                </w:r>
              </w:p>
            </w:tc>
            <w:tc>
              <w:tcPr>
                <w:tcW w:w="1394" w:type="dxa"/>
                <w:tcBorders>
                  <w:top w:val="single" w:sz="2" w:space="0" w:color="auto"/>
                  <w:left w:val="single" w:sz="2" w:space="0" w:color="auto"/>
                  <w:bottom w:val="single" w:sz="2" w:space="0" w:color="auto"/>
                  <w:right w:val="single" w:sz="2" w:space="0" w:color="auto"/>
                </w:tcBorders>
              </w:tcPr>
              <w:p w14:paraId="0E184D0F"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50ED93" w14:textId="77777777" w:rsidR="004816BA" w:rsidRPr="00294B2A" w:rsidRDefault="004816BA" w:rsidP="00294B2A">
                <w:pPr>
                  <w:tabs>
                    <w:tab w:val="left" w:pos="720"/>
                  </w:tabs>
                  <w:rPr>
                    <w:color w:val="auto"/>
                    <w:sz w:val="19"/>
                    <w:szCs w:val="19"/>
                  </w:rPr>
                </w:pPr>
              </w:p>
            </w:tc>
          </w:tr>
          <w:tr w:rsidR="004816BA" w:rsidRPr="00371A1D" w14:paraId="07682B5C" w14:textId="77777777" w:rsidTr="00E45740">
            <w:tc>
              <w:tcPr>
                <w:tcW w:w="3598" w:type="dxa"/>
                <w:tcBorders>
                  <w:top w:val="single" w:sz="2" w:space="0" w:color="auto"/>
                  <w:left w:val="single" w:sz="12" w:space="0" w:color="auto"/>
                  <w:bottom w:val="single" w:sz="2" w:space="0" w:color="auto"/>
                  <w:right w:val="single" w:sz="2" w:space="0" w:color="auto"/>
                </w:tcBorders>
              </w:tcPr>
              <w:p w14:paraId="316BDC8D" w14:textId="105DBC68" w:rsidR="004816BA" w:rsidRPr="00882935" w:rsidRDefault="006C715D" w:rsidP="00905B31">
                <w:pPr>
                  <w:pStyle w:val="ListBullet"/>
                  <w:numPr>
                    <w:ilvl w:val="0"/>
                    <w:numId w:val="11"/>
                  </w:numPr>
                  <w:spacing w:after="0" w:line="240" w:lineRule="auto"/>
                  <w:ind w:left="357" w:hanging="357"/>
                  <w:rPr>
                    <w:rFonts w:cstheme="minorHAnsi"/>
                    <w:sz w:val="19"/>
                    <w:szCs w:val="19"/>
                  </w:rPr>
                </w:pPr>
                <w:r w:rsidRPr="00882935">
                  <w:rPr>
                    <w:rFonts w:cstheme="minorHAnsi"/>
                    <w:sz w:val="19"/>
                    <w:szCs w:val="19"/>
                  </w:rPr>
                  <w:t>requirements of relevant clinical modules within the CSCF are met, where maternity, paediatric and emergency services are provided.</w:t>
                </w:r>
              </w:p>
            </w:tc>
            <w:tc>
              <w:tcPr>
                <w:tcW w:w="1394" w:type="dxa"/>
                <w:tcBorders>
                  <w:top w:val="single" w:sz="2" w:space="0" w:color="auto"/>
                  <w:left w:val="single" w:sz="2" w:space="0" w:color="auto"/>
                  <w:bottom w:val="single" w:sz="2" w:space="0" w:color="auto"/>
                  <w:right w:val="single" w:sz="2" w:space="0" w:color="auto"/>
                </w:tcBorders>
              </w:tcPr>
              <w:p w14:paraId="11F8E3B1"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43C84F" w14:textId="77777777" w:rsidR="004816BA" w:rsidRPr="00294B2A" w:rsidRDefault="004816BA" w:rsidP="00294B2A">
                <w:pPr>
                  <w:tabs>
                    <w:tab w:val="left" w:pos="720"/>
                  </w:tabs>
                  <w:rPr>
                    <w:color w:val="auto"/>
                    <w:sz w:val="19"/>
                    <w:szCs w:val="19"/>
                  </w:rPr>
                </w:pPr>
              </w:p>
            </w:tc>
          </w:tr>
          <w:tr w:rsidR="004816BA" w:rsidRPr="00371A1D" w14:paraId="5188D1DB" w14:textId="77777777" w:rsidTr="00E45740">
            <w:tc>
              <w:tcPr>
                <w:tcW w:w="3598" w:type="dxa"/>
                <w:tcBorders>
                  <w:top w:val="single" w:sz="2" w:space="0" w:color="auto"/>
                  <w:left w:val="single" w:sz="12" w:space="0" w:color="auto"/>
                  <w:bottom w:val="single" w:sz="2" w:space="0" w:color="auto"/>
                  <w:right w:val="single" w:sz="2" w:space="0" w:color="auto"/>
                </w:tcBorders>
              </w:tcPr>
              <w:p w14:paraId="425425CA" w14:textId="5CA782CB" w:rsidR="004816BA" w:rsidRPr="008E1079" w:rsidRDefault="00967513" w:rsidP="008E1079">
                <w:pPr>
                  <w:pStyle w:val="Default"/>
                  <w:numPr>
                    <w:ilvl w:val="0"/>
                    <w:numId w:val="11"/>
                  </w:numPr>
                  <w:ind w:left="357" w:hanging="357"/>
                  <w:rPr>
                    <w:rFonts w:ascii="Fira Sans" w:hAnsi="Fira Sans" w:cstheme="minorHAnsi"/>
                    <w:color w:val="3A3E3E" w:themeColor="background2" w:themeShade="40"/>
                    <w:sz w:val="19"/>
                    <w:szCs w:val="19"/>
                  </w:rPr>
                </w:pPr>
                <w:r w:rsidRPr="008E1079">
                  <w:rPr>
                    <w:rFonts w:ascii="Fira Sans" w:hAnsi="Fira Sans"/>
                    <w:color w:val="3A3E3E" w:themeColor="background2" w:themeShade="40"/>
                    <w:sz w:val="19"/>
                    <w:szCs w:val="19"/>
                  </w:rPr>
                  <w:t>access to close observation care area/s.</w:t>
                </w:r>
              </w:p>
            </w:tc>
            <w:tc>
              <w:tcPr>
                <w:tcW w:w="1394" w:type="dxa"/>
                <w:tcBorders>
                  <w:top w:val="single" w:sz="2" w:space="0" w:color="auto"/>
                  <w:left w:val="single" w:sz="2" w:space="0" w:color="auto"/>
                  <w:bottom w:val="single" w:sz="2" w:space="0" w:color="auto"/>
                  <w:right w:val="single" w:sz="2" w:space="0" w:color="auto"/>
                </w:tcBorders>
              </w:tcPr>
              <w:p w14:paraId="313A8728"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5FDC07" w14:textId="77777777" w:rsidR="004816BA" w:rsidRPr="00294B2A" w:rsidRDefault="004816BA" w:rsidP="00294B2A">
                <w:pPr>
                  <w:tabs>
                    <w:tab w:val="left" w:pos="720"/>
                  </w:tabs>
                  <w:rPr>
                    <w:color w:val="auto"/>
                    <w:sz w:val="19"/>
                    <w:szCs w:val="19"/>
                  </w:rPr>
                </w:pPr>
              </w:p>
            </w:tc>
          </w:tr>
          <w:tr w:rsidR="008E1079" w:rsidRPr="00371A1D" w14:paraId="3DA2F301" w14:textId="77777777" w:rsidTr="00E45740">
            <w:tc>
              <w:tcPr>
                <w:tcW w:w="3598" w:type="dxa"/>
                <w:tcBorders>
                  <w:top w:val="single" w:sz="2" w:space="0" w:color="auto"/>
                  <w:left w:val="single" w:sz="12" w:space="0" w:color="auto"/>
                  <w:bottom w:val="single" w:sz="2" w:space="0" w:color="auto"/>
                  <w:right w:val="single" w:sz="2" w:space="0" w:color="auto"/>
                </w:tcBorders>
              </w:tcPr>
              <w:p w14:paraId="64067E63" w14:textId="420C2294" w:rsidR="008E1079" w:rsidRPr="008E1079" w:rsidRDefault="008E1079" w:rsidP="008E1079">
                <w:pPr>
                  <w:pStyle w:val="ListBullet"/>
                  <w:numPr>
                    <w:ilvl w:val="0"/>
                    <w:numId w:val="11"/>
                  </w:numPr>
                  <w:spacing w:after="0" w:line="240" w:lineRule="auto"/>
                </w:pPr>
                <w:r w:rsidRPr="008E1079">
                  <w:rPr>
                    <w:sz w:val="19"/>
                    <w:szCs w:val="19"/>
                  </w:rPr>
                  <w:t xml:space="preserve">access to specialist ward areas (e.g. orthopaedics). </w:t>
                </w:r>
              </w:p>
            </w:tc>
            <w:tc>
              <w:tcPr>
                <w:tcW w:w="1394" w:type="dxa"/>
                <w:tcBorders>
                  <w:top w:val="single" w:sz="2" w:space="0" w:color="auto"/>
                  <w:left w:val="single" w:sz="2" w:space="0" w:color="auto"/>
                  <w:bottom w:val="single" w:sz="2" w:space="0" w:color="auto"/>
                  <w:right w:val="single" w:sz="2" w:space="0" w:color="auto"/>
                </w:tcBorders>
              </w:tcPr>
              <w:p w14:paraId="682B8AC8" w14:textId="77777777" w:rsidR="008E1079" w:rsidRPr="00BF32A8" w:rsidRDefault="008E1079"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9780D4B" w14:textId="77777777" w:rsidR="008E1079" w:rsidRPr="00294B2A" w:rsidRDefault="008E1079" w:rsidP="00294B2A">
                <w:pPr>
                  <w:tabs>
                    <w:tab w:val="left" w:pos="720"/>
                  </w:tabs>
                  <w:rPr>
                    <w:color w:val="auto"/>
                    <w:sz w:val="19"/>
                    <w:szCs w:val="19"/>
                  </w:rPr>
                </w:pPr>
              </w:p>
            </w:tc>
          </w:tr>
          <w:tr w:rsidR="00967513" w:rsidRPr="00371A1D" w14:paraId="5B1AD417" w14:textId="77777777" w:rsidTr="00E45740">
            <w:tc>
              <w:tcPr>
                <w:tcW w:w="3598" w:type="dxa"/>
                <w:tcBorders>
                  <w:top w:val="single" w:sz="2" w:space="0" w:color="auto"/>
                  <w:left w:val="single" w:sz="12" w:space="0" w:color="auto"/>
                  <w:bottom w:val="single" w:sz="2" w:space="0" w:color="auto"/>
                  <w:right w:val="single" w:sz="2" w:space="0" w:color="auto"/>
                </w:tcBorders>
              </w:tcPr>
              <w:p w14:paraId="40194065" w14:textId="2AAD53ED" w:rsidR="00967513" w:rsidRPr="008E1079" w:rsidRDefault="00967513" w:rsidP="008E1079">
                <w:pPr>
                  <w:pStyle w:val="Default"/>
                  <w:numPr>
                    <w:ilvl w:val="0"/>
                    <w:numId w:val="11"/>
                  </w:numPr>
                  <w:ind w:left="357" w:hanging="357"/>
                  <w:rPr>
                    <w:rFonts w:ascii="Fira Sans" w:hAnsi="Fira Sans"/>
                    <w:color w:val="3A3E3E" w:themeColor="background2" w:themeShade="40"/>
                    <w:sz w:val="19"/>
                    <w:szCs w:val="19"/>
                  </w:rPr>
                </w:pPr>
                <w:r w:rsidRPr="008E1079">
                  <w:rPr>
                    <w:rFonts w:ascii="Fira Sans" w:hAnsi="Fira Sans"/>
                    <w:color w:val="3A3E3E" w:themeColor="background2" w:themeShade="40"/>
                    <w:sz w:val="19"/>
                    <w:szCs w:val="19"/>
                  </w:rPr>
                  <w:t xml:space="preserve">dedicated PACU staff on-site or accessible 24 hour/s. </w:t>
                </w:r>
              </w:p>
            </w:tc>
            <w:tc>
              <w:tcPr>
                <w:tcW w:w="1394" w:type="dxa"/>
                <w:tcBorders>
                  <w:top w:val="single" w:sz="2" w:space="0" w:color="auto"/>
                  <w:left w:val="single" w:sz="2" w:space="0" w:color="auto"/>
                  <w:bottom w:val="single" w:sz="2" w:space="0" w:color="auto"/>
                  <w:right w:val="single" w:sz="2" w:space="0" w:color="auto"/>
                </w:tcBorders>
              </w:tcPr>
              <w:p w14:paraId="23C83C3C" w14:textId="77777777" w:rsidR="00967513" w:rsidRPr="00BF32A8" w:rsidRDefault="0096751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3BB7F98" w14:textId="77777777" w:rsidR="00967513" w:rsidRPr="00294B2A" w:rsidRDefault="00967513" w:rsidP="00294B2A">
                <w:pPr>
                  <w:tabs>
                    <w:tab w:val="left" w:pos="720"/>
                  </w:tabs>
                  <w:rPr>
                    <w:color w:val="auto"/>
                    <w:sz w:val="19"/>
                    <w:szCs w:val="19"/>
                  </w:rPr>
                </w:pPr>
              </w:p>
            </w:tc>
          </w:tr>
          <w:tr w:rsidR="00967513" w:rsidRPr="00371A1D" w14:paraId="41E470E9" w14:textId="77777777" w:rsidTr="00E45740">
            <w:tc>
              <w:tcPr>
                <w:tcW w:w="3598" w:type="dxa"/>
                <w:tcBorders>
                  <w:top w:val="single" w:sz="2" w:space="0" w:color="auto"/>
                  <w:left w:val="single" w:sz="12" w:space="0" w:color="auto"/>
                  <w:bottom w:val="single" w:sz="2" w:space="0" w:color="auto"/>
                  <w:right w:val="single" w:sz="2" w:space="0" w:color="auto"/>
                </w:tcBorders>
              </w:tcPr>
              <w:p w14:paraId="2F476972" w14:textId="0E2AEADD" w:rsidR="00967513" w:rsidRPr="008E1079" w:rsidRDefault="008E1079" w:rsidP="008E1079">
                <w:pPr>
                  <w:pStyle w:val="Default"/>
                  <w:numPr>
                    <w:ilvl w:val="0"/>
                    <w:numId w:val="11"/>
                  </w:numPr>
                  <w:ind w:left="357" w:hanging="357"/>
                  <w:rPr>
                    <w:rFonts w:ascii="Fira Sans" w:hAnsi="Fira Sans" w:cstheme="minorHAnsi"/>
                    <w:color w:val="3A3E3E" w:themeColor="background2" w:themeShade="40"/>
                    <w:sz w:val="19"/>
                    <w:szCs w:val="19"/>
                  </w:rPr>
                </w:pPr>
                <w:r w:rsidRPr="008E1079">
                  <w:rPr>
                    <w:rFonts w:ascii="Fira Sans" w:hAnsi="Fira Sans" w:cstheme="minorHAnsi"/>
                    <w:color w:val="3A3E3E" w:themeColor="background2" w:themeShade="40"/>
                    <w:sz w:val="19"/>
                    <w:szCs w:val="19"/>
                  </w:rPr>
                  <w:t>may provide outreach services.</w:t>
                </w:r>
              </w:p>
            </w:tc>
            <w:tc>
              <w:tcPr>
                <w:tcW w:w="1394" w:type="dxa"/>
                <w:tcBorders>
                  <w:top w:val="single" w:sz="2" w:space="0" w:color="auto"/>
                  <w:left w:val="single" w:sz="2" w:space="0" w:color="auto"/>
                  <w:bottom w:val="single" w:sz="2" w:space="0" w:color="auto"/>
                  <w:right w:val="single" w:sz="2" w:space="0" w:color="auto"/>
                </w:tcBorders>
              </w:tcPr>
              <w:p w14:paraId="61A51440" w14:textId="77777777" w:rsidR="00967513" w:rsidRPr="00BF32A8" w:rsidRDefault="0096751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06D34A" w14:textId="77777777" w:rsidR="00967513" w:rsidRPr="00294B2A" w:rsidRDefault="00967513" w:rsidP="00294B2A">
                <w:pPr>
                  <w:tabs>
                    <w:tab w:val="left" w:pos="720"/>
                  </w:tabs>
                  <w:rPr>
                    <w:color w:val="auto"/>
                    <w:sz w:val="19"/>
                    <w:szCs w:val="19"/>
                  </w:rPr>
                </w:pPr>
              </w:p>
            </w:tc>
          </w:tr>
          <w:tr w:rsidR="008E1079" w:rsidRPr="00371A1D" w14:paraId="3FE11EE0" w14:textId="77777777" w:rsidTr="00E45740">
            <w:tc>
              <w:tcPr>
                <w:tcW w:w="3598" w:type="dxa"/>
                <w:tcBorders>
                  <w:top w:val="single" w:sz="2" w:space="0" w:color="auto"/>
                  <w:left w:val="single" w:sz="12" w:space="0" w:color="auto"/>
                  <w:bottom w:val="single" w:sz="2" w:space="0" w:color="auto"/>
                  <w:right w:val="single" w:sz="2" w:space="0" w:color="auto"/>
                </w:tcBorders>
              </w:tcPr>
              <w:p w14:paraId="288BACAD" w14:textId="3C185C6A" w:rsidR="008E1079" w:rsidRPr="008E1079" w:rsidRDefault="008E1079" w:rsidP="008E1079">
                <w:pPr>
                  <w:pStyle w:val="Default"/>
                  <w:numPr>
                    <w:ilvl w:val="0"/>
                    <w:numId w:val="11"/>
                  </w:numPr>
                  <w:ind w:left="357" w:hanging="357"/>
                  <w:rPr>
                    <w:rFonts w:ascii="Fira Sans" w:hAnsi="Fira Sans" w:cstheme="minorHAnsi"/>
                    <w:color w:val="3A3E3E" w:themeColor="background2" w:themeShade="40"/>
                    <w:sz w:val="19"/>
                    <w:szCs w:val="19"/>
                  </w:rPr>
                </w:pPr>
                <w:r w:rsidRPr="008E1079">
                  <w:rPr>
                    <w:rFonts w:ascii="Fira Sans" w:hAnsi="Fira Sans"/>
                    <w:color w:val="3A3E3E" w:themeColor="background2" w:themeShade="40"/>
                    <w:sz w:val="19"/>
                    <w:szCs w:val="19"/>
                  </w:rPr>
                  <w:t>documented processes with emergency services and involvement in development of emergency post-anaesthetic services may occur.</w:t>
                </w:r>
              </w:p>
            </w:tc>
            <w:tc>
              <w:tcPr>
                <w:tcW w:w="1394" w:type="dxa"/>
                <w:tcBorders>
                  <w:top w:val="single" w:sz="2" w:space="0" w:color="auto"/>
                  <w:left w:val="single" w:sz="2" w:space="0" w:color="auto"/>
                  <w:bottom w:val="single" w:sz="2" w:space="0" w:color="auto"/>
                  <w:right w:val="single" w:sz="2" w:space="0" w:color="auto"/>
                </w:tcBorders>
              </w:tcPr>
              <w:p w14:paraId="116C4430" w14:textId="77777777" w:rsidR="008E1079" w:rsidRPr="00BF32A8" w:rsidRDefault="008E1079"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180A907" w14:textId="77777777" w:rsidR="008E1079" w:rsidRPr="00294B2A" w:rsidRDefault="008E1079" w:rsidP="00294B2A">
                <w:pPr>
                  <w:tabs>
                    <w:tab w:val="left" w:pos="720"/>
                  </w:tabs>
                  <w:rPr>
                    <w:color w:val="auto"/>
                    <w:sz w:val="19"/>
                    <w:szCs w:val="19"/>
                  </w:rPr>
                </w:pPr>
              </w:p>
            </w:tc>
          </w:tr>
          <w:tr w:rsidR="004816BA" w:rsidRPr="00371A1D" w14:paraId="3C879B20" w14:textId="77777777" w:rsidTr="00E45740">
            <w:tc>
              <w:tcPr>
                <w:tcW w:w="3598" w:type="dxa"/>
                <w:tcBorders>
                  <w:top w:val="single" w:sz="2" w:space="0" w:color="auto"/>
                  <w:left w:val="single" w:sz="12" w:space="0" w:color="auto"/>
                  <w:bottom w:val="single" w:sz="2" w:space="0" w:color="auto"/>
                  <w:right w:val="single" w:sz="2" w:space="0" w:color="auto"/>
                </w:tcBorders>
              </w:tcPr>
              <w:p w14:paraId="08E7AC2F" w14:textId="409DEC14" w:rsidR="004816BA"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immediate access to anaesthetic machine for emergency ventilation only and not for long-term ventilation.</w:t>
                </w:r>
              </w:p>
            </w:tc>
            <w:tc>
              <w:tcPr>
                <w:tcW w:w="1394" w:type="dxa"/>
                <w:tcBorders>
                  <w:top w:val="single" w:sz="2" w:space="0" w:color="auto"/>
                  <w:left w:val="single" w:sz="2" w:space="0" w:color="auto"/>
                  <w:bottom w:val="single" w:sz="2" w:space="0" w:color="auto"/>
                  <w:right w:val="single" w:sz="2" w:space="0" w:color="auto"/>
                </w:tcBorders>
              </w:tcPr>
              <w:p w14:paraId="3AC53096"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E5B618" w14:textId="77777777" w:rsidR="004816BA" w:rsidRPr="00294B2A" w:rsidRDefault="004816BA" w:rsidP="00294B2A">
                <w:pPr>
                  <w:tabs>
                    <w:tab w:val="left" w:pos="720"/>
                  </w:tabs>
                  <w:rPr>
                    <w:color w:val="auto"/>
                    <w:sz w:val="19"/>
                    <w:szCs w:val="19"/>
                  </w:rPr>
                </w:pPr>
              </w:p>
            </w:tc>
          </w:tr>
          <w:tr w:rsidR="004816BA" w:rsidRPr="00371A1D" w14:paraId="7E217B78" w14:textId="77777777" w:rsidTr="00E45740">
            <w:tc>
              <w:tcPr>
                <w:tcW w:w="3598" w:type="dxa"/>
                <w:tcBorders>
                  <w:top w:val="single" w:sz="2" w:space="0" w:color="auto"/>
                  <w:left w:val="single" w:sz="12" w:space="0" w:color="auto"/>
                  <w:bottom w:val="single" w:sz="2" w:space="0" w:color="auto"/>
                  <w:right w:val="single" w:sz="2" w:space="0" w:color="auto"/>
                </w:tcBorders>
              </w:tcPr>
              <w:p w14:paraId="3956DD63" w14:textId="6355397D" w:rsidR="004816BA"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immediate access to registered medical practitioner with credentials in anaesthetics to attend emergencies at all times.</w:t>
                </w:r>
              </w:p>
            </w:tc>
            <w:tc>
              <w:tcPr>
                <w:tcW w:w="1394" w:type="dxa"/>
                <w:tcBorders>
                  <w:top w:val="single" w:sz="2" w:space="0" w:color="auto"/>
                  <w:left w:val="single" w:sz="2" w:space="0" w:color="auto"/>
                  <w:bottom w:val="single" w:sz="2" w:space="0" w:color="auto"/>
                  <w:right w:val="single" w:sz="2" w:space="0" w:color="auto"/>
                </w:tcBorders>
              </w:tcPr>
              <w:p w14:paraId="5477F2BC"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8A7F2FC" w14:textId="77777777" w:rsidR="004816BA" w:rsidRPr="00294B2A" w:rsidRDefault="004816BA" w:rsidP="00294B2A">
                <w:pPr>
                  <w:tabs>
                    <w:tab w:val="left" w:pos="720"/>
                  </w:tabs>
                  <w:rPr>
                    <w:color w:val="auto"/>
                    <w:sz w:val="19"/>
                    <w:szCs w:val="19"/>
                  </w:rPr>
                </w:pPr>
              </w:p>
            </w:tc>
          </w:tr>
          <w:tr w:rsidR="002547E0" w:rsidRPr="00371A1D" w14:paraId="23D92471" w14:textId="77777777" w:rsidTr="00E45740">
            <w:tc>
              <w:tcPr>
                <w:tcW w:w="3598" w:type="dxa"/>
                <w:tcBorders>
                  <w:top w:val="single" w:sz="2" w:space="0" w:color="auto"/>
                  <w:left w:val="single" w:sz="12" w:space="0" w:color="auto"/>
                  <w:bottom w:val="single" w:sz="2" w:space="0" w:color="auto"/>
                  <w:right w:val="single" w:sz="2" w:space="0" w:color="auto"/>
                </w:tcBorders>
              </w:tcPr>
              <w:p w14:paraId="745D071E" w14:textId="7951DF50" w:rsidR="002547E0"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elective post-anaesthetic services generally provided during business hours.</w:t>
                </w:r>
              </w:p>
            </w:tc>
            <w:tc>
              <w:tcPr>
                <w:tcW w:w="1394" w:type="dxa"/>
                <w:tcBorders>
                  <w:top w:val="single" w:sz="2" w:space="0" w:color="auto"/>
                  <w:left w:val="single" w:sz="2" w:space="0" w:color="auto"/>
                  <w:bottom w:val="single" w:sz="2" w:space="0" w:color="auto"/>
                  <w:right w:val="single" w:sz="2" w:space="0" w:color="auto"/>
                </w:tcBorders>
              </w:tcPr>
              <w:p w14:paraId="2FE707DB"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D251D12" w14:textId="77777777" w:rsidR="002547E0" w:rsidRPr="00294B2A" w:rsidRDefault="002547E0" w:rsidP="00294B2A">
                <w:pPr>
                  <w:tabs>
                    <w:tab w:val="left" w:pos="720"/>
                  </w:tabs>
                  <w:rPr>
                    <w:color w:val="auto"/>
                    <w:sz w:val="19"/>
                    <w:szCs w:val="19"/>
                  </w:rPr>
                </w:pPr>
              </w:p>
            </w:tc>
          </w:tr>
          <w:tr w:rsidR="002547E0" w:rsidRPr="00371A1D" w14:paraId="6511E30E" w14:textId="77777777" w:rsidTr="00E45740">
            <w:tc>
              <w:tcPr>
                <w:tcW w:w="3598" w:type="dxa"/>
                <w:tcBorders>
                  <w:top w:val="single" w:sz="2" w:space="0" w:color="auto"/>
                  <w:left w:val="single" w:sz="12" w:space="0" w:color="auto"/>
                  <w:bottom w:val="single" w:sz="2" w:space="0" w:color="auto"/>
                  <w:right w:val="single" w:sz="2" w:space="0" w:color="auto"/>
                </w:tcBorders>
              </w:tcPr>
              <w:p w14:paraId="5C57C1EA" w14:textId="0F0FEAF8" w:rsidR="002547E0"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where day surgery offered, relevant staff available while patients on-site.</w:t>
                </w:r>
              </w:p>
            </w:tc>
            <w:tc>
              <w:tcPr>
                <w:tcW w:w="1394" w:type="dxa"/>
                <w:tcBorders>
                  <w:top w:val="single" w:sz="2" w:space="0" w:color="auto"/>
                  <w:left w:val="single" w:sz="2" w:space="0" w:color="auto"/>
                  <w:bottom w:val="single" w:sz="2" w:space="0" w:color="auto"/>
                  <w:right w:val="single" w:sz="2" w:space="0" w:color="auto"/>
                </w:tcBorders>
              </w:tcPr>
              <w:p w14:paraId="2DB7170F"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3FC6740" w14:textId="77777777" w:rsidR="002547E0" w:rsidRPr="00294B2A" w:rsidRDefault="002547E0" w:rsidP="00294B2A">
                <w:pPr>
                  <w:tabs>
                    <w:tab w:val="left" w:pos="720"/>
                  </w:tabs>
                  <w:rPr>
                    <w:color w:val="auto"/>
                    <w:sz w:val="19"/>
                    <w:szCs w:val="19"/>
                  </w:rPr>
                </w:pPr>
              </w:p>
            </w:tc>
          </w:tr>
          <w:tr w:rsidR="00882935" w:rsidRPr="00371A1D" w14:paraId="5D46842F" w14:textId="77777777" w:rsidTr="00E45740">
            <w:tc>
              <w:tcPr>
                <w:tcW w:w="3598" w:type="dxa"/>
                <w:tcBorders>
                  <w:top w:val="single" w:sz="2" w:space="0" w:color="auto"/>
                  <w:left w:val="single" w:sz="12" w:space="0" w:color="auto"/>
                  <w:bottom w:val="single" w:sz="2" w:space="0" w:color="auto"/>
                  <w:right w:val="single" w:sz="2" w:space="0" w:color="auto"/>
                </w:tcBorders>
              </w:tcPr>
              <w:p w14:paraId="5886D38D" w14:textId="790E91AE"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lastRenderedPageBreak/>
                  <w:t>where service provision 24 hour/s, registered medical practitioners available in accordance with documented time and/or distance policies</w:t>
                </w:r>
              </w:p>
            </w:tc>
            <w:tc>
              <w:tcPr>
                <w:tcW w:w="1394" w:type="dxa"/>
                <w:tcBorders>
                  <w:top w:val="single" w:sz="2" w:space="0" w:color="auto"/>
                  <w:left w:val="single" w:sz="2" w:space="0" w:color="auto"/>
                  <w:bottom w:val="single" w:sz="2" w:space="0" w:color="auto"/>
                  <w:right w:val="single" w:sz="2" w:space="0" w:color="auto"/>
                </w:tcBorders>
              </w:tcPr>
              <w:p w14:paraId="476E9C11"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9661BD4" w14:textId="77777777" w:rsidR="00882935" w:rsidRPr="00294B2A" w:rsidRDefault="00882935" w:rsidP="00294B2A">
                <w:pPr>
                  <w:tabs>
                    <w:tab w:val="left" w:pos="720"/>
                  </w:tabs>
                  <w:rPr>
                    <w:color w:val="auto"/>
                    <w:sz w:val="19"/>
                    <w:szCs w:val="19"/>
                  </w:rPr>
                </w:pPr>
              </w:p>
            </w:tc>
          </w:tr>
          <w:tr w:rsidR="00882935" w:rsidRPr="00371A1D" w14:paraId="086E1FA8" w14:textId="77777777" w:rsidTr="00E45740">
            <w:tc>
              <w:tcPr>
                <w:tcW w:w="3598" w:type="dxa"/>
                <w:tcBorders>
                  <w:top w:val="single" w:sz="2" w:space="0" w:color="auto"/>
                  <w:left w:val="single" w:sz="12" w:space="0" w:color="auto"/>
                  <w:bottom w:val="single" w:sz="2" w:space="0" w:color="auto"/>
                  <w:right w:val="single" w:sz="2" w:space="0" w:color="auto"/>
                </w:tcBorders>
              </w:tcPr>
              <w:p w14:paraId="7549D5C3" w14:textId="55DD813C"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suitable infection control, and isolation procedures and facilities, applicable to PACU.</w:t>
                </w:r>
              </w:p>
            </w:tc>
            <w:tc>
              <w:tcPr>
                <w:tcW w:w="1394" w:type="dxa"/>
                <w:tcBorders>
                  <w:top w:val="single" w:sz="2" w:space="0" w:color="auto"/>
                  <w:left w:val="single" w:sz="2" w:space="0" w:color="auto"/>
                  <w:bottom w:val="single" w:sz="2" w:space="0" w:color="auto"/>
                  <w:right w:val="single" w:sz="2" w:space="0" w:color="auto"/>
                </w:tcBorders>
              </w:tcPr>
              <w:p w14:paraId="2C9AA01D"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2FD3F31" w14:textId="77777777" w:rsidR="00882935" w:rsidRPr="00294B2A" w:rsidRDefault="00882935" w:rsidP="00294B2A">
                <w:pPr>
                  <w:tabs>
                    <w:tab w:val="left" w:pos="720"/>
                  </w:tabs>
                  <w:rPr>
                    <w:color w:val="auto"/>
                    <w:sz w:val="19"/>
                    <w:szCs w:val="19"/>
                  </w:rPr>
                </w:pPr>
              </w:p>
            </w:tc>
          </w:tr>
          <w:tr w:rsidR="00882935" w:rsidRPr="00371A1D" w14:paraId="615CCFD4" w14:textId="77777777" w:rsidTr="00E45740">
            <w:tc>
              <w:tcPr>
                <w:tcW w:w="3598" w:type="dxa"/>
                <w:tcBorders>
                  <w:top w:val="single" w:sz="2" w:space="0" w:color="auto"/>
                  <w:left w:val="single" w:sz="12" w:space="0" w:color="auto"/>
                  <w:bottom w:val="single" w:sz="2" w:space="0" w:color="auto"/>
                  <w:right w:val="single" w:sz="2" w:space="0" w:color="auto"/>
                </w:tcBorders>
              </w:tcPr>
              <w:p w14:paraId="03C1363E" w14:textId="2505D37E"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supply of emergency drugs and capacity for telephone consultation with clinical pharmacist.</w:t>
                </w:r>
              </w:p>
            </w:tc>
            <w:tc>
              <w:tcPr>
                <w:tcW w:w="1394" w:type="dxa"/>
                <w:tcBorders>
                  <w:top w:val="single" w:sz="2" w:space="0" w:color="auto"/>
                  <w:left w:val="single" w:sz="2" w:space="0" w:color="auto"/>
                  <w:bottom w:val="single" w:sz="2" w:space="0" w:color="auto"/>
                  <w:right w:val="single" w:sz="2" w:space="0" w:color="auto"/>
                </w:tcBorders>
              </w:tcPr>
              <w:p w14:paraId="264AA392"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871D09D" w14:textId="77777777" w:rsidR="00882935" w:rsidRPr="00294B2A" w:rsidRDefault="00882935" w:rsidP="00294B2A">
                <w:pPr>
                  <w:tabs>
                    <w:tab w:val="left" w:pos="720"/>
                  </w:tabs>
                  <w:rPr>
                    <w:color w:val="auto"/>
                    <w:sz w:val="19"/>
                    <w:szCs w:val="19"/>
                  </w:rPr>
                </w:pPr>
              </w:p>
            </w:tc>
          </w:tr>
          <w:tr w:rsidR="00882935" w:rsidRPr="00371A1D" w14:paraId="3F917E12" w14:textId="77777777" w:rsidTr="00E45740">
            <w:tc>
              <w:tcPr>
                <w:tcW w:w="3598" w:type="dxa"/>
                <w:tcBorders>
                  <w:top w:val="single" w:sz="2" w:space="0" w:color="auto"/>
                  <w:left w:val="single" w:sz="12" w:space="0" w:color="auto"/>
                  <w:bottom w:val="single" w:sz="2" w:space="0" w:color="auto"/>
                  <w:right w:val="single" w:sz="2" w:space="0" w:color="auto"/>
                </w:tcBorders>
              </w:tcPr>
              <w:p w14:paraId="713C034E" w14:textId="1C1AE1FB"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post-anaesthetic patient comment / feedback on pain management, and post-operative nausea and vomiting management may be included.</w:t>
                </w:r>
              </w:p>
            </w:tc>
            <w:tc>
              <w:tcPr>
                <w:tcW w:w="1394" w:type="dxa"/>
                <w:tcBorders>
                  <w:top w:val="single" w:sz="2" w:space="0" w:color="auto"/>
                  <w:left w:val="single" w:sz="2" w:space="0" w:color="auto"/>
                  <w:bottom w:val="single" w:sz="2" w:space="0" w:color="auto"/>
                  <w:right w:val="single" w:sz="2" w:space="0" w:color="auto"/>
                </w:tcBorders>
              </w:tcPr>
              <w:p w14:paraId="2657BDE0"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F1BFBA4" w14:textId="77777777" w:rsidR="00882935" w:rsidRPr="00294B2A" w:rsidRDefault="00882935" w:rsidP="00294B2A">
                <w:pPr>
                  <w:tabs>
                    <w:tab w:val="left" w:pos="720"/>
                  </w:tabs>
                  <w:rPr>
                    <w:color w:val="auto"/>
                    <w:sz w:val="19"/>
                    <w:szCs w:val="19"/>
                  </w:rPr>
                </w:pPr>
              </w:p>
            </w:tc>
          </w:tr>
          <w:tr w:rsidR="00882935" w:rsidRPr="00371A1D" w14:paraId="6A8F569C" w14:textId="77777777" w:rsidTr="00E45740">
            <w:tc>
              <w:tcPr>
                <w:tcW w:w="3598" w:type="dxa"/>
                <w:tcBorders>
                  <w:top w:val="single" w:sz="2" w:space="0" w:color="auto"/>
                  <w:left w:val="single" w:sz="12" w:space="0" w:color="auto"/>
                  <w:bottom w:val="single" w:sz="2" w:space="0" w:color="auto"/>
                  <w:right w:val="single" w:sz="2" w:space="0" w:color="auto"/>
                </w:tcBorders>
              </w:tcPr>
              <w:p w14:paraId="4B9E5AEB" w14:textId="3B080C50"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information technology supporting electronic recordkeeping may be available.</w:t>
                </w:r>
              </w:p>
            </w:tc>
            <w:tc>
              <w:tcPr>
                <w:tcW w:w="1394" w:type="dxa"/>
                <w:tcBorders>
                  <w:top w:val="single" w:sz="2" w:space="0" w:color="auto"/>
                  <w:left w:val="single" w:sz="2" w:space="0" w:color="auto"/>
                  <w:bottom w:val="single" w:sz="2" w:space="0" w:color="auto"/>
                  <w:right w:val="single" w:sz="2" w:space="0" w:color="auto"/>
                </w:tcBorders>
              </w:tcPr>
              <w:p w14:paraId="1512D62B"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AEFF93" w14:textId="77777777" w:rsidR="00882935" w:rsidRPr="00294B2A" w:rsidRDefault="00882935" w:rsidP="00294B2A">
                <w:pPr>
                  <w:tabs>
                    <w:tab w:val="left" w:pos="720"/>
                  </w:tabs>
                  <w:rPr>
                    <w:color w:val="auto"/>
                    <w:sz w:val="19"/>
                    <w:szCs w:val="19"/>
                  </w:rPr>
                </w:pPr>
              </w:p>
            </w:tc>
          </w:tr>
          <w:tr w:rsidR="0018016D" w:rsidRPr="00371A1D" w14:paraId="07AF0620" w14:textId="77777777" w:rsidTr="00E45740">
            <w:tc>
              <w:tcPr>
                <w:tcW w:w="3598" w:type="dxa"/>
                <w:tcBorders>
                  <w:top w:val="single" w:sz="2" w:space="0" w:color="auto"/>
                  <w:left w:val="single" w:sz="12" w:space="0" w:color="auto"/>
                  <w:bottom w:val="single" w:sz="2" w:space="0" w:color="auto"/>
                  <w:right w:val="single" w:sz="2" w:space="0" w:color="auto"/>
                </w:tcBorders>
              </w:tcPr>
              <w:p w14:paraId="38B405E2" w14:textId="71760F5E" w:rsidR="0018016D" w:rsidRPr="00882935" w:rsidRDefault="0018016D" w:rsidP="00905B31">
                <w:pPr>
                  <w:pStyle w:val="Default"/>
                  <w:numPr>
                    <w:ilvl w:val="0"/>
                    <w:numId w:val="14"/>
                  </w:numPr>
                  <w:rPr>
                    <w:rFonts w:ascii="Fira Sans" w:hAnsi="Fira Sans" w:cstheme="minorHAnsi"/>
                    <w:color w:val="3A3E3E" w:themeColor="background2" w:themeShade="40"/>
                    <w:sz w:val="19"/>
                    <w:szCs w:val="19"/>
                  </w:rPr>
                </w:pPr>
                <w:r w:rsidRPr="0060363A">
                  <w:rPr>
                    <w:rFonts w:ascii="Fira Sans" w:hAnsi="Fira Sans" w:cstheme="minorHAnsi"/>
                    <w:color w:val="3A3E3E" w:themeColor="background2" w:themeShade="40"/>
                    <w:sz w:val="19"/>
                    <w:szCs w:val="19"/>
                  </w:rPr>
                  <w:t>subspecialties of surgery and anaesthetics available with required staffing, equipment and resources (refer to relevant modules).</w:t>
                </w:r>
              </w:p>
            </w:tc>
            <w:tc>
              <w:tcPr>
                <w:tcW w:w="1394" w:type="dxa"/>
                <w:tcBorders>
                  <w:top w:val="single" w:sz="2" w:space="0" w:color="auto"/>
                  <w:left w:val="single" w:sz="2" w:space="0" w:color="auto"/>
                  <w:bottom w:val="single" w:sz="2" w:space="0" w:color="auto"/>
                  <w:right w:val="single" w:sz="2" w:space="0" w:color="auto"/>
                </w:tcBorders>
              </w:tcPr>
              <w:p w14:paraId="6D527BE7" w14:textId="77777777" w:rsidR="0018016D" w:rsidRPr="00BF32A8" w:rsidRDefault="0018016D"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682DBB" w14:textId="77777777" w:rsidR="0018016D" w:rsidRPr="00294B2A" w:rsidRDefault="0018016D" w:rsidP="00294B2A">
                <w:pPr>
                  <w:tabs>
                    <w:tab w:val="left" w:pos="720"/>
                  </w:tabs>
                  <w:rPr>
                    <w:color w:val="auto"/>
                    <w:sz w:val="19"/>
                    <w:szCs w:val="19"/>
                  </w:rPr>
                </w:pPr>
              </w:p>
            </w:tc>
          </w:tr>
          <w:tr w:rsidR="006C715D" w:rsidRPr="00371A1D" w14:paraId="724A3B88" w14:textId="77777777" w:rsidTr="00E24C8D">
            <w:tc>
              <w:tcPr>
                <w:tcW w:w="10176" w:type="dxa"/>
                <w:gridSpan w:val="3"/>
                <w:tcBorders>
                  <w:top w:val="single" w:sz="2" w:space="0" w:color="auto"/>
                  <w:left w:val="single" w:sz="12" w:space="0" w:color="auto"/>
                  <w:bottom w:val="single" w:sz="2" w:space="0" w:color="auto"/>
                  <w:right w:val="single" w:sz="12" w:space="0" w:color="auto"/>
                </w:tcBorders>
              </w:tcPr>
              <w:p w14:paraId="7126A30E" w14:textId="48D71A43" w:rsidR="006C715D" w:rsidRPr="003D5EC8" w:rsidRDefault="00882935" w:rsidP="00882935">
                <w:pPr>
                  <w:tabs>
                    <w:tab w:val="left" w:pos="720"/>
                  </w:tabs>
                  <w:spacing w:line="240" w:lineRule="auto"/>
                  <w:rPr>
                    <w:color w:val="0F5CA2" w:themeColor="accent1"/>
                    <w:sz w:val="19"/>
                    <w:szCs w:val="19"/>
                  </w:rPr>
                </w:pPr>
                <w:r w:rsidRPr="003D5EC8">
                  <w:rPr>
                    <w:color w:val="0F5CA2" w:themeColor="accent1"/>
                    <w:sz w:val="19"/>
                    <w:szCs w:val="19"/>
                  </w:rPr>
                  <w:t>S</w:t>
                </w:r>
                <w:r w:rsidR="006C715D" w:rsidRPr="003D5EC8">
                  <w:rPr>
                    <w:color w:val="0F5CA2" w:themeColor="accent1"/>
                    <w:sz w:val="19"/>
                    <w:szCs w:val="19"/>
                  </w:rPr>
                  <w:t>pecific service requirements for Children’s Post-Anaesthetic Care Services include:</w:t>
                </w:r>
              </w:p>
            </w:tc>
          </w:tr>
          <w:tr w:rsidR="00AC1003" w:rsidRPr="00371A1D" w14:paraId="5A666374" w14:textId="77777777" w:rsidTr="00E45740">
            <w:tc>
              <w:tcPr>
                <w:tcW w:w="3598" w:type="dxa"/>
                <w:tcBorders>
                  <w:top w:val="single" w:sz="2" w:space="0" w:color="auto"/>
                  <w:left w:val="single" w:sz="12" w:space="0" w:color="auto"/>
                  <w:bottom w:val="single" w:sz="2" w:space="0" w:color="auto"/>
                  <w:right w:val="single" w:sz="2" w:space="0" w:color="auto"/>
                </w:tcBorders>
              </w:tcPr>
              <w:p w14:paraId="78E78D71" w14:textId="6393D81E" w:rsidR="00AC1003" w:rsidRPr="00882935" w:rsidRDefault="006C715D" w:rsidP="00905B31">
                <w:pPr>
                  <w:pStyle w:val="ListBullet"/>
                  <w:numPr>
                    <w:ilvl w:val="0"/>
                    <w:numId w:val="11"/>
                  </w:numPr>
                  <w:spacing w:after="0" w:line="240" w:lineRule="auto"/>
                  <w:ind w:left="357" w:hanging="357"/>
                  <w:rPr>
                    <w:sz w:val="19"/>
                    <w:szCs w:val="19"/>
                  </w:rPr>
                </w:pPr>
                <w:r w:rsidRPr="00882935">
                  <w:rPr>
                    <w:sz w:val="19"/>
                    <w:szCs w:val="19"/>
                  </w:rPr>
                  <w:t>minimum of two registered nurses present in the post-anaesthetic recovery area at all times when a patient admitted to the unit</w:t>
                </w:r>
              </w:p>
            </w:tc>
            <w:tc>
              <w:tcPr>
                <w:tcW w:w="1394" w:type="dxa"/>
                <w:tcBorders>
                  <w:top w:val="single" w:sz="2" w:space="0" w:color="auto"/>
                  <w:left w:val="single" w:sz="2" w:space="0" w:color="auto"/>
                  <w:bottom w:val="single" w:sz="2" w:space="0" w:color="auto"/>
                  <w:right w:val="single" w:sz="2" w:space="0" w:color="auto"/>
                </w:tcBorders>
              </w:tcPr>
              <w:p w14:paraId="662A32AB"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BE6A575" w14:textId="77777777" w:rsidR="00AC1003" w:rsidRPr="00294B2A" w:rsidRDefault="00AC1003" w:rsidP="006C57D9">
                <w:pPr>
                  <w:pStyle w:val="Default"/>
                  <w:rPr>
                    <w:color w:val="auto"/>
                    <w:sz w:val="19"/>
                    <w:szCs w:val="19"/>
                  </w:rPr>
                </w:pPr>
              </w:p>
            </w:tc>
          </w:tr>
          <w:tr w:rsidR="00AC1003" w:rsidRPr="00371A1D" w14:paraId="08144249" w14:textId="77777777" w:rsidTr="00E45740">
            <w:tc>
              <w:tcPr>
                <w:tcW w:w="3598" w:type="dxa"/>
                <w:tcBorders>
                  <w:top w:val="single" w:sz="2" w:space="0" w:color="auto"/>
                  <w:left w:val="single" w:sz="12" w:space="0" w:color="auto"/>
                  <w:bottom w:val="single" w:sz="2" w:space="0" w:color="auto"/>
                  <w:right w:val="single" w:sz="2" w:space="0" w:color="auto"/>
                </w:tcBorders>
              </w:tcPr>
              <w:p w14:paraId="25022CFD" w14:textId="26B6129A" w:rsidR="00AC1003" w:rsidRPr="00882935" w:rsidRDefault="006C715D" w:rsidP="00905B31">
                <w:pPr>
                  <w:pStyle w:val="Default"/>
                  <w:numPr>
                    <w:ilvl w:val="0"/>
                    <w:numId w:val="11"/>
                  </w:numPr>
                  <w:rPr>
                    <w:rFonts w:ascii="Fira Sans" w:hAnsi="Fira Sans"/>
                    <w:color w:val="3A3E3E" w:themeColor="background2" w:themeShade="40"/>
                    <w:sz w:val="19"/>
                    <w:szCs w:val="19"/>
                  </w:rPr>
                </w:pPr>
                <w:r w:rsidRPr="00882935">
                  <w:rPr>
                    <w:rFonts w:ascii="Fira Sans" w:hAnsi="Fira Sans"/>
                    <w:color w:val="3A3E3E" w:themeColor="background2" w:themeShade="40"/>
                    <w:sz w:val="19"/>
                    <w:szCs w:val="19"/>
                  </w:rPr>
                  <w:t>staff able to contact supervising registered medical practitioners and/or other relevant registered health professionals at all times.</w:t>
                </w:r>
              </w:p>
            </w:tc>
            <w:tc>
              <w:tcPr>
                <w:tcW w:w="1394" w:type="dxa"/>
                <w:tcBorders>
                  <w:top w:val="single" w:sz="2" w:space="0" w:color="auto"/>
                  <w:left w:val="single" w:sz="2" w:space="0" w:color="auto"/>
                  <w:bottom w:val="single" w:sz="2" w:space="0" w:color="auto"/>
                  <w:right w:val="single" w:sz="2" w:space="0" w:color="auto"/>
                </w:tcBorders>
              </w:tcPr>
              <w:p w14:paraId="5F84A333"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E75CBB1" w14:textId="77777777" w:rsidR="00AC1003" w:rsidRPr="00294B2A" w:rsidRDefault="00AC1003" w:rsidP="00294B2A">
                <w:pPr>
                  <w:tabs>
                    <w:tab w:val="left" w:pos="720"/>
                  </w:tabs>
                  <w:rPr>
                    <w:color w:val="auto"/>
                    <w:sz w:val="19"/>
                    <w:szCs w:val="19"/>
                  </w:rPr>
                </w:pPr>
              </w:p>
            </w:tc>
          </w:tr>
          <w:tr w:rsidR="00D3128F" w:rsidRPr="00371A1D" w14:paraId="4A2DA20F" w14:textId="77777777" w:rsidTr="00E45740">
            <w:tc>
              <w:tcPr>
                <w:tcW w:w="3598" w:type="dxa"/>
                <w:tcBorders>
                  <w:top w:val="single" w:sz="2" w:space="0" w:color="auto"/>
                  <w:left w:val="single" w:sz="12" w:space="0" w:color="auto"/>
                  <w:bottom w:val="single" w:sz="2" w:space="0" w:color="auto"/>
                  <w:right w:val="single" w:sz="2" w:space="0" w:color="auto"/>
                </w:tcBorders>
              </w:tcPr>
              <w:p w14:paraId="572B56D9" w14:textId="1DDA3BAA" w:rsidR="00D3128F" w:rsidRPr="00882935" w:rsidRDefault="00742F0F" w:rsidP="00905B31">
                <w:pPr>
                  <w:pStyle w:val="Default"/>
                  <w:numPr>
                    <w:ilvl w:val="0"/>
                    <w:numId w:val="11"/>
                  </w:numPr>
                  <w:rPr>
                    <w:rFonts w:ascii="Fira Sans" w:hAnsi="Fira Sans"/>
                    <w:color w:val="3A3E3E" w:themeColor="background2" w:themeShade="40"/>
                    <w:sz w:val="19"/>
                    <w:szCs w:val="19"/>
                  </w:rPr>
                </w:pPr>
                <w:r>
                  <w:rPr>
                    <w:rFonts w:ascii="Fira Sans" w:hAnsi="Fira Sans"/>
                    <w:color w:val="3A3E3E" w:themeColor="background2" w:themeShade="40"/>
                    <w:sz w:val="19"/>
                    <w:szCs w:val="19"/>
                  </w:rPr>
                  <w:t>access – 24 hours – to one or more registered medical practitioners, wth timely access, to support patients in pos-operative stage</w:t>
                </w:r>
              </w:p>
            </w:tc>
            <w:tc>
              <w:tcPr>
                <w:tcW w:w="1394" w:type="dxa"/>
                <w:tcBorders>
                  <w:top w:val="single" w:sz="2" w:space="0" w:color="auto"/>
                  <w:left w:val="single" w:sz="2" w:space="0" w:color="auto"/>
                  <w:bottom w:val="single" w:sz="2" w:space="0" w:color="auto"/>
                  <w:right w:val="single" w:sz="2" w:space="0" w:color="auto"/>
                </w:tcBorders>
              </w:tcPr>
              <w:p w14:paraId="34AF945B" w14:textId="77777777" w:rsidR="00D3128F" w:rsidRPr="00BF32A8" w:rsidRDefault="00D3128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EDB3283" w14:textId="77777777" w:rsidR="00D3128F" w:rsidRPr="00294B2A" w:rsidRDefault="00D3128F" w:rsidP="00294B2A">
                <w:pPr>
                  <w:tabs>
                    <w:tab w:val="left" w:pos="720"/>
                  </w:tabs>
                  <w:rPr>
                    <w:color w:val="auto"/>
                    <w:sz w:val="19"/>
                    <w:szCs w:val="19"/>
                  </w:rPr>
                </w:pPr>
              </w:p>
            </w:tc>
          </w:tr>
          <w:tr w:rsidR="00742F0F" w:rsidRPr="00371A1D" w14:paraId="03314DA8" w14:textId="77777777" w:rsidTr="00E45740">
            <w:tc>
              <w:tcPr>
                <w:tcW w:w="3598" w:type="dxa"/>
                <w:tcBorders>
                  <w:top w:val="single" w:sz="2" w:space="0" w:color="auto"/>
                  <w:left w:val="single" w:sz="12" w:space="0" w:color="auto"/>
                  <w:bottom w:val="single" w:sz="2" w:space="0" w:color="auto"/>
                  <w:right w:val="single" w:sz="2" w:space="0" w:color="auto"/>
                </w:tcBorders>
              </w:tcPr>
              <w:p w14:paraId="7E7BB1C8" w14:textId="2B8A2D08" w:rsidR="00742F0F" w:rsidRDefault="00742F0F" w:rsidP="00905B31">
                <w:pPr>
                  <w:pStyle w:val="Default"/>
                  <w:numPr>
                    <w:ilvl w:val="0"/>
                    <w:numId w:val="11"/>
                  </w:numPr>
                  <w:rPr>
                    <w:rFonts w:ascii="Fira Sans" w:hAnsi="Fira Sans"/>
                    <w:color w:val="3A3E3E" w:themeColor="background2" w:themeShade="40"/>
                    <w:sz w:val="19"/>
                    <w:szCs w:val="19"/>
                  </w:rPr>
                </w:pPr>
                <w:r>
                  <w:rPr>
                    <w:rFonts w:ascii="Fira Sans" w:hAnsi="Fira Sans"/>
                    <w:color w:val="3A3E3E" w:themeColor="background2" w:themeShade="40"/>
                    <w:sz w:val="19"/>
                    <w:szCs w:val="19"/>
                  </w:rPr>
                  <w:t>medical services on-site  in public services, or in close enough proximity to provide rapid response at all times in private services</w:t>
                </w:r>
              </w:p>
            </w:tc>
            <w:tc>
              <w:tcPr>
                <w:tcW w:w="1394" w:type="dxa"/>
                <w:tcBorders>
                  <w:top w:val="single" w:sz="2" w:space="0" w:color="auto"/>
                  <w:left w:val="single" w:sz="2" w:space="0" w:color="auto"/>
                  <w:bottom w:val="single" w:sz="2" w:space="0" w:color="auto"/>
                  <w:right w:val="single" w:sz="2" w:space="0" w:color="auto"/>
                </w:tcBorders>
              </w:tcPr>
              <w:p w14:paraId="6A6052AB" w14:textId="77777777" w:rsidR="00742F0F" w:rsidRPr="00BF32A8" w:rsidRDefault="00742F0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C5064A2" w14:textId="77777777" w:rsidR="00742F0F" w:rsidRPr="00294B2A" w:rsidRDefault="00742F0F" w:rsidP="00294B2A">
                <w:pPr>
                  <w:tabs>
                    <w:tab w:val="left" w:pos="720"/>
                  </w:tabs>
                  <w:rPr>
                    <w:color w:val="auto"/>
                    <w:sz w:val="19"/>
                    <w:szCs w:val="19"/>
                  </w:rPr>
                </w:pPr>
              </w:p>
            </w:tc>
          </w:tr>
          <w:tr w:rsidR="00742F0F" w:rsidRPr="00371A1D" w14:paraId="60E26EBF" w14:textId="77777777" w:rsidTr="00E45740">
            <w:tc>
              <w:tcPr>
                <w:tcW w:w="3598" w:type="dxa"/>
                <w:tcBorders>
                  <w:top w:val="single" w:sz="2" w:space="0" w:color="auto"/>
                  <w:left w:val="single" w:sz="12" w:space="0" w:color="auto"/>
                  <w:bottom w:val="single" w:sz="2" w:space="0" w:color="auto"/>
                  <w:right w:val="single" w:sz="2" w:space="0" w:color="auto"/>
                </w:tcBorders>
              </w:tcPr>
              <w:p w14:paraId="7A74AF7B" w14:textId="29F152DC" w:rsidR="00742F0F" w:rsidRDefault="00742F0F" w:rsidP="00905B31">
                <w:pPr>
                  <w:pStyle w:val="Default"/>
                  <w:numPr>
                    <w:ilvl w:val="0"/>
                    <w:numId w:val="11"/>
                  </w:numPr>
                  <w:rPr>
                    <w:rFonts w:ascii="Fira Sans" w:hAnsi="Fira Sans"/>
                    <w:color w:val="3A3E3E" w:themeColor="background2" w:themeShade="40"/>
                    <w:sz w:val="19"/>
                    <w:szCs w:val="19"/>
                  </w:rPr>
                </w:pPr>
                <w:r>
                  <w:rPr>
                    <w:rFonts w:ascii="Fira Sans" w:hAnsi="Fira Sans"/>
                    <w:color w:val="3A3E3E" w:themeColor="background2" w:themeShade="40"/>
                    <w:sz w:val="19"/>
                    <w:szCs w:val="19"/>
                  </w:rPr>
                  <w:t>may have lead clinicians with responsibility for clinical governance of service in both medical and nursing fields</w:t>
                </w:r>
              </w:p>
            </w:tc>
            <w:tc>
              <w:tcPr>
                <w:tcW w:w="1394" w:type="dxa"/>
                <w:tcBorders>
                  <w:top w:val="single" w:sz="2" w:space="0" w:color="auto"/>
                  <w:left w:val="single" w:sz="2" w:space="0" w:color="auto"/>
                  <w:bottom w:val="single" w:sz="2" w:space="0" w:color="auto"/>
                  <w:right w:val="single" w:sz="2" w:space="0" w:color="auto"/>
                </w:tcBorders>
              </w:tcPr>
              <w:p w14:paraId="697CEEDA" w14:textId="77777777" w:rsidR="00742F0F" w:rsidRPr="00BF32A8" w:rsidRDefault="00742F0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E4140F" w14:textId="77777777" w:rsidR="00742F0F" w:rsidRPr="00294B2A" w:rsidRDefault="00742F0F" w:rsidP="00294B2A">
                <w:pPr>
                  <w:tabs>
                    <w:tab w:val="left" w:pos="720"/>
                  </w:tabs>
                  <w:rPr>
                    <w:color w:val="auto"/>
                    <w:sz w:val="19"/>
                    <w:szCs w:val="19"/>
                  </w:rPr>
                </w:pPr>
              </w:p>
            </w:tc>
          </w:tr>
          <w:tr w:rsidR="00742F0F" w:rsidRPr="00371A1D" w14:paraId="6922C7A7" w14:textId="77777777" w:rsidTr="00E45740">
            <w:tc>
              <w:tcPr>
                <w:tcW w:w="3598" w:type="dxa"/>
                <w:tcBorders>
                  <w:top w:val="single" w:sz="2" w:space="0" w:color="auto"/>
                  <w:left w:val="single" w:sz="12" w:space="0" w:color="auto"/>
                  <w:bottom w:val="single" w:sz="2" w:space="0" w:color="auto"/>
                  <w:right w:val="single" w:sz="2" w:space="0" w:color="auto"/>
                </w:tcBorders>
              </w:tcPr>
              <w:p w14:paraId="134F432A" w14:textId="15929277" w:rsidR="00742F0F" w:rsidRDefault="00742F0F" w:rsidP="00905B31">
                <w:pPr>
                  <w:pStyle w:val="Default"/>
                  <w:numPr>
                    <w:ilvl w:val="0"/>
                    <w:numId w:val="11"/>
                  </w:numPr>
                  <w:rPr>
                    <w:rFonts w:ascii="Fira Sans" w:hAnsi="Fira Sans"/>
                    <w:color w:val="3A3E3E" w:themeColor="background2" w:themeShade="40"/>
                    <w:sz w:val="19"/>
                    <w:szCs w:val="19"/>
                  </w:rPr>
                </w:pPr>
                <w:r>
                  <w:rPr>
                    <w:rFonts w:ascii="Fira Sans" w:hAnsi="Fira Sans"/>
                    <w:color w:val="3A3E3E" w:themeColor="background2" w:themeShade="40"/>
                    <w:sz w:val="19"/>
                    <w:szCs w:val="19"/>
                  </w:rPr>
                  <w:t>may have medical and nursing staff with subspecialty qualifications in post-anaesthetic care</w:t>
                </w:r>
              </w:p>
            </w:tc>
            <w:tc>
              <w:tcPr>
                <w:tcW w:w="1394" w:type="dxa"/>
                <w:tcBorders>
                  <w:top w:val="single" w:sz="2" w:space="0" w:color="auto"/>
                  <w:left w:val="single" w:sz="2" w:space="0" w:color="auto"/>
                  <w:bottom w:val="single" w:sz="2" w:space="0" w:color="auto"/>
                  <w:right w:val="single" w:sz="2" w:space="0" w:color="auto"/>
                </w:tcBorders>
              </w:tcPr>
              <w:p w14:paraId="62D06FA8" w14:textId="77777777" w:rsidR="00742F0F" w:rsidRPr="00BF32A8" w:rsidRDefault="00742F0F"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587238" w14:textId="77777777" w:rsidR="00742F0F" w:rsidRPr="00294B2A" w:rsidRDefault="00742F0F" w:rsidP="00294B2A">
                <w:pPr>
                  <w:tabs>
                    <w:tab w:val="left" w:pos="720"/>
                  </w:tabs>
                  <w:rPr>
                    <w:color w:val="auto"/>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1F19CA" w:rsidR="009E7E12" w:rsidRPr="00286A71" w:rsidRDefault="009E7E12" w:rsidP="00286A71">
                <w:pPr>
                  <w:spacing w:line="240" w:lineRule="auto"/>
                  <w:rPr>
                    <w:rFonts w:cstheme="minorHAnsi"/>
                    <w:b/>
                    <w:bCs/>
                    <w:i/>
                    <w:iCs/>
                    <w:color w:val="0F59A0"/>
                    <w:kern w:val="21"/>
                    <w:sz w:val="19"/>
                    <w:szCs w:val="19"/>
                    <w:lang w:val="en-AU" w:eastAsia="en-AU"/>
                    <w14:numSpacing w14:val="proportional"/>
                  </w:rPr>
                </w:pPr>
                <w:r w:rsidRPr="00286A71">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522754CC" w:rsidR="009E7E12" w:rsidRPr="00275864" w:rsidRDefault="00275864" w:rsidP="00905B31">
                <w:pPr>
                  <w:pStyle w:val="ListBullet"/>
                  <w:numPr>
                    <w:ilvl w:val="0"/>
                    <w:numId w:val="8"/>
                  </w:numPr>
                  <w:spacing w:after="0" w:line="240" w:lineRule="auto"/>
                  <w:rPr>
                    <w:rStyle w:val="ClearCharacter"/>
                    <w:sz w:val="19"/>
                    <w:szCs w:val="19"/>
                  </w:rPr>
                </w:pPr>
                <w:r w:rsidRPr="00275864">
                  <w:rPr>
                    <w:sz w:val="19"/>
                    <w:szCs w:val="19"/>
                  </w:rPr>
                  <w:lastRenderedPageBreak/>
                  <w:t>staff directly providing anaesthetic services must be assigned responsibilities commensurate with their level of training and education, competence, experience, required level of supervision, credentials and scope of practice in accordance with particular statutory legislation.</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294B2A" w:rsidRDefault="009E7E12" w:rsidP="00294B2A">
                <w:pPr>
                  <w:tabs>
                    <w:tab w:val="left" w:pos="720"/>
                  </w:tabs>
                  <w:rPr>
                    <w:color w:val="auto"/>
                    <w:sz w:val="19"/>
                    <w:szCs w:val="19"/>
                  </w:rPr>
                </w:pPr>
              </w:p>
            </w:tc>
          </w:tr>
          <w:tr w:rsidR="00F35279" w:rsidRPr="00371A1D" w14:paraId="54BCDEF2" w14:textId="77777777" w:rsidTr="00E45740">
            <w:tc>
              <w:tcPr>
                <w:tcW w:w="3598" w:type="dxa"/>
                <w:tcBorders>
                  <w:top w:val="single" w:sz="2" w:space="0" w:color="auto"/>
                  <w:left w:val="single" w:sz="12" w:space="0" w:color="auto"/>
                  <w:bottom w:val="single" w:sz="2" w:space="0" w:color="auto"/>
                  <w:right w:val="single" w:sz="2" w:space="0" w:color="auto"/>
                </w:tcBorders>
              </w:tcPr>
              <w:p w14:paraId="5E8E4573" w14:textId="77777777" w:rsidR="00275864" w:rsidRPr="00275864" w:rsidRDefault="00275864" w:rsidP="00905B31">
                <w:pPr>
                  <w:pStyle w:val="ListBullet"/>
                  <w:numPr>
                    <w:ilvl w:val="0"/>
                    <w:numId w:val="8"/>
                  </w:numPr>
                  <w:spacing w:after="0" w:line="240" w:lineRule="auto"/>
                  <w:ind w:hanging="357"/>
                  <w:rPr>
                    <w:sz w:val="19"/>
                    <w:szCs w:val="19"/>
                  </w:rPr>
                </w:pPr>
                <w:r w:rsidRPr="00275864">
                  <w:rPr>
                    <w:sz w:val="19"/>
                    <w:szCs w:val="19"/>
                  </w:rPr>
                  <w:t xml:space="preserve">during stage 1.1, at reception stage, nursing staff minimum requirements include: </w:t>
                </w:r>
              </w:p>
              <w:p w14:paraId="7D3420A1"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1:1 nurse-patient ratio where patient is uncomplicated, unconscious patient </w:t>
                </w:r>
              </w:p>
              <w:p w14:paraId="49652A6C"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continued artificial airway support / mechanical ventilation </w:t>
                </w:r>
              </w:p>
              <w:p w14:paraId="58CD03B0"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any paediatric patient regardless of age—paediatric patients require 1:1 nurse-patient ratios in reception stage </w:t>
                </w:r>
              </w:p>
              <w:p w14:paraId="57503EA8"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initial phase of intravenous pain protocol administration </w:t>
                </w:r>
              </w:p>
              <w:p w14:paraId="3A714EBD"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2:1 nurse-patient ratio or higher may be required when patient is critically ill, unstable or complicated </w:t>
                </w:r>
              </w:p>
              <w:p w14:paraId="1A0C1DA0" w14:textId="182E11E5" w:rsidR="00F35279" w:rsidRPr="00275864" w:rsidRDefault="00275864" w:rsidP="00905B31">
                <w:pPr>
                  <w:pStyle w:val="ListBullet"/>
                  <w:numPr>
                    <w:ilvl w:val="0"/>
                    <w:numId w:val="16"/>
                  </w:numPr>
                  <w:spacing w:after="0" w:line="240" w:lineRule="auto"/>
                  <w:ind w:left="731" w:hanging="357"/>
                  <w:rPr>
                    <w:rStyle w:val="ClearCharacter"/>
                    <w:sz w:val="19"/>
                    <w:szCs w:val="19"/>
                  </w:rPr>
                </w:pPr>
                <w:r w:rsidRPr="00275864">
                  <w:rPr>
                    <w:sz w:val="19"/>
                    <w:szCs w:val="19"/>
                  </w:rPr>
                  <w:t>increased staffing levels until patient’s condition has stabilised may be required</w:t>
                </w:r>
              </w:p>
            </w:tc>
            <w:tc>
              <w:tcPr>
                <w:tcW w:w="1394" w:type="dxa"/>
                <w:tcBorders>
                  <w:top w:val="single" w:sz="2" w:space="0" w:color="auto"/>
                  <w:left w:val="single" w:sz="2" w:space="0" w:color="auto"/>
                  <w:bottom w:val="single" w:sz="2" w:space="0" w:color="auto"/>
                  <w:right w:val="single" w:sz="2" w:space="0" w:color="auto"/>
                </w:tcBorders>
              </w:tcPr>
              <w:p w14:paraId="5DD9388C" w14:textId="77777777" w:rsidR="00F35279" w:rsidRPr="00BF32A8" w:rsidRDefault="00F35279"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5B4041" w14:textId="13CB8D39" w:rsidR="00F35279" w:rsidRPr="00294B2A" w:rsidRDefault="00F35279" w:rsidP="00F35279">
                <w:pPr>
                  <w:tabs>
                    <w:tab w:val="left" w:pos="720"/>
                  </w:tabs>
                  <w:rPr>
                    <w:color w:val="auto"/>
                    <w:sz w:val="19"/>
                    <w:szCs w:val="19"/>
                  </w:rPr>
                </w:pPr>
              </w:p>
            </w:tc>
          </w:tr>
          <w:tr w:rsidR="009E7E12" w:rsidRPr="00371A1D" w14:paraId="316B26A5" w14:textId="77777777" w:rsidTr="00E45740">
            <w:tc>
              <w:tcPr>
                <w:tcW w:w="3598" w:type="dxa"/>
                <w:tcBorders>
                  <w:top w:val="single" w:sz="2" w:space="0" w:color="auto"/>
                  <w:left w:val="single" w:sz="12" w:space="0" w:color="auto"/>
                  <w:bottom w:val="single" w:sz="2" w:space="0" w:color="auto"/>
                  <w:right w:val="single" w:sz="2" w:space="0" w:color="auto"/>
                </w:tcBorders>
              </w:tcPr>
              <w:p w14:paraId="31E02B2D" w14:textId="191BB25A" w:rsidR="009E7E12" w:rsidRPr="00275864" w:rsidRDefault="00275864" w:rsidP="00905B31">
                <w:pPr>
                  <w:pStyle w:val="ListBullet"/>
                  <w:numPr>
                    <w:ilvl w:val="0"/>
                    <w:numId w:val="8"/>
                  </w:numPr>
                  <w:spacing w:after="0" w:line="240" w:lineRule="auto"/>
                  <w:ind w:hanging="357"/>
                  <w:rPr>
                    <w:rStyle w:val="ClearCharacter"/>
                    <w:sz w:val="19"/>
                    <w:szCs w:val="19"/>
                  </w:rPr>
                </w:pPr>
                <w:r w:rsidRPr="00275864">
                  <w:rPr>
                    <w:sz w:val="19"/>
                    <w:szCs w:val="19"/>
                  </w:rPr>
                  <w:t>during stage 1.2, at stabilisation stage, which is also reception stage post procedures performed under conscious sedation, minimum nursing staff requirements include 1:2 nurse-patient ratio if patients are both conscious and stable, or a suitably qualified and experienced registered nurse supervising one nurse in training provided neither patient has complications.</w:t>
                </w:r>
              </w:p>
            </w:tc>
            <w:tc>
              <w:tcPr>
                <w:tcW w:w="1394" w:type="dxa"/>
                <w:tcBorders>
                  <w:top w:val="single" w:sz="2" w:space="0" w:color="auto"/>
                  <w:left w:val="single" w:sz="2" w:space="0" w:color="auto"/>
                  <w:bottom w:val="single" w:sz="2" w:space="0" w:color="auto"/>
                  <w:right w:val="single" w:sz="2" w:space="0" w:color="auto"/>
                </w:tcBorders>
              </w:tcPr>
              <w:p w14:paraId="7FE524AD"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BCFE0E" w14:textId="02F583A0" w:rsidR="009E7E12" w:rsidRPr="00294B2A" w:rsidRDefault="009E7E12" w:rsidP="00F35279">
                <w:pPr>
                  <w:tabs>
                    <w:tab w:val="left" w:pos="720"/>
                  </w:tabs>
                  <w:rPr>
                    <w:color w:val="auto"/>
                    <w:sz w:val="19"/>
                    <w:szCs w:val="19"/>
                  </w:rPr>
                </w:pPr>
              </w:p>
            </w:tc>
          </w:tr>
          <w:tr w:rsidR="000361CA" w:rsidRPr="00371A1D" w14:paraId="38848977" w14:textId="77777777" w:rsidTr="00E45740">
            <w:tc>
              <w:tcPr>
                <w:tcW w:w="3598" w:type="dxa"/>
                <w:tcBorders>
                  <w:top w:val="single" w:sz="2" w:space="0" w:color="auto"/>
                  <w:left w:val="single" w:sz="12" w:space="0" w:color="auto"/>
                  <w:bottom w:val="single" w:sz="2" w:space="0" w:color="auto"/>
                  <w:right w:val="single" w:sz="2" w:space="0" w:color="auto"/>
                </w:tcBorders>
              </w:tcPr>
              <w:p w14:paraId="058FA42E" w14:textId="5695EDF3" w:rsidR="000361CA" w:rsidRPr="00275864" w:rsidRDefault="00275864" w:rsidP="00905B31">
                <w:pPr>
                  <w:pStyle w:val="ListBullet"/>
                  <w:numPr>
                    <w:ilvl w:val="0"/>
                    <w:numId w:val="8"/>
                  </w:numPr>
                  <w:spacing w:after="0" w:line="240" w:lineRule="auto"/>
                  <w:ind w:hanging="357"/>
                  <w:rPr>
                    <w:sz w:val="19"/>
                    <w:szCs w:val="19"/>
                  </w:rPr>
                </w:pPr>
                <w:r w:rsidRPr="00275864">
                  <w:rPr>
                    <w:sz w:val="19"/>
                    <w:szCs w:val="19"/>
                  </w:rPr>
                  <w:t>during stage 1.3, at pre-discharge stage, minimum nursing staff requirements include minimum 1:3 nurse-patient ratio provided patients are uncomplicated and comfortable.</w:t>
                </w:r>
              </w:p>
            </w:tc>
            <w:tc>
              <w:tcPr>
                <w:tcW w:w="1394" w:type="dxa"/>
                <w:tcBorders>
                  <w:top w:val="single" w:sz="2" w:space="0" w:color="auto"/>
                  <w:left w:val="single" w:sz="2" w:space="0" w:color="auto"/>
                  <w:bottom w:val="single" w:sz="2" w:space="0" w:color="auto"/>
                  <w:right w:val="single" w:sz="2" w:space="0" w:color="auto"/>
                </w:tcBorders>
              </w:tcPr>
              <w:p w14:paraId="729A2FC8"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027F8E7" w14:textId="77777777" w:rsidR="000361CA" w:rsidRPr="00294B2A" w:rsidRDefault="000361CA" w:rsidP="00F35279">
                <w:pPr>
                  <w:tabs>
                    <w:tab w:val="left" w:pos="720"/>
                  </w:tabs>
                  <w:rPr>
                    <w:color w:val="auto"/>
                    <w:sz w:val="19"/>
                    <w:szCs w:val="19"/>
                  </w:rPr>
                </w:pPr>
              </w:p>
            </w:tc>
          </w:tr>
          <w:tr w:rsidR="000361CA" w:rsidRPr="00371A1D" w14:paraId="76DE0F15" w14:textId="77777777" w:rsidTr="00E45740">
            <w:tc>
              <w:tcPr>
                <w:tcW w:w="3598" w:type="dxa"/>
                <w:tcBorders>
                  <w:top w:val="single" w:sz="2" w:space="0" w:color="auto"/>
                  <w:left w:val="single" w:sz="12" w:space="0" w:color="auto"/>
                  <w:bottom w:val="single" w:sz="2" w:space="0" w:color="auto"/>
                  <w:right w:val="single" w:sz="2" w:space="0" w:color="auto"/>
                </w:tcBorders>
              </w:tcPr>
              <w:p w14:paraId="51287F41" w14:textId="77777777" w:rsidR="00275864" w:rsidRPr="00275864" w:rsidRDefault="00275864" w:rsidP="00905B31">
                <w:pPr>
                  <w:pStyle w:val="ListBullet"/>
                  <w:numPr>
                    <w:ilvl w:val="0"/>
                    <w:numId w:val="8"/>
                  </w:numPr>
                  <w:spacing w:after="0" w:line="240" w:lineRule="auto"/>
                  <w:ind w:hanging="357"/>
                  <w:rPr>
                    <w:sz w:val="19"/>
                    <w:szCs w:val="19"/>
                  </w:rPr>
                </w:pPr>
                <w:r w:rsidRPr="00275864">
                  <w:rPr>
                    <w:sz w:val="19"/>
                    <w:szCs w:val="19"/>
                  </w:rPr>
                  <w:lastRenderedPageBreak/>
                  <w:t xml:space="preserve">during stage 2, minimum nursing staff requirements include: </w:t>
                </w:r>
              </w:p>
              <w:p w14:paraId="4D40B087" w14:textId="77777777" w:rsidR="00275864" w:rsidRPr="00275864" w:rsidRDefault="00275864" w:rsidP="00905B31">
                <w:pPr>
                  <w:pStyle w:val="ListBullet"/>
                  <w:numPr>
                    <w:ilvl w:val="0"/>
                    <w:numId w:val="17"/>
                  </w:numPr>
                  <w:spacing w:after="0" w:line="240" w:lineRule="auto"/>
                  <w:ind w:left="731" w:hanging="357"/>
                  <w:rPr>
                    <w:sz w:val="19"/>
                    <w:szCs w:val="19"/>
                  </w:rPr>
                </w:pPr>
                <w:r w:rsidRPr="00275864">
                  <w:rPr>
                    <w:sz w:val="19"/>
                    <w:szCs w:val="19"/>
                  </w:rPr>
                  <w:t xml:space="preserve">minimum of two nurses, one of whom is a registered nurse, present when patient is present </w:t>
                </w:r>
              </w:p>
              <w:p w14:paraId="1C5A7BF2" w14:textId="77777777" w:rsidR="00275864" w:rsidRPr="00275864" w:rsidRDefault="00275864" w:rsidP="00905B31">
                <w:pPr>
                  <w:pStyle w:val="ListBullet"/>
                  <w:numPr>
                    <w:ilvl w:val="0"/>
                    <w:numId w:val="17"/>
                  </w:numPr>
                  <w:spacing w:after="0" w:line="240" w:lineRule="auto"/>
                  <w:ind w:left="731" w:hanging="357"/>
                  <w:rPr>
                    <w:sz w:val="19"/>
                    <w:szCs w:val="19"/>
                  </w:rPr>
                </w:pPr>
                <w:r w:rsidRPr="00275864">
                  <w:rPr>
                    <w:sz w:val="19"/>
                    <w:szCs w:val="19"/>
                  </w:rPr>
                  <w:t xml:space="preserve">minimum staff for 1:4 nurse-patient ratio provided: </w:t>
                </w:r>
              </w:p>
              <w:p w14:paraId="15291E14" w14:textId="77777777" w:rsidR="00275864"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 xml:space="preserve">patients are stable </w:t>
                </w:r>
              </w:p>
              <w:p w14:paraId="1A9360EB" w14:textId="77777777" w:rsidR="00275864"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 xml:space="preserve">there is higher ratio for higher-acuity patients </w:t>
                </w:r>
              </w:p>
              <w:p w14:paraId="4F9A6203" w14:textId="5EF5E65D" w:rsidR="000361CA"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family member or care giver is present for children over 5 years of age within first hour of a procedure.</w:t>
                </w:r>
              </w:p>
            </w:tc>
            <w:tc>
              <w:tcPr>
                <w:tcW w:w="1394" w:type="dxa"/>
                <w:tcBorders>
                  <w:top w:val="single" w:sz="2" w:space="0" w:color="auto"/>
                  <w:left w:val="single" w:sz="2" w:space="0" w:color="auto"/>
                  <w:bottom w:val="single" w:sz="2" w:space="0" w:color="auto"/>
                  <w:right w:val="single" w:sz="2" w:space="0" w:color="auto"/>
                </w:tcBorders>
              </w:tcPr>
              <w:p w14:paraId="70AEE760"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EF495C" w14:textId="77777777" w:rsidR="000361CA" w:rsidRPr="00294B2A" w:rsidRDefault="000361CA" w:rsidP="00F35279">
                <w:pPr>
                  <w:tabs>
                    <w:tab w:val="left" w:pos="720"/>
                  </w:tabs>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Medical</w:t>
                </w:r>
              </w:p>
            </w:tc>
          </w:tr>
          <w:tr w:rsidR="00A80E9C"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5A981255" w:rsidR="00A80E9C" w:rsidRPr="00A2259E" w:rsidRDefault="00A2259E" w:rsidP="00A2259E">
                <w:pPr>
                  <w:pStyle w:val="ListBullet"/>
                  <w:numPr>
                    <w:ilvl w:val="0"/>
                    <w:numId w:val="12"/>
                  </w:numPr>
                  <w:spacing w:after="0" w:line="240" w:lineRule="auto"/>
                  <w:ind w:left="357" w:hanging="357"/>
                  <w:rPr>
                    <w:b/>
                    <w:bCs/>
                    <w:sz w:val="19"/>
                    <w:szCs w:val="19"/>
                  </w:rPr>
                </w:pPr>
                <w:r w:rsidRPr="00A2259E">
                  <w:rPr>
                    <w:sz w:val="19"/>
                    <w:szCs w:val="19"/>
                  </w:rPr>
                  <w:t xml:space="preserve">registered medical practitioner on-site or in close enough proximity to provide rapid response at all times. </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AFD0A64" w:rsidR="00A80E9C" w:rsidRPr="00BF32A8" w:rsidRDefault="00A80E9C" w:rsidP="00A80E9C">
                <w:pPr>
                  <w:spacing w:before="40" w:after="40" w:line="240" w:lineRule="auto"/>
                  <w:rPr>
                    <w:sz w:val="19"/>
                    <w:szCs w:val="19"/>
                  </w:rPr>
                </w:pPr>
              </w:p>
            </w:tc>
          </w:tr>
          <w:tr w:rsidR="00A80E9C" w:rsidRPr="00371A1D" w14:paraId="0CF4EFC6" w14:textId="77777777" w:rsidTr="00E45740">
            <w:tc>
              <w:tcPr>
                <w:tcW w:w="3598" w:type="dxa"/>
                <w:tcBorders>
                  <w:top w:val="single" w:sz="2" w:space="0" w:color="auto"/>
                  <w:left w:val="single" w:sz="12" w:space="0" w:color="auto"/>
                  <w:bottom w:val="single" w:sz="2" w:space="0" w:color="auto"/>
                  <w:right w:val="single" w:sz="2" w:space="0" w:color="auto"/>
                </w:tcBorders>
              </w:tcPr>
              <w:p w14:paraId="5E0A6526" w14:textId="296A2983" w:rsidR="00A80E9C" w:rsidRPr="00A2259E" w:rsidRDefault="00A2259E" w:rsidP="00A2259E">
                <w:pPr>
                  <w:pStyle w:val="ListBullet"/>
                  <w:numPr>
                    <w:ilvl w:val="0"/>
                    <w:numId w:val="12"/>
                  </w:numPr>
                  <w:spacing w:after="0" w:line="240" w:lineRule="auto"/>
                  <w:ind w:left="357" w:hanging="357"/>
                  <w:rPr>
                    <w:b/>
                    <w:bCs/>
                    <w:sz w:val="19"/>
                    <w:szCs w:val="19"/>
                  </w:rPr>
                </w:pPr>
                <w:r w:rsidRPr="00A2259E">
                  <w:rPr>
                    <w:sz w:val="19"/>
                    <w:szCs w:val="19"/>
                  </w:rPr>
                  <w:t>access to registered medical specialist with credentials in anaesthetics with responsibility for training and upskilling of medical staff.</w:t>
                </w:r>
              </w:p>
            </w:tc>
            <w:tc>
              <w:tcPr>
                <w:tcW w:w="1394" w:type="dxa"/>
                <w:tcBorders>
                  <w:top w:val="single" w:sz="2" w:space="0" w:color="auto"/>
                  <w:left w:val="single" w:sz="2" w:space="0" w:color="auto"/>
                  <w:bottom w:val="single" w:sz="2" w:space="0" w:color="auto"/>
                  <w:right w:val="single" w:sz="2" w:space="0" w:color="auto"/>
                </w:tcBorders>
              </w:tcPr>
              <w:p w14:paraId="4FD741E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078E90" w14:textId="77777777" w:rsidR="00A80E9C" w:rsidRPr="00BF32A8" w:rsidRDefault="00A80E9C" w:rsidP="00A80E9C">
                <w:pPr>
                  <w:spacing w:before="40" w:after="40" w:line="240" w:lineRule="auto"/>
                  <w:rPr>
                    <w:sz w:val="19"/>
                    <w:szCs w:val="19"/>
                  </w:rPr>
                </w:pPr>
              </w:p>
            </w:tc>
          </w:tr>
          <w:tr w:rsidR="00A2259E" w:rsidRPr="00371A1D" w14:paraId="02F926BE" w14:textId="77777777" w:rsidTr="00E45740">
            <w:tc>
              <w:tcPr>
                <w:tcW w:w="3598" w:type="dxa"/>
                <w:tcBorders>
                  <w:top w:val="single" w:sz="2" w:space="0" w:color="auto"/>
                  <w:left w:val="single" w:sz="12" w:space="0" w:color="auto"/>
                  <w:bottom w:val="single" w:sz="2" w:space="0" w:color="auto"/>
                  <w:right w:val="single" w:sz="2" w:space="0" w:color="auto"/>
                </w:tcBorders>
              </w:tcPr>
              <w:p w14:paraId="592DDCBB" w14:textId="1D8FC84C" w:rsidR="00A2259E" w:rsidRPr="00A2259E" w:rsidRDefault="00A2259E" w:rsidP="00A2259E">
                <w:pPr>
                  <w:pStyle w:val="ListBullet"/>
                  <w:numPr>
                    <w:ilvl w:val="0"/>
                    <w:numId w:val="12"/>
                  </w:numPr>
                  <w:spacing w:after="0" w:line="240" w:lineRule="auto"/>
                  <w:ind w:left="357" w:hanging="357"/>
                  <w:rPr>
                    <w:sz w:val="19"/>
                    <w:szCs w:val="19"/>
                  </w:rPr>
                </w:pPr>
                <w:r w:rsidRPr="00A2259E">
                  <w:rPr>
                    <w:sz w:val="19"/>
                    <w:szCs w:val="19"/>
                  </w:rPr>
                  <w:t>Some specialist anaesthetic services/functions may be provided on visiting basis within capability level of host service.</w:t>
                </w:r>
              </w:p>
            </w:tc>
            <w:tc>
              <w:tcPr>
                <w:tcW w:w="1394" w:type="dxa"/>
                <w:tcBorders>
                  <w:top w:val="single" w:sz="2" w:space="0" w:color="auto"/>
                  <w:left w:val="single" w:sz="2" w:space="0" w:color="auto"/>
                  <w:bottom w:val="single" w:sz="2" w:space="0" w:color="auto"/>
                  <w:right w:val="single" w:sz="2" w:space="0" w:color="auto"/>
                </w:tcBorders>
              </w:tcPr>
              <w:p w14:paraId="4F79C554" w14:textId="77777777" w:rsidR="00A2259E" w:rsidRPr="00BF32A8" w:rsidRDefault="00A2259E"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D9407BA" w14:textId="77777777" w:rsidR="00A2259E" w:rsidRPr="00BF32A8" w:rsidRDefault="00A2259E" w:rsidP="00A80E9C">
                <w:pPr>
                  <w:spacing w:before="40" w:after="40" w:line="240" w:lineRule="auto"/>
                  <w:rPr>
                    <w:sz w:val="19"/>
                    <w:szCs w:val="19"/>
                  </w:rPr>
                </w:pPr>
              </w:p>
            </w:tc>
          </w:tr>
          <w:tr w:rsidR="0018016D" w:rsidRPr="00371A1D" w14:paraId="3C44CFE6" w14:textId="77777777" w:rsidTr="00E45740">
            <w:tc>
              <w:tcPr>
                <w:tcW w:w="3598" w:type="dxa"/>
                <w:tcBorders>
                  <w:top w:val="single" w:sz="2" w:space="0" w:color="auto"/>
                  <w:left w:val="single" w:sz="12" w:space="0" w:color="auto"/>
                  <w:bottom w:val="single" w:sz="2" w:space="0" w:color="auto"/>
                  <w:right w:val="single" w:sz="2" w:space="0" w:color="auto"/>
                </w:tcBorders>
              </w:tcPr>
              <w:p w14:paraId="4220C2A8" w14:textId="792DFE7F" w:rsidR="0018016D" w:rsidRPr="0060363A" w:rsidRDefault="0018016D" w:rsidP="00A2259E">
                <w:pPr>
                  <w:pStyle w:val="ListBullet"/>
                  <w:numPr>
                    <w:ilvl w:val="0"/>
                    <w:numId w:val="12"/>
                  </w:numPr>
                  <w:spacing w:after="0" w:line="240" w:lineRule="auto"/>
                  <w:ind w:left="357" w:hanging="357"/>
                  <w:rPr>
                    <w:sz w:val="19"/>
                    <w:szCs w:val="19"/>
                  </w:rPr>
                </w:pPr>
                <w:r w:rsidRPr="0060363A">
                  <w:rPr>
                    <w:sz w:val="19"/>
                    <w:szCs w:val="19"/>
                  </w:rPr>
                  <w:t>registered medical specialists with credentials in anaesthetic subspecialties who may be pioneering procedures in anaesthetics and post-anaesthetic care</w:t>
                </w:r>
              </w:p>
            </w:tc>
            <w:tc>
              <w:tcPr>
                <w:tcW w:w="1394" w:type="dxa"/>
                <w:tcBorders>
                  <w:top w:val="single" w:sz="2" w:space="0" w:color="auto"/>
                  <w:left w:val="single" w:sz="2" w:space="0" w:color="auto"/>
                  <w:bottom w:val="single" w:sz="2" w:space="0" w:color="auto"/>
                  <w:right w:val="single" w:sz="2" w:space="0" w:color="auto"/>
                </w:tcBorders>
              </w:tcPr>
              <w:p w14:paraId="7DD88463" w14:textId="77777777" w:rsidR="0018016D" w:rsidRPr="00BF32A8" w:rsidRDefault="0018016D"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65BD69A" w14:textId="77777777" w:rsidR="0018016D" w:rsidRPr="00BF32A8" w:rsidRDefault="0018016D" w:rsidP="00A80E9C">
                <w:pPr>
                  <w:spacing w:before="40" w:after="40" w:line="240" w:lineRule="auto"/>
                  <w:rPr>
                    <w:sz w:val="19"/>
                    <w:szCs w:val="19"/>
                  </w:rPr>
                </w:pPr>
              </w:p>
            </w:tc>
          </w:tr>
          <w:tr w:rsidR="0018016D" w:rsidRPr="00371A1D" w14:paraId="090F7C7A" w14:textId="77777777" w:rsidTr="00E45740">
            <w:tc>
              <w:tcPr>
                <w:tcW w:w="3598" w:type="dxa"/>
                <w:tcBorders>
                  <w:top w:val="single" w:sz="2" w:space="0" w:color="auto"/>
                  <w:left w:val="single" w:sz="12" w:space="0" w:color="auto"/>
                  <w:bottom w:val="single" w:sz="2" w:space="0" w:color="auto"/>
                  <w:right w:val="single" w:sz="2" w:space="0" w:color="auto"/>
                </w:tcBorders>
              </w:tcPr>
              <w:p w14:paraId="0B8C0445" w14:textId="52AA4681" w:rsidR="0018016D" w:rsidRPr="0060363A" w:rsidRDefault="0018016D" w:rsidP="00A2259E">
                <w:pPr>
                  <w:pStyle w:val="ListBullet"/>
                  <w:numPr>
                    <w:ilvl w:val="0"/>
                    <w:numId w:val="12"/>
                  </w:numPr>
                  <w:spacing w:after="0" w:line="240" w:lineRule="auto"/>
                  <w:ind w:left="357" w:hanging="357"/>
                  <w:rPr>
                    <w:sz w:val="19"/>
                    <w:szCs w:val="19"/>
                  </w:rPr>
                </w:pPr>
                <w:r w:rsidRPr="0060363A">
                  <w:rPr>
                    <w:sz w:val="19"/>
                    <w:szCs w:val="19"/>
                  </w:rPr>
                  <w:t>registered medical specialist with credentials in anaesthetics as lead clinician with responsibility for clinical governance of the service</w:t>
                </w:r>
              </w:p>
            </w:tc>
            <w:tc>
              <w:tcPr>
                <w:tcW w:w="1394" w:type="dxa"/>
                <w:tcBorders>
                  <w:top w:val="single" w:sz="2" w:space="0" w:color="auto"/>
                  <w:left w:val="single" w:sz="2" w:space="0" w:color="auto"/>
                  <w:bottom w:val="single" w:sz="2" w:space="0" w:color="auto"/>
                  <w:right w:val="single" w:sz="2" w:space="0" w:color="auto"/>
                </w:tcBorders>
              </w:tcPr>
              <w:p w14:paraId="158C921A" w14:textId="77777777" w:rsidR="0018016D" w:rsidRPr="00BF32A8" w:rsidRDefault="0018016D"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CCDAA6A" w14:textId="77777777" w:rsidR="0018016D" w:rsidRPr="00BF32A8" w:rsidRDefault="0018016D" w:rsidP="00A80E9C">
                <w:pPr>
                  <w:spacing w:before="40" w:after="40" w:line="240" w:lineRule="auto"/>
                  <w:rPr>
                    <w:sz w:val="19"/>
                    <w:szCs w:val="19"/>
                  </w:rPr>
                </w:pPr>
              </w:p>
            </w:tc>
          </w:tr>
          <w:tr w:rsidR="0018016D" w:rsidRPr="00371A1D" w14:paraId="60ADA0FC" w14:textId="77777777" w:rsidTr="00E45740">
            <w:tc>
              <w:tcPr>
                <w:tcW w:w="3598" w:type="dxa"/>
                <w:tcBorders>
                  <w:top w:val="single" w:sz="2" w:space="0" w:color="auto"/>
                  <w:left w:val="single" w:sz="12" w:space="0" w:color="auto"/>
                  <w:bottom w:val="single" w:sz="2" w:space="0" w:color="auto"/>
                  <w:right w:val="single" w:sz="2" w:space="0" w:color="auto"/>
                </w:tcBorders>
              </w:tcPr>
              <w:p w14:paraId="29443CDB" w14:textId="07EA0E4D" w:rsidR="0018016D" w:rsidRPr="0060363A" w:rsidRDefault="0018016D" w:rsidP="00A2259E">
                <w:pPr>
                  <w:pStyle w:val="ListBullet"/>
                  <w:numPr>
                    <w:ilvl w:val="0"/>
                    <w:numId w:val="12"/>
                  </w:numPr>
                  <w:spacing w:after="0" w:line="240" w:lineRule="auto"/>
                  <w:ind w:left="357" w:hanging="357"/>
                  <w:rPr>
                    <w:sz w:val="19"/>
                    <w:szCs w:val="19"/>
                  </w:rPr>
                </w:pPr>
                <w:r w:rsidRPr="0060363A">
                  <w:rPr>
                    <w:sz w:val="19"/>
                    <w:szCs w:val="19"/>
                  </w:rPr>
                  <w:t>may have provision for medical staff to relieve in rural and remote areas as need arises.</w:t>
                </w:r>
              </w:p>
            </w:tc>
            <w:tc>
              <w:tcPr>
                <w:tcW w:w="1394" w:type="dxa"/>
                <w:tcBorders>
                  <w:top w:val="single" w:sz="2" w:space="0" w:color="auto"/>
                  <w:left w:val="single" w:sz="2" w:space="0" w:color="auto"/>
                  <w:bottom w:val="single" w:sz="2" w:space="0" w:color="auto"/>
                  <w:right w:val="single" w:sz="2" w:space="0" w:color="auto"/>
                </w:tcBorders>
              </w:tcPr>
              <w:p w14:paraId="39DF6A5C" w14:textId="77777777" w:rsidR="0018016D" w:rsidRPr="00BF32A8" w:rsidRDefault="0018016D"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B002C3B" w14:textId="77777777" w:rsidR="0018016D" w:rsidRPr="00BF32A8" w:rsidRDefault="0018016D" w:rsidP="00A80E9C">
                <w:pPr>
                  <w:spacing w:before="40" w:after="40" w:line="240" w:lineRule="auto"/>
                  <w:rPr>
                    <w:sz w:val="19"/>
                    <w:szCs w:val="19"/>
                  </w:rPr>
                </w:pPr>
              </w:p>
            </w:tc>
          </w:tr>
          <w:tr w:rsidR="00A80E9C"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A80E9C" w:rsidRPr="00BF32A8" w:rsidRDefault="00A80E9C" w:rsidP="00A80E9C">
                <w:pPr>
                  <w:spacing w:before="40" w:after="40" w:line="240" w:lineRule="auto"/>
                  <w:rPr>
                    <w:sz w:val="19"/>
                    <w:szCs w:val="19"/>
                  </w:rPr>
                </w:pPr>
                <w:r w:rsidRPr="00BF32A8">
                  <w:rPr>
                    <w:color w:val="0F5CA2" w:themeColor="accent1"/>
                    <w:kern w:val="21"/>
                    <w:sz w:val="19"/>
                    <w:szCs w:val="19"/>
                    <w14:numSpacing w14:val="proportional"/>
                  </w:rPr>
                  <w:t>Nursing</w:t>
                </w:r>
              </w:p>
            </w:tc>
          </w:tr>
          <w:tr w:rsidR="00A80E9C"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6487A07D" w:rsidR="00A80E9C" w:rsidRPr="00331F9F" w:rsidRDefault="00331F9F" w:rsidP="00905B31">
                <w:pPr>
                  <w:pStyle w:val="Default"/>
                  <w:numPr>
                    <w:ilvl w:val="0"/>
                    <w:numId w:val="13"/>
                  </w:numPr>
                  <w:rPr>
                    <w:rFonts w:ascii="Fira Sans" w:hAnsi="Fira Sans"/>
                    <w:color w:val="3A3E3E" w:themeColor="background2" w:themeShade="40"/>
                    <w:sz w:val="19"/>
                    <w:szCs w:val="19"/>
                  </w:rPr>
                </w:pPr>
                <w:r w:rsidRPr="00331F9F">
                  <w:rPr>
                    <w:rFonts w:ascii="Fira Sans" w:hAnsi="Fira Sans"/>
                    <w:color w:val="3A3E3E" w:themeColor="background2" w:themeShade="40"/>
                    <w:sz w:val="19"/>
                    <w:szCs w:val="19"/>
                  </w:rPr>
                  <w:t>suitably qualified and experienced nurse manager (however titled) in charge of unit.</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A80E9C" w:rsidRPr="00BF32A8" w:rsidRDefault="00A80E9C" w:rsidP="00A80E9C">
                <w:pPr>
                  <w:spacing w:before="40" w:after="40" w:line="240" w:lineRule="auto"/>
                  <w:rPr>
                    <w:sz w:val="19"/>
                    <w:szCs w:val="19"/>
                  </w:rPr>
                </w:pPr>
                <w:r>
                  <w:rPr>
                    <w:color w:val="006D35" w:themeColor="accent6" w:themeShade="BF"/>
                    <w:sz w:val="19"/>
                    <w:szCs w:val="19"/>
                  </w:rPr>
                  <w:t>Please provide name of nurse manager or equivalent.</w:t>
                </w:r>
              </w:p>
            </w:tc>
          </w:tr>
          <w:tr w:rsidR="00A80E9C"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6B6169A8" w:rsidR="00A80E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t>dedicated PACU registered nurses who are suitably qualified and experienced.</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778A20A5" w:rsidR="00A80E9C" w:rsidRPr="00BF32A8" w:rsidRDefault="00A80E9C" w:rsidP="00A80E9C">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A80E9C" w:rsidRPr="00371A1D" w14:paraId="4288F8A8" w14:textId="77777777" w:rsidTr="00E45740">
            <w:tc>
              <w:tcPr>
                <w:tcW w:w="3598" w:type="dxa"/>
                <w:tcBorders>
                  <w:top w:val="single" w:sz="2" w:space="0" w:color="auto"/>
                  <w:left w:val="single" w:sz="12" w:space="0" w:color="auto"/>
                  <w:bottom w:val="single" w:sz="2" w:space="0" w:color="auto"/>
                  <w:right w:val="single" w:sz="2" w:space="0" w:color="auto"/>
                </w:tcBorders>
              </w:tcPr>
              <w:p w14:paraId="523881C0" w14:textId="7F37CC26" w:rsidR="00A80E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lastRenderedPageBreak/>
                  <w:t>access to nursing staff trained in advanced life support.</w:t>
                </w:r>
              </w:p>
            </w:tc>
            <w:tc>
              <w:tcPr>
                <w:tcW w:w="1394" w:type="dxa"/>
                <w:tcBorders>
                  <w:top w:val="single" w:sz="2" w:space="0" w:color="auto"/>
                  <w:left w:val="single" w:sz="2" w:space="0" w:color="auto"/>
                  <w:bottom w:val="single" w:sz="2" w:space="0" w:color="auto"/>
                  <w:right w:val="single" w:sz="2" w:space="0" w:color="auto"/>
                </w:tcBorders>
              </w:tcPr>
              <w:p w14:paraId="5CD68607"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E0AE3C" w14:textId="77777777" w:rsidR="00A80E9C" w:rsidRPr="00BF32A8" w:rsidRDefault="00A80E9C" w:rsidP="00A80E9C">
                <w:pPr>
                  <w:spacing w:before="40" w:after="40" w:line="240" w:lineRule="auto"/>
                  <w:rPr>
                    <w:color w:val="006D35" w:themeColor="accent6" w:themeShade="BF"/>
                    <w:sz w:val="19"/>
                    <w:szCs w:val="19"/>
                  </w:rPr>
                </w:pPr>
              </w:p>
            </w:tc>
          </w:tr>
          <w:tr w:rsidR="0081639C" w:rsidRPr="00371A1D" w14:paraId="4B037FE3" w14:textId="77777777" w:rsidTr="00E45740">
            <w:tc>
              <w:tcPr>
                <w:tcW w:w="3598" w:type="dxa"/>
                <w:tcBorders>
                  <w:top w:val="single" w:sz="2" w:space="0" w:color="auto"/>
                  <w:left w:val="single" w:sz="12" w:space="0" w:color="auto"/>
                  <w:bottom w:val="single" w:sz="2" w:space="0" w:color="auto"/>
                  <w:right w:val="single" w:sz="2" w:space="0" w:color="auto"/>
                </w:tcBorders>
              </w:tcPr>
              <w:p w14:paraId="3A966C16" w14:textId="292FA8CF" w:rsidR="0081639C" w:rsidRPr="0060363A" w:rsidRDefault="00331F9F" w:rsidP="00905B31">
                <w:pPr>
                  <w:pStyle w:val="ListBullet"/>
                  <w:numPr>
                    <w:ilvl w:val="0"/>
                    <w:numId w:val="13"/>
                  </w:numPr>
                  <w:spacing w:after="0" w:line="240" w:lineRule="auto"/>
                  <w:ind w:left="357" w:hanging="357"/>
                  <w:rPr>
                    <w:sz w:val="19"/>
                    <w:szCs w:val="19"/>
                  </w:rPr>
                </w:pPr>
                <w:r w:rsidRPr="0060363A">
                  <w:rPr>
                    <w:sz w:val="19"/>
                    <w:szCs w:val="19"/>
                  </w:rPr>
                  <w:t>may have other nursing staff under direct supervision of registered nurses</w:t>
                </w:r>
              </w:p>
            </w:tc>
            <w:tc>
              <w:tcPr>
                <w:tcW w:w="1394" w:type="dxa"/>
                <w:tcBorders>
                  <w:top w:val="single" w:sz="2" w:space="0" w:color="auto"/>
                  <w:left w:val="single" w:sz="2" w:space="0" w:color="auto"/>
                  <w:bottom w:val="single" w:sz="2" w:space="0" w:color="auto"/>
                  <w:right w:val="single" w:sz="2" w:space="0" w:color="auto"/>
                </w:tcBorders>
              </w:tcPr>
              <w:p w14:paraId="37BD5864" w14:textId="77777777" w:rsidR="0081639C" w:rsidRPr="00BF32A8" w:rsidRDefault="008163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5F4CA58" w14:textId="77777777" w:rsidR="0081639C" w:rsidRPr="00BF32A8" w:rsidRDefault="0081639C" w:rsidP="00A80E9C">
                <w:pPr>
                  <w:spacing w:before="40" w:after="40" w:line="240" w:lineRule="auto"/>
                  <w:rPr>
                    <w:color w:val="006D35" w:themeColor="accent6" w:themeShade="BF"/>
                    <w:sz w:val="19"/>
                    <w:szCs w:val="19"/>
                  </w:rPr>
                </w:pPr>
              </w:p>
            </w:tc>
          </w:tr>
          <w:tr w:rsidR="0018016D" w:rsidRPr="00371A1D" w14:paraId="6A22C411" w14:textId="77777777" w:rsidTr="00E45740">
            <w:tc>
              <w:tcPr>
                <w:tcW w:w="3598" w:type="dxa"/>
                <w:tcBorders>
                  <w:top w:val="single" w:sz="2" w:space="0" w:color="auto"/>
                  <w:left w:val="single" w:sz="12" w:space="0" w:color="auto"/>
                  <w:bottom w:val="single" w:sz="2" w:space="0" w:color="auto"/>
                  <w:right w:val="single" w:sz="2" w:space="0" w:color="auto"/>
                </w:tcBorders>
              </w:tcPr>
              <w:p w14:paraId="0545D332" w14:textId="1468C622" w:rsidR="0018016D" w:rsidRPr="0060363A" w:rsidRDefault="0018016D" w:rsidP="0018016D">
                <w:pPr>
                  <w:pStyle w:val="ListBullet"/>
                  <w:numPr>
                    <w:ilvl w:val="0"/>
                    <w:numId w:val="12"/>
                  </w:numPr>
                  <w:spacing w:after="0" w:line="240" w:lineRule="auto"/>
                  <w:ind w:left="357" w:hanging="357"/>
                  <w:rPr>
                    <w:sz w:val="19"/>
                    <w:szCs w:val="19"/>
                  </w:rPr>
                </w:pPr>
                <w:r w:rsidRPr="0060363A">
                  <w:rPr>
                    <w:sz w:val="19"/>
                    <w:szCs w:val="19"/>
                  </w:rPr>
                  <w:t>may have provision for nursing staff to relieve in rural and remote areas as need arises.</w:t>
                </w:r>
              </w:p>
            </w:tc>
            <w:tc>
              <w:tcPr>
                <w:tcW w:w="1394" w:type="dxa"/>
                <w:tcBorders>
                  <w:top w:val="single" w:sz="2" w:space="0" w:color="auto"/>
                  <w:left w:val="single" w:sz="2" w:space="0" w:color="auto"/>
                  <w:bottom w:val="single" w:sz="2" w:space="0" w:color="auto"/>
                  <w:right w:val="single" w:sz="2" w:space="0" w:color="auto"/>
                </w:tcBorders>
              </w:tcPr>
              <w:p w14:paraId="62C3E60D" w14:textId="77777777" w:rsidR="0018016D" w:rsidRPr="0018016D" w:rsidRDefault="0018016D" w:rsidP="00A80E9C">
                <w:pPr>
                  <w:spacing w:before="40" w:after="40" w:line="240" w:lineRule="auto"/>
                  <w:ind w:left="66"/>
                  <w:rPr>
                    <w:sz w:val="19"/>
                    <w:szCs w:val="19"/>
                    <w:highlight w:val="yellow"/>
                  </w:rPr>
                </w:pPr>
              </w:p>
            </w:tc>
            <w:tc>
              <w:tcPr>
                <w:tcW w:w="5184" w:type="dxa"/>
                <w:tcBorders>
                  <w:top w:val="single" w:sz="2" w:space="0" w:color="auto"/>
                  <w:left w:val="single" w:sz="2" w:space="0" w:color="auto"/>
                  <w:bottom w:val="single" w:sz="2" w:space="0" w:color="auto"/>
                  <w:right w:val="single" w:sz="12" w:space="0" w:color="auto"/>
                </w:tcBorders>
              </w:tcPr>
              <w:p w14:paraId="105D661B" w14:textId="77777777" w:rsidR="0018016D" w:rsidRPr="0018016D" w:rsidRDefault="0018016D" w:rsidP="00A80E9C">
                <w:pPr>
                  <w:spacing w:before="40" w:after="40" w:line="240" w:lineRule="auto"/>
                  <w:rPr>
                    <w:color w:val="006D35" w:themeColor="accent6" w:themeShade="BF"/>
                    <w:sz w:val="19"/>
                    <w:szCs w:val="19"/>
                    <w:highlight w:val="yellow"/>
                  </w:rPr>
                </w:pPr>
              </w:p>
            </w:tc>
          </w:tr>
          <w:tr w:rsidR="006C57D9" w:rsidRPr="00371A1D" w14:paraId="49261830" w14:textId="77777777" w:rsidTr="00E07020">
            <w:tc>
              <w:tcPr>
                <w:tcW w:w="10176" w:type="dxa"/>
                <w:gridSpan w:val="3"/>
                <w:tcBorders>
                  <w:top w:val="single" w:sz="2" w:space="0" w:color="auto"/>
                  <w:left w:val="single" w:sz="12" w:space="0" w:color="auto"/>
                  <w:bottom w:val="single" w:sz="2" w:space="0" w:color="auto"/>
                  <w:right w:val="single" w:sz="12" w:space="0" w:color="auto"/>
                </w:tcBorders>
              </w:tcPr>
              <w:p w14:paraId="427622E9" w14:textId="50673376" w:rsidR="006C57D9" w:rsidRPr="00BF32A8" w:rsidRDefault="00331F9F" w:rsidP="00A80E9C">
                <w:pPr>
                  <w:spacing w:before="40" w:after="40" w:line="240" w:lineRule="auto"/>
                  <w:rPr>
                    <w:color w:val="006D35" w:themeColor="accent6" w:themeShade="BF"/>
                    <w:sz w:val="19"/>
                    <w:szCs w:val="19"/>
                  </w:rPr>
                </w:pPr>
                <w:r>
                  <w:rPr>
                    <w:color w:val="0F5CA2" w:themeColor="accent1"/>
                    <w:kern w:val="21"/>
                    <w:sz w:val="19"/>
                    <w:szCs w:val="19"/>
                    <w14:numSpacing w14:val="proportional"/>
                  </w:rPr>
                  <w:t>Allied Health</w:t>
                </w:r>
              </w:p>
            </w:tc>
          </w:tr>
          <w:tr w:rsidR="006C57D9" w:rsidRPr="00371A1D" w14:paraId="2F706AF0" w14:textId="77777777" w:rsidTr="00E45740">
            <w:tc>
              <w:tcPr>
                <w:tcW w:w="3598" w:type="dxa"/>
                <w:tcBorders>
                  <w:top w:val="single" w:sz="2" w:space="0" w:color="auto"/>
                  <w:left w:val="single" w:sz="12" w:space="0" w:color="auto"/>
                  <w:bottom w:val="single" w:sz="2" w:space="0" w:color="auto"/>
                  <w:right w:val="single" w:sz="2" w:space="0" w:color="auto"/>
                </w:tcBorders>
              </w:tcPr>
              <w:p w14:paraId="557AD795" w14:textId="2D25605C" w:rsidR="006C57D9" w:rsidRPr="00331F9F" w:rsidRDefault="00331F9F" w:rsidP="00905B31">
                <w:pPr>
                  <w:pStyle w:val="Default"/>
                  <w:numPr>
                    <w:ilvl w:val="0"/>
                    <w:numId w:val="13"/>
                  </w:numPr>
                  <w:rPr>
                    <w:rFonts w:ascii="Fira Sans" w:hAnsi="Fira Sans"/>
                    <w:color w:val="3A3E3E" w:themeColor="background2" w:themeShade="40"/>
                    <w:sz w:val="19"/>
                    <w:szCs w:val="19"/>
                  </w:rPr>
                </w:pPr>
                <w:r w:rsidRPr="00331F9F">
                  <w:rPr>
                    <w:rFonts w:ascii="Fira Sans" w:hAnsi="Fira Sans"/>
                    <w:color w:val="3A3E3E" w:themeColor="background2" w:themeShade="40"/>
                    <w:sz w:val="19"/>
                    <w:szCs w:val="19"/>
                  </w:rPr>
                  <w:t xml:space="preserve">allied health professionals who may include physiotherapy, social work, occupational therapy, psychology, speech pathology or other disciplines, </w:t>
                </w:r>
                <w:r w:rsidR="004F6D9C">
                  <w:rPr>
                    <w:rFonts w:ascii="Fira Sans" w:hAnsi="Fira Sans"/>
                    <w:color w:val="3A3E3E" w:themeColor="background2" w:themeShade="40"/>
                    <w:sz w:val="19"/>
                    <w:szCs w:val="19"/>
                  </w:rPr>
                  <w:t>with relevant credentials, surgical training or experience</w:t>
                </w:r>
                <w:r w:rsidRPr="00331F9F">
                  <w:rPr>
                    <w:rFonts w:ascii="Fira Sans" w:hAnsi="Fira Sans"/>
                    <w:color w:val="3A3E3E" w:themeColor="background2" w:themeShade="40"/>
                    <w:sz w:val="19"/>
                    <w:szCs w:val="19"/>
                  </w:rPr>
                  <w:t>, as required.</w:t>
                </w:r>
              </w:p>
            </w:tc>
            <w:tc>
              <w:tcPr>
                <w:tcW w:w="1394" w:type="dxa"/>
                <w:tcBorders>
                  <w:top w:val="single" w:sz="2" w:space="0" w:color="auto"/>
                  <w:left w:val="single" w:sz="2" w:space="0" w:color="auto"/>
                  <w:bottom w:val="single" w:sz="2" w:space="0" w:color="auto"/>
                  <w:right w:val="single" w:sz="2" w:space="0" w:color="auto"/>
                </w:tcBorders>
              </w:tcPr>
              <w:p w14:paraId="64AD496A" w14:textId="77777777" w:rsidR="006C57D9" w:rsidRPr="00BF32A8" w:rsidRDefault="006C57D9"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E662FD" w14:textId="77777777" w:rsidR="006C57D9" w:rsidRPr="00BF32A8" w:rsidRDefault="006C57D9" w:rsidP="00A80E9C">
                <w:pPr>
                  <w:spacing w:before="40" w:after="40" w:line="240" w:lineRule="auto"/>
                  <w:rPr>
                    <w:color w:val="006D35" w:themeColor="accent6" w:themeShade="BF"/>
                    <w:sz w:val="19"/>
                    <w:szCs w:val="19"/>
                  </w:rPr>
                </w:pPr>
              </w:p>
            </w:tc>
          </w:tr>
          <w:tr w:rsidR="00967513" w:rsidRPr="00371A1D" w14:paraId="67BD476F" w14:textId="77777777" w:rsidTr="004A12E7">
            <w:tc>
              <w:tcPr>
                <w:tcW w:w="10176" w:type="dxa"/>
                <w:gridSpan w:val="3"/>
                <w:tcBorders>
                  <w:top w:val="single" w:sz="2" w:space="0" w:color="auto"/>
                  <w:left w:val="single" w:sz="12" w:space="0" w:color="auto"/>
                  <w:bottom w:val="single" w:sz="2" w:space="0" w:color="auto"/>
                  <w:right w:val="single" w:sz="12" w:space="0" w:color="auto"/>
                </w:tcBorders>
              </w:tcPr>
              <w:p w14:paraId="3C997F81" w14:textId="7E5A7FA6" w:rsidR="00967513" w:rsidRPr="00BF32A8" w:rsidRDefault="00967513" w:rsidP="00A80E9C">
                <w:pPr>
                  <w:spacing w:before="40" w:after="40" w:line="240" w:lineRule="auto"/>
                  <w:rPr>
                    <w:color w:val="006D35" w:themeColor="accent6" w:themeShade="BF"/>
                    <w:sz w:val="19"/>
                    <w:szCs w:val="19"/>
                  </w:rPr>
                </w:pPr>
                <w:r>
                  <w:rPr>
                    <w:color w:val="0F5CA2" w:themeColor="accent1"/>
                    <w:kern w:val="21"/>
                    <w:sz w:val="19"/>
                    <w:szCs w:val="19"/>
                    <w14:numSpacing w14:val="proportional"/>
                  </w:rPr>
                  <w:t>Other</w:t>
                </w:r>
              </w:p>
            </w:tc>
          </w:tr>
          <w:tr w:rsidR="00967513" w:rsidRPr="00371A1D" w14:paraId="62302D19" w14:textId="77777777" w:rsidTr="00E45740">
            <w:tc>
              <w:tcPr>
                <w:tcW w:w="3598" w:type="dxa"/>
                <w:tcBorders>
                  <w:top w:val="single" w:sz="2" w:space="0" w:color="auto"/>
                  <w:left w:val="single" w:sz="12" w:space="0" w:color="auto"/>
                  <w:bottom w:val="single" w:sz="2" w:space="0" w:color="auto"/>
                  <w:right w:val="single" w:sz="2" w:space="0" w:color="auto"/>
                </w:tcBorders>
              </w:tcPr>
              <w:p w14:paraId="636A69C7" w14:textId="4EA340BE" w:rsidR="00967513" w:rsidRPr="00967513" w:rsidRDefault="00967513" w:rsidP="00967513">
                <w:pPr>
                  <w:pStyle w:val="Default"/>
                  <w:numPr>
                    <w:ilvl w:val="0"/>
                    <w:numId w:val="13"/>
                  </w:numPr>
                  <w:ind w:left="357" w:hanging="357"/>
                  <w:rPr>
                    <w:rFonts w:ascii="Fira Sans" w:hAnsi="Fira Sans"/>
                    <w:sz w:val="19"/>
                    <w:szCs w:val="19"/>
                  </w:rPr>
                </w:pPr>
                <w:r w:rsidRPr="00967513">
                  <w:rPr>
                    <w:rFonts w:ascii="Fira Sans" w:hAnsi="Fira Sans"/>
                    <w:color w:val="3A3E3E" w:themeColor="background2" w:themeShade="40"/>
                    <w:sz w:val="19"/>
                    <w:szCs w:val="19"/>
                  </w:rPr>
                  <w:t xml:space="preserve">may provide specialist services / functions on visiting basis.  </w:t>
                </w:r>
              </w:p>
            </w:tc>
            <w:tc>
              <w:tcPr>
                <w:tcW w:w="1394" w:type="dxa"/>
                <w:tcBorders>
                  <w:top w:val="single" w:sz="2" w:space="0" w:color="auto"/>
                  <w:left w:val="single" w:sz="2" w:space="0" w:color="auto"/>
                  <w:bottom w:val="single" w:sz="2" w:space="0" w:color="auto"/>
                  <w:right w:val="single" w:sz="2" w:space="0" w:color="auto"/>
                </w:tcBorders>
              </w:tcPr>
              <w:p w14:paraId="0468EC2F" w14:textId="77777777" w:rsidR="00967513" w:rsidRPr="00BF32A8" w:rsidRDefault="00967513"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8398856" w14:textId="77777777" w:rsidR="00967513" w:rsidRPr="00BF32A8" w:rsidRDefault="00967513" w:rsidP="00A80E9C">
                <w:pPr>
                  <w:spacing w:before="40" w:after="40" w:line="240" w:lineRule="auto"/>
                  <w:rPr>
                    <w:color w:val="006D35" w:themeColor="accent6" w:themeShade="BF"/>
                    <w:sz w:val="19"/>
                    <w:szCs w:val="19"/>
                  </w:rPr>
                </w:pPr>
              </w:p>
            </w:tc>
          </w:tr>
          <w:tr w:rsidR="0018016D" w:rsidRPr="00371A1D" w14:paraId="56330CAD" w14:textId="77777777" w:rsidTr="00E45740">
            <w:tc>
              <w:tcPr>
                <w:tcW w:w="3598" w:type="dxa"/>
                <w:tcBorders>
                  <w:top w:val="single" w:sz="2" w:space="0" w:color="auto"/>
                  <w:left w:val="single" w:sz="12" w:space="0" w:color="auto"/>
                  <w:bottom w:val="single" w:sz="2" w:space="0" w:color="auto"/>
                  <w:right w:val="single" w:sz="2" w:space="0" w:color="auto"/>
                </w:tcBorders>
              </w:tcPr>
              <w:p w14:paraId="397FEF85" w14:textId="54929179" w:rsidR="0018016D" w:rsidRPr="00967513" w:rsidRDefault="0018016D" w:rsidP="00967513">
                <w:pPr>
                  <w:pStyle w:val="Default"/>
                  <w:numPr>
                    <w:ilvl w:val="0"/>
                    <w:numId w:val="13"/>
                  </w:numPr>
                  <w:ind w:left="357" w:hanging="357"/>
                  <w:rPr>
                    <w:rFonts w:ascii="Fira Sans" w:hAnsi="Fira Sans"/>
                    <w:color w:val="3A3E3E" w:themeColor="background2" w:themeShade="40"/>
                    <w:sz w:val="19"/>
                    <w:szCs w:val="19"/>
                  </w:rPr>
                </w:pPr>
                <w:r w:rsidRPr="0060363A">
                  <w:rPr>
                    <w:rFonts w:ascii="Fira Sans" w:hAnsi="Fira Sans"/>
                    <w:color w:val="3A3E3E" w:themeColor="background2" w:themeShade="40"/>
                    <w:sz w:val="19"/>
                    <w:szCs w:val="19"/>
                  </w:rPr>
                  <w:t>other technical staff, as required for level of service provided.</w:t>
                </w:r>
              </w:p>
            </w:tc>
            <w:tc>
              <w:tcPr>
                <w:tcW w:w="1394" w:type="dxa"/>
                <w:tcBorders>
                  <w:top w:val="single" w:sz="2" w:space="0" w:color="auto"/>
                  <w:left w:val="single" w:sz="2" w:space="0" w:color="auto"/>
                  <w:bottom w:val="single" w:sz="2" w:space="0" w:color="auto"/>
                  <w:right w:val="single" w:sz="2" w:space="0" w:color="auto"/>
                </w:tcBorders>
              </w:tcPr>
              <w:p w14:paraId="7C14978E" w14:textId="77777777" w:rsidR="0018016D" w:rsidRPr="00BF32A8" w:rsidRDefault="0018016D"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072569" w14:textId="77777777" w:rsidR="0018016D" w:rsidRPr="00BF32A8" w:rsidRDefault="0018016D" w:rsidP="00A80E9C">
                <w:pPr>
                  <w:spacing w:before="40" w:after="40" w:line="240" w:lineRule="auto"/>
                  <w:rPr>
                    <w:color w:val="006D35" w:themeColor="accent6" w:themeShade="BF"/>
                    <w:sz w:val="19"/>
                    <w:szCs w:val="19"/>
                  </w:rPr>
                </w:pPr>
              </w:p>
            </w:tc>
          </w:tr>
          <w:tr w:rsidR="003D5EC8" w:rsidRPr="00371A1D" w14:paraId="1B584E65" w14:textId="77777777" w:rsidTr="00566947">
            <w:tc>
              <w:tcPr>
                <w:tcW w:w="10176" w:type="dxa"/>
                <w:gridSpan w:val="3"/>
                <w:tcBorders>
                  <w:top w:val="single" w:sz="2" w:space="0" w:color="auto"/>
                  <w:left w:val="single" w:sz="12" w:space="0" w:color="auto"/>
                  <w:bottom w:val="single" w:sz="2" w:space="0" w:color="auto"/>
                  <w:right w:val="single" w:sz="12" w:space="0" w:color="auto"/>
                </w:tcBorders>
              </w:tcPr>
              <w:p w14:paraId="0CF7D94E" w14:textId="22C965D7" w:rsidR="003D5EC8" w:rsidRPr="00BF32A8" w:rsidRDefault="003D5EC8" w:rsidP="003D5EC8">
                <w:pPr>
                  <w:spacing w:before="40" w:after="40" w:line="240" w:lineRule="auto"/>
                  <w:rPr>
                    <w:color w:val="006D35" w:themeColor="accent6" w:themeShade="BF"/>
                    <w:sz w:val="19"/>
                    <w:szCs w:val="19"/>
                  </w:rPr>
                </w:pPr>
                <w:r w:rsidRPr="00967513">
                  <w:rPr>
                    <w:color w:val="0F5CA2" w:themeColor="accent1"/>
                    <w:sz w:val="19"/>
                    <w:szCs w:val="19"/>
                  </w:rPr>
                  <w:t>Specific workforce requirements for Children’s Post-Anaesthetic Care Services include:</w:t>
                </w:r>
              </w:p>
            </w:tc>
          </w:tr>
          <w:tr w:rsidR="003D5EC8" w:rsidRPr="00371A1D" w14:paraId="6928AAC7" w14:textId="77777777" w:rsidTr="00E45740">
            <w:tc>
              <w:tcPr>
                <w:tcW w:w="3598" w:type="dxa"/>
                <w:tcBorders>
                  <w:top w:val="single" w:sz="2" w:space="0" w:color="auto"/>
                  <w:left w:val="single" w:sz="12" w:space="0" w:color="auto"/>
                  <w:bottom w:val="single" w:sz="2" w:space="0" w:color="auto"/>
                  <w:right w:val="single" w:sz="2" w:space="0" w:color="auto"/>
                </w:tcBorders>
              </w:tcPr>
              <w:p w14:paraId="25C42FFE" w14:textId="2354B6BC" w:rsidR="003D5EC8" w:rsidRPr="00967513" w:rsidRDefault="003D5EC8" w:rsidP="003D5EC8">
                <w:pPr>
                  <w:pStyle w:val="Default"/>
                  <w:numPr>
                    <w:ilvl w:val="0"/>
                    <w:numId w:val="13"/>
                  </w:numPr>
                  <w:ind w:left="357" w:hanging="357"/>
                  <w:rPr>
                    <w:rFonts w:ascii="Fira Sans" w:hAnsi="Fira Sans"/>
                    <w:color w:val="3A3E3E" w:themeColor="background2" w:themeShade="40"/>
                    <w:sz w:val="19"/>
                    <w:szCs w:val="19"/>
                  </w:rPr>
                </w:pPr>
                <w:r w:rsidRPr="00275864">
                  <w:rPr>
                    <w:rFonts w:ascii="Fira Sans" w:hAnsi="Fira Sans"/>
                    <w:color w:val="3A3E3E" w:themeColor="background2" w:themeShade="40"/>
                    <w:sz w:val="19"/>
                    <w:szCs w:val="19"/>
                  </w:rPr>
                  <w:t>staff providing post-anaesthetic care are suitably qualified and experienced in the care of children</w:t>
                </w:r>
              </w:p>
            </w:tc>
            <w:tc>
              <w:tcPr>
                <w:tcW w:w="1394" w:type="dxa"/>
                <w:tcBorders>
                  <w:top w:val="single" w:sz="2" w:space="0" w:color="auto"/>
                  <w:left w:val="single" w:sz="2" w:space="0" w:color="auto"/>
                  <w:bottom w:val="single" w:sz="2" w:space="0" w:color="auto"/>
                  <w:right w:val="single" w:sz="2" w:space="0" w:color="auto"/>
                </w:tcBorders>
              </w:tcPr>
              <w:p w14:paraId="7271D8B2"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931210" w14:textId="77777777" w:rsidR="003D5EC8" w:rsidRPr="00BF32A8" w:rsidRDefault="003D5EC8" w:rsidP="003D5EC8">
                <w:pPr>
                  <w:spacing w:before="40" w:after="40" w:line="240" w:lineRule="auto"/>
                  <w:rPr>
                    <w:color w:val="006D35" w:themeColor="accent6" w:themeShade="BF"/>
                    <w:sz w:val="19"/>
                    <w:szCs w:val="19"/>
                  </w:rPr>
                </w:pPr>
              </w:p>
            </w:tc>
          </w:tr>
          <w:tr w:rsidR="0018016D" w:rsidRPr="00371A1D" w14:paraId="3C636EC0" w14:textId="77777777" w:rsidTr="00E45740">
            <w:tc>
              <w:tcPr>
                <w:tcW w:w="3598" w:type="dxa"/>
                <w:tcBorders>
                  <w:top w:val="single" w:sz="2" w:space="0" w:color="auto"/>
                  <w:left w:val="single" w:sz="12" w:space="0" w:color="auto"/>
                  <w:bottom w:val="single" w:sz="2" w:space="0" w:color="auto"/>
                  <w:right w:val="single" w:sz="2" w:space="0" w:color="auto"/>
                </w:tcBorders>
              </w:tcPr>
              <w:p w14:paraId="238D811F" w14:textId="6C6790BF" w:rsidR="0018016D" w:rsidRPr="00275864" w:rsidRDefault="0018016D" w:rsidP="003D5EC8">
                <w:pPr>
                  <w:pStyle w:val="Default"/>
                  <w:numPr>
                    <w:ilvl w:val="0"/>
                    <w:numId w:val="13"/>
                  </w:numPr>
                  <w:ind w:left="357" w:hanging="357"/>
                  <w:rPr>
                    <w:rFonts w:ascii="Fira Sans" w:hAnsi="Fira Sans"/>
                    <w:color w:val="3A3E3E" w:themeColor="background2" w:themeShade="40"/>
                    <w:sz w:val="19"/>
                    <w:szCs w:val="19"/>
                  </w:rPr>
                </w:pPr>
                <w:r w:rsidRPr="0018016D">
                  <w:rPr>
                    <w:rFonts w:ascii="Fira Sans" w:hAnsi="Fira Sans"/>
                    <w:color w:val="3A3E3E" w:themeColor="background2" w:themeShade="40"/>
                    <w:sz w:val="19"/>
                    <w:szCs w:val="19"/>
                  </w:rPr>
                  <w:t>may have lead clinicians with responsibility for clinical governance of service in both medical and nursing fields.</w:t>
                </w:r>
              </w:p>
            </w:tc>
            <w:tc>
              <w:tcPr>
                <w:tcW w:w="1394" w:type="dxa"/>
                <w:tcBorders>
                  <w:top w:val="single" w:sz="2" w:space="0" w:color="auto"/>
                  <w:left w:val="single" w:sz="2" w:space="0" w:color="auto"/>
                  <w:bottom w:val="single" w:sz="2" w:space="0" w:color="auto"/>
                  <w:right w:val="single" w:sz="2" w:space="0" w:color="auto"/>
                </w:tcBorders>
              </w:tcPr>
              <w:p w14:paraId="069F4EC4" w14:textId="77777777" w:rsidR="0018016D" w:rsidRPr="00BF32A8" w:rsidRDefault="0018016D"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89D7A24" w14:textId="77777777" w:rsidR="0018016D" w:rsidRPr="00BF32A8" w:rsidRDefault="0018016D" w:rsidP="003D5EC8">
                <w:pPr>
                  <w:spacing w:before="40" w:after="40" w:line="240" w:lineRule="auto"/>
                  <w:rPr>
                    <w:color w:val="006D35" w:themeColor="accent6" w:themeShade="BF"/>
                    <w:sz w:val="19"/>
                    <w:szCs w:val="19"/>
                  </w:rPr>
                </w:pPr>
              </w:p>
            </w:tc>
          </w:tr>
          <w:tr w:rsidR="0018016D" w:rsidRPr="00371A1D" w14:paraId="7099BB24" w14:textId="77777777" w:rsidTr="00E45740">
            <w:tc>
              <w:tcPr>
                <w:tcW w:w="3598" w:type="dxa"/>
                <w:tcBorders>
                  <w:top w:val="single" w:sz="2" w:space="0" w:color="auto"/>
                  <w:left w:val="single" w:sz="12" w:space="0" w:color="auto"/>
                  <w:bottom w:val="single" w:sz="2" w:space="0" w:color="auto"/>
                  <w:right w:val="single" w:sz="2" w:space="0" w:color="auto"/>
                </w:tcBorders>
              </w:tcPr>
              <w:p w14:paraId="0F34971F" w14:textId="1B934E49" w:rsidR="0018016D" w:rsidRPr="0018016D" w:rsidRDefault="0018016D" w:rsidP="003D5EC8">
                <w:pPr>
                  <w:pStyle w:val="Default"/>
                  <w:numPr>
                    <w:ilvl w:val="0"/>
                    <w:numId w:val="13"/>
                  </w:numPr>
                  <w:ind w:left="357" w:hanging="357"/>
                  <w:rPr>
                    <w:rFonts w:ascii="Fira Sans" w:hAnsi="Fira Sans"/>
                    <w:color w:val="3A3E3E" w:themeColor="background2" w:themeShade="40"/>
                    <w:sz w:val="19"/>
                    <w:szCs w:val="19"/>
                  </w:rPr>
                </w:pPr>
                <w:r w:rsidRPr="0018016D">
                  <w:rPr>
                    <w:rFonts w:ascii="Fira Sans" w:hAnsi="Fira Sans"/>
                    <w:color w:val="3A3E3E" w:themeColor="background2" w:themeShade="40"/>
                    <w:sz w:val="19"/>
                    <w:szCs w:val="19"/>
                  </w:rPr>
                  <w:t>may have medical and nursing staff with subspecialty qualifications in post-anaesthetic care.</w:t>
                </w:r>
              </w:p>
            </w:tc>
            <w:tc>
              <w:tcPr>
                <w:tcW w:w="1394" w:type="dxa"/>
                <w:tcBorders>
                  <w:top w:val="single" w:sz="2" w:space="0" w:color="auto"/>
                  <w:left w:val="single" w:sz="2" w:space="0" w:color="auto"/>
                  <w:bottom w:val="single" w:sz="2" w:space="0" w:color="auto"/>
                  <w:right w:val="single" w:sz="2" w:space="0" w:color="auto"/>
                </w:tcBorders>
              </w:tcPr>
              <w:p w14:paraId="6F96395B" w14:textId="77777777" w:rsidR="0018016D" w:rsidRPr="00BF32A8" w:rsidRDefault="0018016D"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2341A1" w14:textId="77777777" w:rsidR="0018016D" w:rsidRPr="00BF32A8" w:rsidRDefault="0018016D" w:rsidP="003D5EC8">
                <w:pPr>
                  <w:spacing w:before="40" w:after="40" w:line="240" w:lineRule="auto"/>
                  <w:rPr>
                    <w:color w:val="006D35" w:themeColor="accent6" w:themeShade="BF"/>
                    <w:sz w:val="19"/>
                    <w:szCs w:val="19"/>
                  </w:rPr>
                </w:pPr>
              </w:p>
            </w:tc>
          </w:tr>
          <w:tr w:rsidR="00742F0F" w:rsidRPr="00371A1D" w14:paraId="4B3E61E5" w14:textId="77777777" w:rsidTr="00E45740">
            <w:tc>
              <w:tcPr>
                <w:tcW w:w="3598" w:type="dxa"/>
                <w:tcBorders>
                  <w:top w:val="single" w:sz="2" w:space="0" w:color="auto"/>
                  <w:left w:val="single" w:sz="12" w:space="0" w:color="auto"/>
                  <w:bottom w:val="single" w:sz="2" w:space="0" w:color="auto"/>
                  <w:right w:val="single" w:sz="2" w:space="0" w:color="auto"/>
                </w:tcBorders>
              </w:tcPr>
              <w:p w14:paraId="01A8411F" w14:textId="1BF6B594" w:rsidR="00742F0F" w:rsidRPr="0018016D" w:rsidRDefault="00742F0F" w:rsidP="003D5EC8">
                <w:pPr>
                  <w:pStyle w:val="Default"/>
                  <w:numPr>
                    <w:ilvl w:val="0"/>
                    <w:numId w:val="13"/>
                  </w:numPr>
                  <w:ind w:left="357" w:hanging="357"/>
                  <w:rPr>
                    <w:rFonts w:ascii="Fira Sans" w:hAnsi="Fira Sans"/>
                    <w:color w:val="3A3E3E" w:themeColor="background2" w:themeShade="40"/>
                    <w:sz w:val="19"/>
                    <w:szCs w:val="19"/>
                  </w:rPr>
                </w:pPr>
                <w:r>
                  <w:rPr>
                    <w:rFonts w:ascii="Fira Sans" w:hAnsi="Fira Sans"/>
                    <w:color w:val="3A3E3E" w:themeColor="background2" w:themeShade="40"/>
                    <w:sz w:val="19"/>
                    <w:szCs w:val="19"/>
                  </w:rPr>
                  <w:t>Suitably qualified and experienced nurse manager (however titled) in charge of children’s post-anaesthetic services</w:t>
                </w:r>
              </w:p>
            </w:tc>
            <w:tc>
              <w:tcPr>
                <w:tcW w:w="1394" w:type="dxa"/>
                <w:tcBorders>
                  <w:top w:val="single" w:sz="2" w:space="0" w:color="auto"/>
                  <w:left w:val="single" w:sz="2" w:space="0" w:color="auto"/>
                  <w:bottom w:val="single" w:sz="2" w:space="0" w:color="auto"/>
                  <w:right w:val="single" w:sz="2" w:space="0" w:color="auto"/>
                </w:tcBorders>
              </w:tcPr>
              <w:p w14:paraId="2ED6F657" w14:textId="77777777" w:rsidR="00742F0F" w:rsidRPr="00BF32A8" w:rsidRDefault="00742F0F"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B5244D" w14:textId="77777777" w:rsidR="00742F0F" w:rsidRPr="00BF32A8" w:rsidRDefault="00742F0F" w:rsidP="003D5EC8">
                <w:pPr>
                  <w:spacing w:before="40" w:after="40" w:line="240" w:lineRule="auto"/>
                  <w:rPr>
                    <w:color w:val="006D35" w:themeColor="accent6" w:themeShade="BF"/>
                    <w:sz w:val="19"/>
                    <w:szCs w:val="19"/>
                  </w:rPr>
                </w:pPr>
              </w:p>
            </w:tc>
          </w:tr>
          <w:tr w:rsidR="00C82C73" w:rsidRPr="00371A1D" w14:paraId="2974C6BC" w14:textId="77777777" w:rsidTr="000E0914">
            <w:tc>
              <w:tcPr>
                <w:tcW w:w="10176" w:type="dxa"/>
                <w:gridSpan w:val="3"/>
                <w:tcBorders>
                  <w:top w:val="single" w:sz="2" w:space="0" w:color="auto"/>
                  <w:left w:val="single" w:sz="12" w:space="0" w:color="auto"/>
                  <w:bottom w:val="single" w:sz="2" w:space="0" w:color="auto"/>
                  <w:right w:val="single" w:sz="12" w:space="0" w:color="auto"/>
                </w:tcBorders>
              </w:tcPr>
              <w:p w14:paraId="363BA6A5" w14:textId="6F8E58B8" w:rsidR="00C82C73" w:rsidRPr="00BF32A8" w:rsidRDefault="00C82C73" w:rsidP="003D5EC8">
                <w:pPr>
                  <w:spacing w:before="40" w:after="40" w:line="240" w:lineRule="auto"/>
                  <w:rPr>
                    <w:color w:val="006D35" w:themeColor="accent6" w:themeShade="BF"/>
                    <w:sz w:val="19"/>
                    <w:szCs w:val="19"/>
                  </w:rPr>
                </w:pPr>
                <w:r w:rsidRPr="00BF32A8">
                  <w:rPr>
                    <w:color w:val="0F5CA2" w:themeColor="accent1"/>
                    <w:kern w:val="21"/>
                    <w:sz w:val="19"/>
                    <w:szCs w:val="19"/>
                    <w14:numSpacing w14:val="proportional"/>
                  </w:rPr>
                  <w:t>Medical</w:t>
                </w:r>
              </w:p>
            </w:tc>
          </w:tr>
          <w:tr w:rsidR="003D5EC8" w:rsidRPr="00371A1D" w14:paraId="03C866C7" w14:textId="77777777" w:rsidTr="00E45740">
            <w:tc>
              <w:tcPr>
                <w:tcW w:w="3598" w:type="dxa"/>
                <w:tcBorders>
                  <w:top w:val="single" w:sz="2" w:space="0" w:color="auto"/>
                  <w:left w:val="single" w:sz="12" w:space="0" w:color="auto"/>
                  <w:bottom w:val="single" w:sz="2" w:space="0" w:color="auto"/>
                  <w:right w:val="single" w:sz="2" w:space="0" w:color="auto"/>
                </w:tcBorders>
              </w:tcPr>
              <w:p w14:paraId="7FF8D603" w14:textId="64D2A876"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registered medical practitioner remaining on-site until patient recovered from anaesthesia and meets PACU discharge criteria, as per facility guidelines and ANZCA PS417.</w:t>
                </w:r>
              </w:p>
            </w:tc>
            <w:tc>
              <w:tcPr>
                <w:tcW w:w="1394" w:type="dxa"/>
                <w:tcBorders>
                  <w:top w:val="single" w:sz="2" w:space="0" w:color="auto"/>
                  <w:left w:val="single" w:sz="2" w:space="0" w:color="auto"/>
                  <w:bottom w:val="single" w:sz="2" w:space="0" w:color="auto"/>
                  <w:right w:val="single" w:sz="2" w:space="0" w:color="auto"/>
                </w:tcBorders>
              </w:tcPr>
              <w:p w14:paraId="08372861"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14CB4F" w14:textId="77777777" w:rsidR="003D5EC8" w:rsidRPr="00BF32A8" w:rsidRDefault="003D5EC8" w:rsidP="003D5EC8">
                <w:pPr>
                  <w:spacing w:before="40" w:after="40" w:line="240" w:lineRule="auto"/>
                  <w:rPr>
                    <w:color w:val="006D35" w:themeColor="accent6" w:themeShade="BF"/>
                    <w:sz w:val="19"/>
                    <w:szCs w:val="19"/>
                  </w:rPr>
                </w:pPr>
              </w:p>
            </w:tc>
          </w:tr>
          <w:tr w:rsidR="003D5EC8" w:rsidRPr="00371A1D" w14:paraId="7A957630" w14:textId="77777777" w:rsidTr="00E45740">
            <w:tc>
              <w:tcPr>
                <w:tcW w:w="3598" w:type="dxa"/>
                <w:tcBorders>
                  <w:top w:val="single" w:sz="2" w:space="0" w:color="auto"/>
                  <w:left w:val="single" w:sz="12" w:space="0" w:color="auto"/>
                  <w:bottom w:val="single" w:sz="2" w:space="0" w:color="auto"/>
                  <w:right w:val="single" w:sz="2" w:space="0" w:color="auto"/>
                </w:tcBorders>
              </w:tcPr>
              <w:p w14:paraId="3A1B81F0" w14:textId="46F8C825"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 xml:space="preserve">registered medical specialist with credentials in anaesthesia and working in their scope of practice must remain on-site until child between 1 and 2 years of age recovering from surgical </w:t>
                </w:r>
                <w:r w:rsidRPr="00C82C73">
                  <w:rPr>
                    <w:rFonts w:ascii="Fira Sans" w:hAnsi="Fira Sans"/>
                    <w:color w:val="3A3E3E" w:themeColor="background2" w:themeShade="40"/>
                    <w:sz w:val="19"/>
                    <w:szCs w:val="19"/>
                  </w:rPr>
                  <w:lastRenderedPageBreak/>
                  <w:t>complexity III with low anaesthetic risk procedures has fully recovered and been discharged from post-anaesthetic care area.</w:t>
                </w:r>
              </w:p>
            </w:tc>
            <w:tc>
              <w:tcPr>
                <w:tcW w:w="1394" w:type="dxa"/>
                <w:tcBorders>
                  <w:top w:val="single" w:sz="2" w:space="0" w:color="auto"/>
                  <w:left w:val="single" w:sz="2" w:space="0" w:color="auto"/>
                  <w:bottom w:val="single" w:sz="2" w:space="0" w:color="auto"/>
                  <w:right w:val="single" w:sz="2" w:space="0" w:color="auto"/>
                </w:tcBorders>
              </w:tcPr>
              <w:p w14:paraId="4C549D04"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5189192" w14:textId="77777777" w:rsidR="003D5EC8" w:rsidRPr="00BF32A8" w:rsidRDefault="003D5EC8" w:rsidP="003D5EC8">
                <w:pPr>
                  <w:spacing w:before="40" w:after="40" w:line="240" w:lineRule="auto"/>
                  <w:rPr>
                    <w:color w:val="006D35" w:themeColor="accent6" w:themeShade="BF"/>
                    <w:sz w:val="19"/>
                    <w:szCs w:val="19"/>
                  </w:rPr>
                </w:pPr>
              </w:p>
            </w:tc>
          </w:tr>
          <w:tr w:rsidR="003D5EC8" w:rsidRPr="00371A1D" w14:paraId="3600BDC2" w14:textId="77777777" w:rsidTr="00E45740">
            <w:tc>
              <w:tcPr>
                <w:tcW w:w="3598" w:type="dxa"/>
                <w:tcBorders>
                  <w:top w:val="single" w:sz="2" w:space="0" w:color="auto"/>
                  <w:left w:val="single" w:sz="12" w:space="0" w:color="auto"/>
                  <w:bottom w:val="single" w:sz="2" w:space="0" w:color="auto"/>
                  <w:right w:val="single" w:sz="2" w:space="0" w:color="auto"/>
                </w:tcBorders>
              </w:tcPr>
              <w:p w14:paraId="52E3FBB5" w14:textId="7587A059"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medical and surgical registered medical practitioners with credentials relevant to procedures performed available for telephone consultation and clinical support.</w:t>
                </w:r>
              </w:p>
            </w:tc>
            <w:tc>
              <w:tcPr>
                <w:tcW w:w="1394" w:type="dxa"/>
                <w:tcBorders>
                  <w:top w:val="single" w:sz="2" w:space="0" w:color="auto"/>
                  <w:left w:val="single" w:sz="2" w:space="0" w:color="auto"/>
                  <w:bottom w:val="single" w:sz="2" w:space="0" w:color="auto"/>
                  <w:right w:val="single" w:sz="2" w:space="0" w:color="auto"/>
                </w:tcBorders>
              </w:tcPr>
              <w:p w14:paraId="0F3C3ABB"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A5C199" w14:textId="77777777" w:rsidR="003D5EC8" w:rsidRPr="00BF32A8" w:rsidRDefault="003D5EC8" w:rsidP="003D5EC8">
                <w:pPr>
                  <w:spacing w:before="40" w:after="40" w:line="240" w:lineRule="auto"/>
                  <w:rPr>
                    <w:color w:val="006D35" w:themeColor="accent6" w:themeShade="BF"/>
                    <w:sz w:val="19"/>
                    <w:szCs w:val="19"/>
                  </w:rPr>
                </w:pPr>
              </w:p>
            </w:tc>
          </w:tr>
          <w:tr w:rsidR="00C82C73" w:rsidRPr="00371A1D" w14:paraId="4823E3BB" w14:textId="77777777" w:rsidTr="00E45740">
            <w:tc>
              <w:tcPr>
                <w:tcW w:w="3598" w:type="dxa"/>
                <w:tcBorders>
                  <w:top w:val="single" w:sz="2" w:space="0" w:color="auto"/>
                  <w:left w:val="single" w:sz="12" w:space="0" w:color="auto"/>
                  <w:bottom w:val="single" w:sz="2" w:space="0" w:color="auto"/>
                  <w:right w:val="single" w:sz="2" w:space="0" w:color="auto"/>
                </w:tcBorders>
              </w:tcPr>
              <w:p w14:paraId="50B04B91" w14:textId="27DD68CA" w:rsidR="00C82C73" w:rsidRPr="004F6D9C" w:rsidRDefault="00C82C73" w:rsidP="004F6D9C">
                <w:pPr>
                  <w:pStyle w:val="Default"/>
                  <w:numPr>
                    <w:ilvl w:val="0"/>
                    <w:numId w:val="13"/>
                  </w:numPr>
                  <w:ind w:left="357" w:hanging="357"/>
                  <w:rPr>
                    <w:rFonts w:ascii="Fira Sans" w:hAnsi="Fira Sans"/>
                    <w:color w:val="3A3E3E" w:themeColor="background2" w:themeShade="40"/>
                    <w:sz w:val="19"/>
                    <w:szCs w:val="19"/>
                  </w:rPr>
                </w:pPr>
                <w:r w:rsidRPr="004F6D9C">
                  <w:rPr>
                    <w:rFonts w:ascii="Fira Sans" w:hAnsi="Fira Sans"/>
                    <w:color w:val="3A3E3E" w:themeColor="background2" w:themeShade="40"/>
                    <w:sz w:val="19"/>
                    <w:szCs w:val="19"/>
                  </w:rPr>
                  <w:t xml:space="preserve">access - 24 hour/s - to </w:t>
                </w:r>
                <w:r w:rsidR="004F6D9C" w:rsidRPr="004F6D9C">
                  <w:rPr>
                    <w:rFonts w:ascii="Fira Sans" w:hAnsi="Fira Sans"/>
                    <w:color w:val="3A3E3E" w:themeColor="background2" w:themeShade="40"/>
                    <w:sz w:val="19"/>
                    <w:szCs w:val="19"/>
                  </w:rPr>
                  <w:t>one or more registered medical practitioners, with timely access, to support patients in post-operative stage.</w:t>
                </w:r>
              </w:p>
            </w:tc>
            <w:tc>
              <w:tcPr>
                <w:tcW w:w="1394" w:type="dxa"/>
                <w:tcBorders>
                  <w:top w:val="single" w:sz="2" w:space="0" w:color="auto"/>
                  <w:left w:val="single" w:sz="2" w:space="0" w:color="auto"/>
                  <w:bottom w:val="single" w:sz="2" w:space="0" w:color="auto"/>
                  <w:right w:val="single" w:sz="2" w:space="0" w:color="auto"/>
                </w:tcBorders>
              </w:tcPr>
              <w:p w14:paraId="164FEAAC"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2EA78AB" w14:textId="77777777" w:rsidR="00C82C73" w:rsidRPr="00BF32A8" w:rsidRDefault="00C82C73" w:rsidP="003D5EC8">
                <w:pPr>
                  <w:spacing w:before="40" w:after="40" w:line="240" w:lineRule="auto"/>
                  <w:rPr>
                    <w:color w:val="006D35" w:themeColor="accent6" w:themeShade="BF"/>
                    <w:sz w:val="19"/>
                    <w:szCs w:val="19"/>
                  </w:rPr>
                </w:pPr>
              </w:p>
            </w:tc>
          </w:tr>
          <w:tr w:rsidR="004F6D9C" w:rsidRPr="00371A1D" w14:paraId="43EAB4CB" w14:textId="77777777" w:rsidTr="00E45740">
            <w:tc>
              <w:tcPr>
                <w:tcW w:w="3598" w:type="dxa"/>
                <w:tcBorders>
                  <w:top w:val="single" w:sz="2" w:space="0" w:color="auto"/>
                  <w:left w:val="single" w:sz="12" w:space="0" w:color="auto"/>
                  <w:bottom w:val="single" w:sz="2" w:space="0" w:color="auto"/>
                  <w:right w:val="single" w:sz="2" w:space="0" w:color="auto"/>
                </w:tcBorders>
              </w:tcPr>
              <w:p w14:paraId="10D254A5" w14:textId="06B4C7FE" w:rsidR="004F6D9C" w:rsidRPr="004F6D9C" w:rsidRDefault="004F6D9C" w:rsidP="004F6D9C">
                <w:pPr>
                  <w:pStyle w:val="Default"/>
                  <w:numPr>
                    <w:ilvl w:val="0"/>
                    <w:numId w:val="13"/>
                  </w:numPr>
                  <w:ind w:left="357" w:hanging="357"/>
                  <w:rPr>
                    <w:rFonts w:ascii="Fira Sans" w:hAnsi="Fira Sans"/>
                    <w:color w:val="3A3E3E" w:themeColor="background2" w:themeShade="40"/>
                    <w:sz w:val="19"/>
                    <w:szCs w:val="19"/>
                  </w:rPr>
                </w:pPr>
                <w:r w:rsidRPr="004F6D9C">
                  <w:rPr>
                    <w:rFonts w:ascii="Fira Sans" w:hAnsi="Fira Sans"/>
                    <w:color w:val="3A3E3E" w:themeColor="background2" w:themeShade="40"/>
                    <w:sz w:val="19"/>
                    <w:szCs w:val="19"/>
                  </w:rPr>
                  <w:t>medical services on-site in public services, or in close enough proximity to provide rapid response at all times in private services.</w:t>
                </w:r>
              </w:p>
            </w:tc>
            <w:tc>
              <w:tcPr>
                <w:tcW w:w="1394" w:type="dxa"/>
                <w:tcBorders>
                  <w:top w:val="single" w:sz="2" w:space="0" w:color="auto"/>
                  <w:left w:val="single" w:sz="2" w:space="0" w:color="auto"/>
                  <w:bottom w:val="single" w:sz="2" w:space="0" w:color="auto"/>
                  <w:right w:val="single" w:sz="2" w:space="0" w:color="auto"/>
                </w:tcBorders>
              </w:tcPr>
              <w:p w14:paraId="7005F6F6" w14:textId="77777777" w:rsidR="004F6D9C" w:rsidRPr="00BF32A8" w:rsidRDefault="004F6D9C"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FE01DF9" w14:textId="77777777" w:rsidR="004F6D9C" w:rsidRPr="00BF32A8" w:rsidRDefault="004F6D9C" w:rsidP="003D5EC8">
                <w:pPr>
                  <w:spacing w:before="40" w:after="40" w:line="240" w:lineRule="auto"/>
                  <w:rPr>
                    <w:color w:val="006D35" w:themeColor="accent6" w:themeShade="BF"/>
                    <w:sz w:val="19"/>
                    <w:szCs w:val="19"/>
                  </w:rPr>
                </w:pPr>
              </w:p>
            </w:tc>
          </w:tr>
          <w:tr w:rsidR="00C82C73" w:rsidRPr="00371A1D" w14:paraId="5919DFDD" w14:textId="77777777" w:rsidTr="00E45740">
            <w:tc>
              <w:tcPr>
                <w:tcW w:w="3598" w:type="dxa"/>
                <w:tcBorders>
                  <w:top w:val="single" w:sz="2" w:space="0" w:color="auto"/>
                  <w:left w:val="single" w:sz="12" w:space="0" w:color="auto"/>
                  <w:bottom w:val="single" w:sz="2" w:space="0" w:color="auto"/>
                  <w:right w:val="single" w:sz="2" w:space="0" w:color="auto"/>
                </w:tcBorders>
              </w:tcPr>
              <w:p w14:paraId="23E44BD6" w14:textId="4BD24EF6" w:rsidR="00C82C73" w:rsidRPr="00C82C73" w:rsidRDefault="00C82C73" w:rsidP="00C82C73">
                <w:pPr>
                  <w:pStyle w:val="Default"/>
                  <w:numPr>
                    <w:ilvl w:val="0"/>
                    <w:numId w:val="13"/>
                  </w:numPr>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 xml:space="preserve">registered medical practitioner in PACU with demonstrated ability and competency to provide airway support where there is provision of care for term infants and well, ex-premature infants (post-conceptional age of more than 52 weeks). </w:t>
                </w:r>
              </w:p>
            </w:tc>
            <w:tc>
              <w:tcPr>
                <w:tcW w:w="1394" w:type="dxa"/>
                <w:tcBorders>
                  <w:top w:val="single" w:sz="2" w:space="0" w:color="auto"/>
                  <w:left w:val="single" w:sz="2" w:space="0" w:color="auto"/>
                  <w:bottom w:val="single" w:sz="2" w:space="0" w:color="auto"/>
                  <w:right w:val="single" w:sz="2" w:space="0" w:color="auto"/>
                </w:tcBorders>
              </w:tcPr>
              <w:p w14:paraId="083E0E7D"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FBE784C"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0C81C6E1" w14:textId="77777777" w:rsidTr="00F5550E">
            <w:tc>
              <w:tcPr>
                <w:tcW w:w="10176" w:type="dxa"/>
                <w:gridSpan w:val="3"/>
                <w:tcBorders>
                  <w:top w:val="single" w:sz="2" w:space="0" w:color="auto"/>
                  <w:left w:val="single" w:sz="12" w:space="0" w:color="auto"/>
                  <w:bottom w:val="single" w:sz="2" w:space="0" w:color="auto"/>
                  <w:right w:val="single" w:sz="12" w:space="0" w:color="auto"/>
                </w:tcBorders>
              </w:tcPr>
              <w:p w14:paraId="5EA8CB07" w14:textId="00DE7E03" w:rsidR="00C82C73" w:rsidRPr="00BF32A8" w:rsidRDefault="00C82C73" w:rsidP="003D5EC8">
                <w:pPr>
                  <w:spacing w:before="40" w:after="40" w:line="240" w:lineRule="auto"/>
                  <w:rPr>
                    <w:color w:val="006D35" w:themeColor="accent6" w:themeShade="BF"/>
                    <w:sz w:val="19"/>
                    <w:szCs w:val="19"/>
                  </w:rPr>
                </w:pPr>
                <w:r w:rsidRPr="00BF32A8">
                  <w:rPr>
                    <w:color w:val="0F5CA2" w:themeColor="accent1"/>
                    <w:kern w:val="21"/>
                    <w:sz w:val="19"/>
                    <w:szCs w:val="19"/>
                    <w14:numSpacing w14:val="proportional"/>
                  </w:rPr>
                  <w:t>Nursing</w:t>
                </w:r>
              </w:p>
            </w:tc>
          </w:tr>
          <w:tr w:rsidR="00C82C73" w:rsidRPr="00371A1D" w14:paraId="1FCECFA6" w14:textId="77777777" w:rsidTr="00E45740">
            <w:tc>
              <w:tcPr>
                <w:tcW w:w="3598" w:type="dxa"/>
                <w:tcBorders>
                  <w:top w:val="single" w:sz="2" w:space="0" w:color="auto"/>
                  <w:left w:val="single" w:sz="12" w:space="0" w:color="auto"/>
                  <w:bottom w:val="single" w:sz="2" w:space="0" w:color="auto"/>
                  <w:right w:val="single" w:sz="2" w:space="0" w:color="auto"/>
                </w:tcBorders>
              </w:tcPr>
              <w:p w14:paraId="69B75876" w14:textId="5A648F2F"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suitably qualified and experienced registered nurse in charge on each shift.</w:t>
                </w:r>
              </w:p>
            </w:tc>
            <w:tc>
              <w:tcPr>
                <w:tcW w:w="1394" w:type="dxa"/>
                <w:tcBorders>
                  <w:top w:val="single" w:sz="2" w:space="0" w:color="auto"/>
                  <w:left w:val="single" w:sz="2" w:space="0" w:color="auto"/>
                  <w:bottom w:val="single" w:sz="2" w:space="0" w:color="auto"/>
                  <w:right w:val="single" w:sz="2" w:space="0" w:color="auto"/>
                </w:tcBorders>
              </w:tcPr>
              <w:p w14:paraId="39C9A5F2"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F01128"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7F26F1A9" w14:textId="77777777" w:rsidTr="00E45740">
            <w:tc>
              <w:tcPr>
                <w:tcW w:w="3598" w:type="dxa"/>
                <w:tcBorders>
                  <w:top w:val="single" w:sz="2" w:space="0" w:color="auto"/>
                  <w:left w:val="single" w:sz="12" w:space="0" w:color="auto"/>
                  <w:bottom w:val="single" w:sz="2" w:space="0" w:color="auto"/>
                  <w:right w:val="single" w:sz="2" w:space="0" w:color="auto"/>
                </w:tcBorders>
              </w:tcPr>
              <w:p w14:paraId="2FFD6E43" w14:textId="79EA518A"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access to other suitably qualified and experienced nursing staff.</w:t>
                </w:r>
              </w:p>
            </w:tc>
            <w:tc>
              <w:tcPr>
                <w:tcW w:w="1394" w:type="dxa"/>
                <w:tcBorders>
                  <w:top w:val="single" w:sz="2" w:space="0" w:color="auto"/>
                  <w:left w:val="single" w:sz="2" w:space="0" w:color="auto"/>
                  <w:bottom w:val="single" w:sz="2" w:space="0" w:color="auto"/>
                  <w:right w:val="single" w:sz="2" w:space="0" w:color="auto"/>
                </w:tcBorders>
              </w:tcPr>
              <w:p w14:paraId="287BBE4F"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40987E"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68EF7D47" w14:textId="77777777" w:rsidTr="00E45740">
            <w:tc>
              <w:tcPr>
                <w:tcW w:w="3598" w:type="dxa"/>
                <w:tcBorders>
                  <w:top w:val="single" w:sz="2" w:space="0" w:color="auto"/>
                  <w:left w:val="single" w:sz="12" w:space="0" w:color="auto"/>
                  <w:bottom w:val="single" w:sz="2" w:space="0" w:color="auto"/>
                  <w:right w:val="single" w:sz="2" w:space="0" w:color="auto"/>
                </w:tcBorders>
              </w:tcPr>
              <w:p w14:paraId="1411E313" w14:textId="0B7AF97E"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nursing staff with paediatric nursing experience must remain on-site until child between 1 and 2 years of age recovering from surgical complexity III with low anaesthetic risk procedures has fully recovered and been discharged from post-anaesthetic care area.</w:t>
                </w:r>
              </w:p>
            </w:tc>
            <w:tc>
              <w:tcPr>
                <w:tcW w:w="1394" w:type="dxa"/>
                <w:tcBorders>
                  <w:top w:val="single" w:sz="2" w:space="0" w:color="auto"/>
                  <w:left w:val="single" w:sz="2" w:space="0" w:color="auto"/>
                  <w:bottom w:val="single" w:sz="2" w:space="0" w:color="auto"/>
                  <w:right w:val="single" w:sz="2" w:space="0" w:color="auto"/>
                </w:tcBorders>
              </w:tcPr>
              <w:p w14:paraId="0D40FAFD"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E98066"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7E3C1B6A" w14:textId="77777777" w:rsidTr="00E45740">
            <w:tc>
              <w:tcPr>
                <w:tcW w:w="3598" w:type="dxa"/>
                <w:tcBorders>
                  <w:top w:val="single" w:sz="2" w:space="0" w:color="auto"/>
                  <w:left w:val="single" w:sz="12" w:space="0" w:color="auto"/>
                  <w:bottom w:val="single" w:sz="2" w:space="0" w:color="auto"/>
                  <w:right w:val="single" w:sz="2" w:space="0" w:color="auto"/>
                </w:tcBorders>
              </w:tcPr>
              <w:p w14:paraId="46A5FDC9" w14:textId="42362B26"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access to staff trained in paediatric life support.</w:t>
                </w:r>
              </w:p>
            </w:tc>
            <w:tc>
              <w:tcPr>
                <w:tcW w:w="1394" w:type="dxa"/>
                <w:tcBorders>
                  <w:top w:val="single" w:sz="2" w:space="0" w:color="auto"/>
                  <w:left w:val="single" w:sz="2" w:space="0" w:color="auto"/>
                  <w:bottom w:val="single" w:sz="2" w:space="0" w:color="auto"/>
                  <w:right w:val="single" w:sz="2" w:space="0" w:color="auto"/>
                </w:tcBorders>
              </w:tcPr>
              <w:p w14:paraId="6905DE8F"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1380C49" w14:textId="77777777" w:rsidR="00C82C73" w:rsidRPr="00BF32A8" w:rsidRDefault="00C82C73" w:rsidP="003D5EC8">
                <w:pPr>
                  <w:spacing w:before="40" w:after="40" w:line="240" w:lineRule="auto"/>
                  <w:rPr>
                    <w:color w:val="006D35" w:themeColor="accent6" w:themeShade="BF"/>
                    <w:sz w:val="19"/>
                    <w:szCs w:val="19"/>
                  </w:rPr>
                </w:pPr>
              </w:p>
            </w:tc>
          </w:tr>
          <w:tr w:rsidR="00A80E9C"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A80E9C" w:rsidRPr="00294B2A" w:rsidRDefault="00A80E9C" w:rsidP="00A80E9C">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A80E9C"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45E14A24" w:rsidR="00A80E9C" w:rsidRPr="00705D8C" w:rsidRDefault="00A80E9C" w:rsidP="00905B31">
                <w:pPr>
                  <w:pStyle w:val="ListParagraph"/>
                  <w:numPr>
                    <w:ilvl w:val="0"/>
                    <w:numId w:val="13"/>
                  </w:numPr>
                  <w:spacing w:before="40" w:after="40"/>
                  <w:rPr>
                    <w:rStyle w:val="ClearCharacter"/>
                    <w:sz w:val="19"/>
                    <w:szCs w:val="19"/>
                  </w:rPr>
                </w:pPr>
                <w:r>
                  <w:rPr>
                    <w:rStyle w:val="ClearCharacter"/>
                    <w:sz w:val="19"/>
                    <w:szCs w:val="19"/>
                  </w:rPr>
                  <w:t>n</w:t>
                </w:r>
                <w:r w:rsidRPr="00705D8C">
                  <w:rPr>
                    <w:rStyle w:val="ClearCharacter"/>
                    <w:sz w:val="19"/>
                    <w:szCs w:val="19"/>
                  </w:rPr>
                  <w:t>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A80E9C" w:rsidRPr="00294B2A" w:rsidRDefault="00A80E9C" w:rsidP="00A80E9C">
                <w:pPr>
                  <w:spacing w:before="40" w:after="40" w:line="240" w:lineRule="auto"/>
                  <w:rPr>
                    <w:color w:val="auto"/>
                    <w:sz w:val="19"/>
                    <w:szCs w:val="19"/>
                  </w:rPr>
                </w:pPr>
              </w:p>
            </w:tc>
          </w:tr>
          <w:tr w:rsidR="00A80E9C"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39E07A46" w:rsidR="00A80E9C" w:rsidRPr="0028109D" w:rsidRDefault="00A80E9C" w:rsidP="00A80E9C">
                <w:pPr>
                  <w:spacing w:before="40" w:after="40"/>
                  <w:rPr>
                    <w:rFonts w:cstheme="minorHAnsi"/>
                    <w:b/>
                    <w:bCs/>
                    <w:i/>
                    <w:iCs/>
                    <w:color w:val="0F59A0"/>
                    <w:kern w:val="21"/>
                    <w:sz w:val="19"/>
                    <w:szCs w:val="19"/>
                    <w:lang w:val="en-AU" w:eastAsia="en-AU"/>
                    <w14:numSpacing w14:val="proportional"/>
                  </w:rPr>
                </w:pPr>
                <w:r>
                  <w:br w:type="page"/>
                </w:r>
                <w:r w:rsidRPr="00BF32A8">
                  <w:rPr>
                    <w:rFonts w:cstheme="minorHAnsi"/>
                    <w:b/>
                    <w:bCs/>
                    <w:i/>
                    <w:iCs/>
                    <w:color w:val="0F59A0"/>
                    <w:kern w:val="21"/>
                    <w:sz w:val="19"/>
                    <w:szCs w:val="19"/>
                    <w:lang w:val="en-AU" w:eastAsia="en-AU"/>
                    <w14:numSpacing w14:val="proportional"/>
                  </w:rPr>
                  <w:t>Support services:</w:t>
                </w:r>
              </w:p>
            </w:tc>
          </w:tr>
          <w:tr w:rsidR="00A80E9C"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A80E9C" w:rsidRPr="0060363A" w:rsidRDefault="00A80E9C" w:rsidP="00A80E9C">
                <w:pPr>
                  <w:pStyle w:val="Heading5"/>
                  <w:spacing w:before="0" w:after="0" w:line="240" w:lineRule="auto"/>
                  <w:rPr>
                    <w:rFonts w:ascii="Fira Sans" w:hAnsi="Fira Sans" w:cstheme="minorHAnsi"/>
                    <w:color w:val="3A3E3E" w:themeColor="background2" w:themeShade="40"/>
                    <w:sz w:val="19"/>
                    <w:szCs w:val="19"/>
                  </w:rPr>
                </w:pPr>
                <w:r w:rsidRPr="0060363A">
                  <w:rPr>
                    <w:rFonts w:ascii="Fira Sans" w:hAnsi="Fira Sans" w:cstheme="minorHAnsi"/>
                    <w:color w:val="0F59A0"/>
                    <w:sz w:val="19"/>
                    <w:szCs w:val="19"/>
                  </w:rPr>
                  <w:t xml:space="preserve">On-site: </w:t>
                </w:r>
              </w:p>
              <w:p w14:paraId="7E764211" w14:textId="0453D60C" w:rsidR="004F6D9C" w:rsidRPr="0060363A" w:rsidRDefault="004F6D9C" w:rsidP="004F6D9C">
                <w:pPr>
                  <w:pStyle w:val="ListBullet"/>
                  <w:spacing w:after="0" w:line="240" w:lineRule="auto"/>
                  <w:ind w:left="357" w:hanging="357"/>
                  <w:rPr>
                    <w:sz w:val="19"/>
                    <w:szCs w:val="19"/>
                  </w:rPr>
                </w:pPr>
                <w:r w:rsidRPr="0060363A">
                  <w:rPr>
                    <w:sz w:val="19"/>
                    <w:szCs w:val="19"/>
                  </w:rPr>
                  <w:t xml:space="preserve">Level </w:t>
                </w:r>
                <w:r w:rsidR="00AC05BF" w:rsidRPr="0060363A">
                  <w:rPr>
                    <w:sz w:val="19"/>
                    <w:szCs w:val="19"/>
                  </w:rPr>
                  <w:t>5</w:t>
                </w:r>
                <w:r w:rsidRPr="0060363A">
                  <w:rPr>
                    <w:sz w:val="19"/>
                    <w:szCs w:val="19"/>
                  </w:rPr>
                  <w:t xml:space="preserve"> – Medication </w:t>
                </w:r>
              </w:p>
              <w:p w14:paraId="08B8A754" w14:textId="2DBCC740" w:rsidR="00A80E9C" w:rsidRPr="0060363A" w:rsidRDefault="00A80E9C" w:rsidP="00331F9F">
                <w:pPr>
                  <w:pStyle w:val="ListBullet"/>
                  <w:spacing w:after="0" w:line="240" w:lineRule="auto"/>
                  <w:ind w:left="357" w:hanging="357"/>
                  <w:rPr>
                    <w:sz w:val="19"/>
                    <w:szCs w:val="19"/>
                  </w:rPr>
                </w:pPr>
                <w:r w:rsidRPr="0060363A">
                  <w:rPr>
                    <w:sz w:val="19"/>
                    <w:szCs w:val="19"/>
                  </w:rPr>
                  <w:t xml:space="preserve">Level </w:t>
                </w:r>
                <w:r w:rsidR="0018016D" w:rsidRPr="0060363A">
                  <w:rPr>
                    <w:sz w:val="19"/>
                    <w:szCs w:val="19"/>
                  </w:rPr>
                  <w:t>6</w:t>
                </w:r>
                <w:r w:rsidRPr="0060363A">
                  <w:rPr>
                    <w:sz w:val="19"/>
                    <w:szCs w:val="19"/>
                  </w:rPr>
                  <w:t xml:space="preserve"> – Anaesthetic</w:t>
                </w:r>
                <w:r w:rsidR="006C57D9" w:rsidRPr="0060363A">
                  <w:rPr>
                    <w:sz w:val="19"/>
                    <w:szCs w:val="19"/>
                  </w:rPr>
                  <w:t xml:space="preserve"> </w:t>
                </w:r>
              </w:p>
              <w:p w14:paraId="64123BDB" w14:textId="25F832C8" w:rsidR="00967513" w:rsidRPr="0060363A" w:rsidRDefault="00967513" w:rsidP="00967513">
                <w:pPr>
                  <w:pStyle w:val="ListBullet"/>
                  <w:spacing w:after="0" w:line="240" w:lineRule="auto"/>
                  <w:ind w:left="357" w:hanging="357"/>
                  <w:rPr>
                    <w:sz w:val="19"/>
                    <w:szCs w:val="19"/>
                  </w:rPr>
                </w:pPr>
                <w:r w:rsidRPr="0060363A">
                  <w:rPr>
                    <w:sz w:val="19"/>
                    <w:szCs w:val="19"/>
                  </w:rPr>
                  <w:lastRenderedPageBreak/>
                  <w:t xml:space="preserve">Level </w:t>
                </w:r>
                <w:r w:rsidR="00AC05BF" w:rsidRPr="0060363A">
                  <w:rPr>
                    <w:sz w:val="19"/>
                    <w:szCs w:val="19"/>
                  </w:rPr>
                  <w:t>6</w:t>
                </w:r>
                <w:r w:rsidRPr="0060363A">
                  <w:rPr>
                    <w:sz w:val="19"/>
                    <w:szCs w:val="19"/>
                  </w:rPr>
                  <w:t xml:space="preserve"> – Intensive care</w:t>
                </w:r>
              </w:p>
              <w:p w14:paraId="4D96DE90" w14:textId="3EB72775" w:rsidR="00AC05BF" w:rsidRPr="0060363A" w:rsidRDefault="00967513" w:rsidP="00AC05BF">
                <w:pPr>
                  <w:pStyle w:val="ListBullet"/>
                  <w:spacing w:after="0" w:line="240" w:lineRule="auto"/>
                  <w:ind w:left="357" w:hanging="357"/>
                  <w:rPr>
                    <w:sz w:val="19"/>
                    <w:szCs w:val="19"/>
                  </w:rPr>
                </w:pPr>
                <w:r w:rsidRPr="0060363A">
                  <w:rPr>
                    <w:sz w:val="19"/>
                    <w:szCs w:val="19"/>
                  </w:rPr>
                  <w:t xml:space="preserve">Level </w:t>
                </w:r>
                <w:r w:rsidR="00AC05BF" w:rsidRPr="0060363A">
                  <w:rPr>
                    <w:sz w:val="19"/>
                    <w:szCs w:val="19"/>
                  </w:rPr>
                  <w:t>5</w:t>
                </w:r>
                <w:r w:rsidRPr="0060363A">
                  <w:rPr>
                    <w:sz w:val="19"/>
                    <w:szCs w:val="19"/>
                  </w:rPr>
                  <w:t xml:space="preserve"> – Medical imaging</w:t>
                </w:r>
                <w:r w:rsidR="004F6D9C" w:rsidRPr="0060363A">
                  <w:rPr>
                    <w:sz w:val="19"/>
                    <w:szCs w:val="19"/>
                  </w:rPr>
                  <w:t xml:space="preserve"> </w:t>
                </w:r>
              </w:p>
              <w:p w14:paraId="3E097B00" w14:textId="015A6A40" w:rsidR="00967513" w:rsidRPr="0060363A" w:rsidRDefault="004F6D9C" w:rsidP="004F6D9C">
                <w:pPr>
                  <w:pStyle w:val="ListBullet"/>
                  <w:spacing w:after="0" w:line="240" w:lineRule="auto"/>
                  <w:ind w:left="357" w:hanging="357"/>
                  <w:rPr>
                    <w:sz w:val="19"/>
                    <w:szCs w:val="19"/>
                  </w:rPr>
                </w:pPr>
                <w:r w:rsidRPr="0060363A">
                  <w:rPr>
                    <w:sz w:val="19"/>
                    <w:szCs w:val="19"/>
                  </w:rPr>
                  <w:t xml:space="preserve">Level 5 - Pathology </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A80E9C" w:rsidRPr="00BF32A8" w:rsidRDefault="00A80E9C" w:rsidP="00A80E9C">
                <w:pPr>
                  <w:spacing w:before="40" w:after="40" w:line="240" w:lineRule="auto"/>
                  <w:rPr>
                    <w:sz w:val="19"/>
                    <w:szCs w:val="19"/>
                  </w:rPr>
                </w:pPr>
              </w:p>
            </w:tc>
          </w:tr>
          <w:tr w:rsidR="00C27F4E" w:rsidRPr="00BF32A8" w14:paraId="1BF683AA" w14:textId="77777777" w:rsidTr="00E45740">
            <w:tc>
              <w:tcPr>
                <w:tcW w:w="3598" w:type="dxa"/>
                <w:tcBorders>
                  <w:top w:val="single" w:sz="2" w:space="0" w:color="auto"/>
                  <w:left w:val="single" w:sz="12" w:space="0" w:color="auto"/>
                  <w:bottom w:val="single" w:sz="2" w:space="0" w:color="auto"/>
                  <w:right w:val="single" w:sz="2" w:space="0" w:color="auto"/>
                </w:tcBorders>
              </w:tcPr>
              <w:p w14:paraId="6D3BD265" w14:textId="170E4864" w:rsidR="00C27F4E" w:rsidRPr="0060363A" w:rsidRDefault="00C27F4E" w:rsidP="00C27F4E">
                <w:pPr>
                  <w:pStyle w:val="Heading5"/>
                  <w:spacing w:before="0" w:after="0" w:line="240" w:lineRule="auto"/>
                  <w:rPr>
                    <w:rFonts w:ascii="Fira Sans" w:hAnsi="Fira Sans" w:cstheme="minorHAnsi"/>
                    <w:color w:val="3A3E3E" w:themeColor="background2" w:themeShade="40"/>
                    <w:sz w:val="19"/>
                    <w:szCs w:val="19"/>
                  </w:rPr>
                </w:pPr>
                <w:r w:rsidRPr="0060363A">
                  <w:rPr>
                    <w:rFonts w:ascii="Fira Sans" w:hAnsi="Fira Sans" w:cstheme="minorHAnsi"/>
                    <w:color w:val="0F59A0"/>
                    <w:sz w:val="19"/>
                    <w:szCs w:val="19"/>
                  </w:rPr>
                  <w:t xml:space="preserve">Access to: </w:t>
                </w:r>
              </w:p>
              <w:p w14:paraId="4D64AE75" w14:textId="04D84B33" w:rsidR="00C27F4E" w:rsidRPr="0060363A" w:rsidRDefault="00331F9F" w:rsidP="00331F9F">
                <w:pPr>
                  <w:pStyle w:val="ListBullet"/>
                  <w:spacing w:after="0" w:line="240" w:lineRule="auto"/>
                  <w:ind w:left="357" w:hanging="357"/>
                  <w:rPr>
                    <w:sz w:val="19"/>
                    <w:szCs w:val="19"/>
                  </w:rPr>
                </w:pPr>
                <w:r w:rsidRPr="0060363A">
                  <w:rPr>
                    <w:sz w:val="19"/>
                    <w:szCs w:val="19"/>
                  </w:rPr>
                  <w:t xml:space="preserve">Level </w:t>
                </w:r>
                <w:r w:rsidR="00AC05BF" w:rsidRPr="0060363A">
                  <w:rPr>
                    <w:sz w:val="19"/>
                    <w:szCs w:val="19"/>
                  </w:rPr>
                  <w:t>5</w:t>
                </w:r>
                <w:r w:rsidRPr="0060363A">
                  <w:rPr>
                    <w:sz w:val="19"/>
                    <w:szCs w:val="19"/>
                  </w:rPr>
                  <w:t xml:space="preserve"> – Nuclear medicine </w:t>
                </w:r>
              </w:p>
            </w:tc>
            <w:tc>
              <w:tcPr>
                <w:tcW w:w="1394" w:type="dxa"/>
                <w:tcBorders>
                  <w:top w:val="single" w:sz="2" w:space="0" w:color="auto"/>
                  <w:left w:val="single" w:sz="2" w:space="0" w:color="auto"/>
                  <w:bottom w:val="single" w:sz="2" w:space="0" w:color="auto"/>
                  <w:right w:val="single" w:sz="2" w:space="0" w:color="auto"/>
                </w:tcBorders>
              </w:tcPr>
              <w:p w14:paraId="2A85A7A1" w14:textId="77777777" w:rsidR="00C27F4E" w:rsidRPr="00BF32A8" w:rsidRDefault="00C27F4E"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7C9F42" w14:textId="77777777" w:rsidR="00C27F4E" w:rsidRPr="00BF32A8" w:rsidRDefault="00C27F4E" w:rsidP="00A80E9C">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742F0F"/>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7FD7" w14:textId="77777777" w:rsidR="00005A5B" w:rsidRDefault="00005A5B" w:rsidP="005655C9">
      <w:pPr>
        <w:spacing w:line="240" w:lineRule="auto"/>
      </w:pPr>
      <w:r>
        <w:separator/>
      </w:r>
    </w:p>
    <w:p w14:paraId="1C72115B" w14:textId="77777777" w:rsidR="00005A5B" w:rsidRDefault="00005A5B"/>
    <w:p w14:paraId="5F109704" w14:textId="77777777" w:rsidR="00005A5B" w:rsidRDefault="00005A5B" w:rsidP="00952B5B"/>
    <w:p w14:paraId="1A7E4ED2" w14:textId="77777777" w:rsidR="00005A5B" w:rsidRDefault="00005A5B" w:rsidP="00952B5B"/>
    <w:p w14:paraId="7AA28402" w14:textId="77777777" w:rsidR="00005A5B" w:rsidRDefault="00005A5B"/>
    <w:p w14:paraId="47AF49FF" w14:textId="77777777" w:rsidR="00005A5B" w:rsidRDefault="00005A5B"/>
    <w:p w14:paraId="2AB68C7C" w14:textId="77777777" w:rsidR="00005A5B" w:rsidRDefault="00005A5B"/>
    <w:p w14:paraId="38384A83" w14:textId="77777777" w:rsidR="00005A5B" w:rsidRDefault="00005A5B"/>
  </w:endnote>
  <w:endnote w:type="continuationSeparator" w:id="0">
    <w:p w14:paraId="304DDEA7" w14:textId="77777777" w:rsidR="00005A5B" w:rsidRDefault="00005A5B" w:rsidP="005655C9">
      <w:pPr>
        <w:spacing w:line="240" w:lineRule="auto"/>
      </w:pPr>
      <w:r>
        <w:continuationSeparator/>
      </w:r>
    </w:p>
    <w:p w14:paraId="36637905" w14:textId="77777777" w:rsidR="00005A5B" w:rsidRDefault="00005A5B"/>
    <w:p w14:paraId="2126922E" w14:textId="77777777" w:rsidR="00005A5B" w:rsidRDefault="00005A5B" w:rsidP="00952B5B"/>
    <w:p w14:paraId="5FC2AEA0" w14:textId="77777777" w:rsidR="00005A5B" w:rsidRDefault="00005A5B" w:rsidP="00952B5B"/>
    <w:p w14:paraId="4AB207A4" w14:textId="77777777" w:rsidR="00005A5B" w:rsidRDefault="00005A5B"/>
    <w:p w14:paraId="2ADBFE6A" w14:textId="77777777" w:rsidR="00005A5B" w:rsidRDefault="00005A5B"/>
    <w:p w14:paraId="54BBE832" w14:textId="77777777" w:rsidR="00005A5B" w:rsidRDefault="00005A5B"/>
    <w:p w14:paraId="47C7AF23" w14:textId="77777777" w:rsidR="00005A5B" w:rsidRDefault="00005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7938" w14:textId="48B43210" w:rsidR="00DD3033" w:rsidRDefault="00742F0F"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7FFE" w14:textId="77777777" w:rsidR="00005A5B" w:rsidRPr="00DB3896" w:rsidRDefault="00005A5B" w:rsidP="00DB3896">
      <w:pPr>
        <w:spacing w:line="240" w:lineRule="auto"/>
        <w:rPr>
          <w:color w:val="D9D9D9" w:themeColor="background1" w:themeShade="D9"/>
        </w:rPr>
      </w:pPr>
      <w:r w:rsidRPr="007638A8">
        <w:rPr>
          <w:color w:val="D9D9D9" w:themeColor="background1" w:themeShade="D9"/>
        </w:rPr>
        <w:separator/>
      </w:r>
    </w:p>
    <w:p w14:paraId="333FF4FD" w14:textId="77777777" w:rsidR="00005A5B" w:rsidRDefault="00005A5B"/>
    <w:p w14:paraId="37A64CDA" w14:textId="77777777" w:rsidR="00005A5B" w:rsidRDefault="00005A5B"/>
    <w:p w14:paraId="01DF10DB" w14:textId="77777777" w:rsidR="00005A5B" w:rsidRDefault="00005A5B"/>
  </w:footnote>
  <w:footnote w:type="continuationSeparator" w:id="0">
    <w:p w14:paraId="50B6C98F" w14:textId="77777777" w:rsidR="00005A5B" w:rsidRDefault="00005A5B" w:rsidP="005655C9">
      <w:pPr>
        <w:spacing w:line="240" w:lineRule="auto"/>
      </w:pPr>
      <w:r>
        <w:continuationSeparator/>
      </w:r>
    </w:p>
    <w:p w14:paraId="0F5F53FC" w14:textId="77777777" w:rsidR="00005A5B" w:rsidRDefault="00005A5B"/>
    <w:p w14:paraId="5725A6A3" w14:textId="77777777" w:rsidR="00005A5B" w:rsidRDefault="00005A5B" w:rsidP="00952B5B"/>
    <w:p w14:paraId="5A76AEFA" w14:textId="77777777" w:rsidR="00005A5B" w:rsidRDefault="00005A5B" w:rsidP="00952B5B"/>
    <w:p w14:paraId="16239F04" w14:textId="77777777" w:rsidR="00005A5B" w:rsidRDefault="00005A5B"/>
    <w:p w14:paraId="6F980908" w14:textId="77777777" w:rsidR="00005A5B" w:rsidRDefault="00005A5B"/>
    <w:p w14:paraId="369F7B08" w14:textId="77777777" w:rsidR="00005A5B" w:rsidRDefault="00005A5B"/>
    <w:p w14:paraId="1F3FB6F4" w14:textId="77777777" w:rsidR="00005A5B" w:rsidRDefault="00005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3B5D" w14:textId="5BE80483" w:rsidR="004A573D" w:rsidRDefault="00742F0F">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2050"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D659" w14:textId="3EA823F7" w:rsidR="0019023A" w:rsidRDefault="00742F0F">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2051"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0F6D" w14:textId="7FA0F897" w:rsidR="004A573D" w:rsidRDefault="00742F0F">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2049"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2006D47"/>
    <w:multiLevelType w:val="hybridMultilevel"/>
    <w:tmpl w:val="64A0C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06C07"/>
    <w:multiLevelType w:val="hybridMultilevel"/>
    <w:tmpl w:val="4860F8F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240F6C"/>
    <w:multiLevelType w:val="multilevel"/>
    <w:tmpl w:val="C2FE460C"/>
    <w:styleLink w:val="Bullets"/>
    <w:lvl w:ilvl="0">
      <w:start w:val="1"/>
      <w:numFmt w:val="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FA17A5"/>
    <w:multiLevelType w:val="hybridMultilevel"/>
    <w:tmpl w:val="8D58CFE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094328"/>
    <w:multiLevelType w:val="multilevel"/>
    <w:tmpl w:val="C2FE460C"/>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2" w15:restartNumberingAfterBreak="0">
    <w:nsid w:val="52595EF1"/>
    <w:multiLevelType w:val="hybridMultilevel"/>
    <w:tmpl w:val="8DF8D4DC"/>
    <w:lvl w:ilvl="0" w:tplc="34B0B7E2">
      <w:start w:val="1"/>
      <w:numFmt w:val="bullet"/>
      <w:lvlText w:val="­"/>
      <w:lvlJc w:val="left"/>
      <w:pPr>
        <w:ind w:left="622"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995A96"/>
    <w:multiLevelType w:val="hybridMultilevel"/>
    <w:tmpl w:val="C074A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BF92073"/>
    <w:multiLevelType w:val="hybridMultilevel"/>
    <w:tmpl w:val="45F2CB5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DF54C2E"/>
    <w:multiLevelType w:val="hybridMultilevel"/>
    <w:tmpl w:val="898665D6"/>
    <w:lvl w:ilvl="0" w:tplc="34B0B7E2">
      <w:start w:val="1"/>
      <w:numFmt w:val="bullet"/>
      <w:lvlText w:val="­"/>
      <w:lvlJc w:val="left"/>
      <w:pPr>
        <w:ind w:left="360" w:hanging="360"/>
      </w:pPr>
      <w:rPr>
        <w:rFonts w:ascii="Courier New" w:hAnsi="Courier New"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5077FDD"/>
    <w:multiLevelType w:val="hybridMultilevel"/>
    <w:tmpl w:val="2FB23D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5CD2B0B"/>
    <w:multiLevelType w:val="hybridMultilevel"/>
    <w:tmpl w:val="A54033D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E016FA6"/>
    <w:multiLevelType w:val="hybridMultilevel"/>
    <w:tmpl w:val="14401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F6671BE"/>
    <w:multiLevelType w:val="hybridMultilevel"/>
    <w:tmpl w:val="BCB4F39A"/>
    <w:lvl w:ilvl="0" w:tplc="34B0B7E2">
      <w:start w:val="1"/>
      <w:numFmt w:val="bullet"/>
      <w:lvlText w:val="­"/>
      <w:lvlJc w:val="left"/>
      <w:pPr>
        <w:ind w:left="360" w:hanging="360"/>
      </w:pPr>
      <w:rPr>
        <w:rFonts w:ascii="Courier New" w:hAnsi="Courier New"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7216143B"/>
    <w:multiLevelType w:val="hybridMultilevel"/>
    <w:tmpl w:val="A4DAADCC"/>
    <w:lvl w:ilvl="0" w:tplc="0C090005">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11"/>
  </w:num>
  <w:num w:numId="6">
    <w:abstractNumId w:val="10"/>
  </w:num>
  <w:num w:numId="7">
    <w:abstractNumId w:val="3"/>
  </w:num>
  <w:num w:numId="8">
    <w:abstractNumId w:val="14"/>
  </w:num>
  <w:num w:numId="9">
    <w:abstractNumId w:val="18"/>
  </w:num>
  <w:num w:numId="10">
    <w:abstractNumId w:val="1"/>
  </w:num>
  <w:num w:numId="11">
    <w:abstractNumId w:val="13"/>
  </w:num>
  <w:num w:numId="12">
    <w:abstractNumId w:val="2"/>
  </w:num>
  <w:num w:numId="13">
    <w:abstractNumId w:val="7"/>
  </w:num>
  <w:num w:numId="14">
    <w:abstractNumId w:val="19"/>
  </w:num>
  <w:num w:numId="15">
    <w:abstractNumId w:val="12"/>
  </w:num>
  <w:num w:numId="16">
    <w:abstractNumId w:val="15"/>
  </w:num>
  <w:num w:numId="17">
    <w:abstractNumId w:val="20"/>
  </w:num>
  <w:num w:numId="18">
    <w:abstractNumId w:val="21"/>
  </w:num>
  <w:num w:numId="19">
    <w:abstractNumId w:val="8"/>
  </w:num>
  <w:num w:numId="20">
    <w:abstractNumId w:val="4"/>
  </w:num>
  <w:num w:numId="21">
    <w:abstractNumId w:val="17"/>
  </w:num>
  <w:num w:numId="22">
    <w:abstractNumId w:val="16"/>
  </w:num>
  <w:num w:numId="23">
    <w:abstractNumId w:val="10"/>
  </w:num>
  <w:num w:numId="24">
    <w:abstractNumId w:val="10"/>
  </w:num>
  <w:num w:numId="2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5A5B"/>
    <w:rsid w:val="00007183"/>
    <w:rsid w:val="000102EE"/>
    <w:rsid w:val="00011ACB"/>
    <w:rsid w:val="00016271"/>
    <w:rsid w:val="000177FA"/>
    <w:rsid w:val="00020E27"/>
    <w:rsid w:val="00022D7A"/>
    <w:rsid w:val="00022DDB"/>
    <w:rsid w:val="00030AB2"/>
    <w:rsid w:val="000317F2"/>
    <w:rsid w:val="000361CA"/>
    <w:rsid w:val="000379C7"/>
    <w:rsid w:val="0004535D"/>
    <w:rsid w:val="00047071"/>
    <w:rsid w:val="00050FE6"/>
    <w:rsid w:val="00054FA5"/>
    <w:rsid w:val="000563EB"/>
    <w:rsid w:val="00056BD6"/>
    <w:rsid w:val="000579AF"/>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16D"/>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002"/>
    <w:rsid w:val="002124F8"/>
    <w:rsid w:val="00212F83"/>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547E0"/>
    <w:rsid w:val="0026072D"/>
    <w:rsid w:val="00264468"/>
    <w:rsid w:val="00264ABB"/>
    <w:rsid w:val="0026586D"/>
    <w:rsid w:val="00267FFD"/>
    <w:rsid w:val="00275864"/>
    <w:rsid w:val="00277858"/>
    <w:rsid w:val="0028109D"/>
    <w:rsid w:val="00285E7C"/>
    <w:rsid w:val="00285E94"/>
    <w:rsid w:val="00286A71"/>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52F3"/>
    <w:rsid w:val="00316B60"/>
    <w:rsid w:val="00316C21"/>
    <w:rsid w:val="00316D32"/>
    <w:rsid w:val="00317E0F"/>
    <w:rsid w:val="0032406F"/>
    <w:rsid w:val="00331F9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1416"/>
    <w:rsid w:val="003C775C"/>
    <w:rsid w:val="003D2D25"/>
    <w:rsid w:val="003D5EC8"/>
    <w:rsid w:val="003E174B"/>
    <w:rsid w:val="003E5D10"/>
    <w:rsid w:val="003E6DCC"/>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6180"/>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2EE9"/>
    <w:rsid w:val="00463275"/>
    <w:rsid w:val="004652CC"/>
    <w:rsid w:val="00474C27"/>
    <w:rsid w:val="0047576D"/>
    <w:rsid w:val="004816BA"/>
    <w:rsid w:val="0048181E"/>
    <w:rsid w:val="00482CC3"/>
    <w:rsid w:val="004831D3"/>
    <w:rsid w:val="00484A97"/>
    <w:rsid w:val="0049115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1154"/>
    <w:rsid w:val="004D2852"/>
    <w:rsid w:val="004D7EC2"/>
    <w:rsid w:val="004E244B"/>
    <w:rsid w:val="004F1C97"/>
    <w:rsid w:val="004F4A08"/>
    <w:rsid w:val="004F6D9C"/>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50E"/>
    <w:rsid w:val="005D5C48"/>
    <w:rsid w:val="005D6C99"/>
    <w:rsid w:val="005E07EE"/>
    <w:rsid w:val="005E2788"/>
    <w:rsid w:val="005E3D4E"/>
    <w:rsid w:val="005E473F"/>
    <w:rsid w:val="005E6FF2"/>
    <w:rsid w:val="005F05E4"/>
    <w:rsid w:val="005F1A39"/>
    <w:rsid w:val="005F3431"/>
    <w:rsid w:val="005F715E"/>
    <w:rsid w:val="005F7246"/>
    <w:rsid w:val="005F75CB"/>
    <w:rsid w:val="0060037E"/>
    <w:rsid w:val="0060363A"/>
    <w:rsid w:val="00603F8C"/>
    <w:rsid w:val="006046AE"/>
    <w:rsid w:val="00605790"/>
    <w:rsid w:val="006148F2"/>
    <w:rsid w:val="00614A68"/>
    <w:rsid w:val="00620877"/>
    <w:rsid w:val="0063030B"/>
    <w:rsid w:val="0063200E"/>
    <w:rsid w:val="006356F5"/>
    <w:rsid w:val="00637F9C"/>
    <w:rsid w:val="00643812"/>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C57D9"/>
    <w:rsid w:val="006C715D"/>
    <w:rsid w:val="006D4D2A"/>
    <w:rsid w:val="006D7458"/>
    <w:rsid w:val="006F0A87"/>
    <w:rsid w:val="006F77E7"/>
    <w:rsid w:val="00705D8C"/>
    <w:rsid w:val="007110FF"/>
    <w:rsid w:val="007135A8"/>
    <w:rsid w:val="00724065"/>
    <w:rsid w:val="0072754B"/>
    <w:rsid w:val="007321AB"/>
    <w:rsid w:val="00734807"/>
    <w:rsid w:val="0073685D"/>
    <w:rsid w:val="007404B1"/>
    <w:rsid w:val="00742249"/>
    <w:rsid w:val="00742F0F"/>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2363"/>
    <w:rsid w:val="00814859"/>
    <w:rsid w:val="0081579E"/>
    <w:rsid w:val="0081639C"/>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2935"/>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5E94"/>
    <w:rsid w:val="008D7AC0"/>
    <w:rsid w:val="008E0ED4"/>
    <w:rsid w:val="008E1079"/>
    <w:rsid w:val="008E2440"/>
    <w:rsid w:val="008E4F5D"/>
    <w:rsid w:val="008E796B"/>
    <w:rsid w:val="008F0A07"/>
    <w:rsid w:val="008F0B95"/>
    <w:rsid w:val="008F22E2"/>
    <w:rsid w:val="008F62E7"/>
    <w:rsid w:val="008F6AC2"/>
    <w:rsid w:val="008F7945"/>
    <w:rsid w:val="009019A2"/>
    <w:rsid w:val="00901FFD"/>
    <w:rsid w:val="00903887"/>
    <w:rsid w:val="00905500"/>
    <w:rsid w:val="00905B31"/>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67513"/>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4F8B"/>
    <w:rsid w:val="00A16DA7"/>
    <w:rsid w:val="00A17480"/>
    <w:rsid w:val="00A205D1"/>
    <w:rsid w:val="00A2259E"/>
    <w:rsid w:val="00A23178"/>
    <w:rsid w:val="00A27632"/>
    <w:rsid w:val="00A301AC"/>
    <w:rsid w:val="00A31616"/>
    <w:rsid w:val="00A31913"/>
    <w:rsid w:val="00A328A7"/>
    <w:rsid w:val="00A34F13"/>
    <w:rsid w:val="00A35413"/>
    <w:rsid w:val="00A355EE"/>
    <w:rsid w:val="00A42CF9"/>
    <w:rsid w:val="00A443A1"/>
    <w:rsid w:val="00A44D27"/>
    <w:rsid w:val="00A4654E"/>
    <w:rsid w:val="00A51104"/>
    <w:rsid w:val="00A5412A"/>
    <w:rsid w:val="00A54C34"/>
    <w:rsid w:val="00A6010B"/>
    <w:rsid w:val="00A62864"/>
    <w:rsid w:val="00A64A60"/>
    <w:rsid w:val="00A67FEB"/>
    <w:rsid w:val="00A700CF"/>
    <w:rsid w:val="00A715BF"/>
    <w:rsid w:val="00A728E1"/>
    <w:rsid w:val="00A73C48"/>
    <w:rsid w:val="00A753CE"/>
    <w:rsid w:val="00A80527"/>
    <w:rsid w:val="00A80E9C"/>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05BF"/>
    <w:rsid w:val="00AC1003"/>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57A30"/>
    <w:rsid w:val="00B7199B"/>
    <w:rsid w:val="00B7210C"/>
    <w:rsid w:val="00B83366"/>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27F4E"/>
    <w:rsid w:val="00C31308"/>
    <w:rsid w:val="00C406BB"/>
    <w:rsid w:val="00C411F6"/>
    <w:rsid w:val="00C44CC2"/>
    <w:rsid w:val="00C463CB"/>
    <w:rsid w:val="00C50FF0"/>
    <w:rsid w:val="00C62BF6"/>
    <w:rsid w:val="00C66D8F"/>
    <w:rsid w:val="00C673B8"/>
    <w:rsid w:val="00C71484"/>
    <w:rsid w:val="00C76224"/>
    <w:rsid w:val="00C76568"/>
    <w:rsid w:val="00C82C73"/>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28F"/>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3BA"/>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274B"/>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3EC6"/>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36E00"/>
    <w:rsid w:val="00F42EEC"/>
    <w:rsid w:val="00F459D4"/>
    <w:rsid w:val="00F46F9F"/>
    <w:rsid w:val="00F47102"/>
    <w:rsid w:val="00F4733A"/>
    <w:rsid w:val="00F5140F"/>
    <w:rsid w:val="00F51FF4"/>
    <w:rsid w:val="00F57D0B"/>
    <w:rsid w:val="00F60ED0"/>
    <w:rsid w:val="00F63D14"/>
    <w:rsid w:val="00F67A7E"/>
    <w:rsid w:val="00F70158"/>
    <w:rsid w:val="00F70E9D"/>
    <w:rsid w:val="00F713E1"/>
    <w:rsid w:val="00F724C6"/>
    <w:rsid w:val="00F750A6"/>
    <w:rsid w:val="00F80A60"/>
    <w:rsid w:val="00F823F2"/>
    <w:rsid w:val="00F83EF8"/>
    <w:rsid w:val="00F843E4"/>
    <w:rsid w:val="00F84DC6"/>
    <w:rsid w:val="00F84F01"/>
    <w:rsid w:val="00F86194"/>
    <w:rsid w:val="00F90608"/>
    <w:rsid w:val="00F914C5"/>
    <w:rsid w:val="00F915ED"/>
    <w:rsid w:val="00F9792A"/>
    <w:rsid w:val="00FA00AA"/>
    <w:rsid w:val="00FA12CD"/>
    <w:rsid w:val="00FA330E"/>
    <w:rsid w:val="00FA4298"/>
    <w:rsid w:val="00FA5B33"/>
    <w:rsid w:val="00FA7309"/>
    <w:rsid w:val="00FB0A93"/>
    <w:rsid w:val="00FB3F55"/>
    <w:rsid w:val="00FB5F87"/>
    <w:rsid w:val="00FB7898"/>
    <w:rsid w:val="00FB7D76"/>
    <w:rsid w:val="00FC1E89"/>
    <w:rsid w:val="00FD12A8"/>
    <w:rsid w:val="00FD19C7"/>
    <w:rsid w:val="00FD54F1"/>
    <w:rsid w:val="00FD5666"/>
    <w:rsid w:val="00FD5BD8"/>
    <w:rsid w:val="00FD7D95"/>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uiPriority w:val="18"/>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paragraph" w:customStyle="1" w:styleId="TableTextCentre">
    <w:name w:val="Table Text Centre"/>
    <w:basedOn w:val="TableTextLeft"/>
    <w:rsid w:val="00AC1003"/>
    <w:pPr>
      <w:jc w:val="center"/>
    </w:pPr>
    <w:rPr>
      <w:rFonts w:eastAsia="MS Mincho" w:cs="Times New Roman"/>
      <w:color w:val="auto"/>
      <w:sz w:val="20"/>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libri"/>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 w:val="00FF39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31E17915-1940-44E3-851B-44B84F3F7C3B}"/>
</file>

<file path=customXml/itemProps5.xml><?xml version="1.0" encoding="utf-8"?>
<ds:datastoreItem xmlns:ds="http://schemas.openxmlformats.org/officeDocument/2006/customXml" ds:itemID="{D00FE78B-E6AC-49B4-975C-881F8F595D21}"/>
</file>

<file path=customXml/itemProps6.xml><?xml version="1.0" encoding="utf-8"?>
<ds:datastoreItem xmlns:ds="http://schemas.openxmlformats.org/officeDocument/2006/customXml" ds:itemID="{4E21A670-01B0-4B77-8EDC-0AAF61238D57}"/>
</file>

<file path=docProps/app.xml><?xml version="1.0" encoding="utf-8"?>
<Properties xmlns="http://schemas.openxmlformats.org/officeDocument/2006/extended-properties" xmlns:vt="http://schemas.openxmlformats.org/officeDocument/2006/docPropsVTypes">
  <Template>Normal</Template>
  <TotalTime>18</TotalTime>
  <Pages>8</Pages>
  <Words>1393</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Jennifer Robertson</cp:lastModifiedBy>
  <cp:revision>3</cp:revision>
  <dcterms:created xsi:type="dcterms:W3CDTF">2022-09-12T23:16:00Z</dcterms:created>
  <dcterms:modified xsi:type="dcterms:W3CDTF">2022-09-13T03:11:00Z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