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F13982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F13982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3F68E2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3F68E2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94D8AB2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bookmarkStart w:id="1" w:name="_Hlk104283048"/>
                <w:r>
                  <w:rPr>
                    <w:b/>
                    <w:bCs/>
                    <w:sz w:val="22"/>
                    <w:szCs w:val="22"/>
                  </w:rPr>
                  <w:t xml:space="preserve">Mental Health – 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Child &amp; Youth </w:t>
                </w:r>
                <w:bookmarkEnd w:id="1"/>
                <w:r w:rsidR="00815DAC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066853">
                  <w:rPr>
                    <w:b/>
                    <w:bCs/>
                    <w:sz w:val="22"/>
                    <w:szCs w:val="22"/>
                  </w:rPr>
                  <w:t>Ambulatory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7765A294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066853">
                  <w:rPr>
                    <w:b/>
                    <w:bCs/>
                    <w:sz w:val="22"/>
                    <w:szCs w:val="22"/>
                  </w:rPr>
                  <w:t>1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F13982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F13982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F13982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F1398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504EBE0D" w:rsidR="00294B2A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capable of providing some limited short term or intermittent non-admitted mental health care to low risk/ complexity voluntary mental health consumer up to 18 years.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BC613C" w:rsidRPr="00371A1D" w14:paraId="213DB03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EA3935" w14:textId="11445AFA" w:rsidR="00BC613C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may only be accessible for limited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A16711" w14:textId="77777777" w:rsidR="00BC613C" w:rsidRPr="00BF32A8" w:rsidRDefault="00BC613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FBD595" w14:textId="77777777" w:rsidR="00BC613C" w:rsidRPr="00F4733A" w:rsidRDefault="00BC613C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626BDD65" w:rsidR="00294B2A" w:rsidRPr="00F13982" w:rsidRDefault="003F68E2" w:rsidP="00BE1FB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delivered predominantly by one or more general health clinicians who provide local community healthcare service that is non-specific to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15F980B" w:rsidR="00294B2A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typically, service delivered via community clinic or home-based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6B58B49C" w:rsidR="00FA4931" w:rsidRPr="00F13982" w:rsidRDefault="003F68E2" w:rsidP="00DE6BBB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F13982">
                  <w:rPr>
                    <w:sz w:val="19"/>
                    <w:szCs w:val="19"/>
                  </w:rPr>
                  <w:t>includes:</w:t>
                </w:r>
                <w:proofErr w:type="gramEnd"/>
                <w:r w:rsidRPr="00F13982">
                  <w:rPr>
                    <w:sz w:val="19"/>
                    <w:szCs w:val="19"/>
                  </w:rPr>
                  <w:t xml:space="preserve"> basic screening and assessment; brief and/or basic intervention; consumer and carer education; primary care and prevention programs;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F13982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F1398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lastRenderedPageBreak/>
                  <w:t>Service requirements:</w:t>
                </w:r>
              </w:p>
            </w:tc>
          </w:tr>
          <w:tr w:rsidR="00294B2A" w:rsidRPr="007774AB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DBBFB65" w:rsidR="00294B2A" w:rsidRPr="00F13982" w:rsidRDefault="003F68E2" w:rsidP="003F68E2">
                <w:pPr>
                  <w:pStyle w:val="BodyText"/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As per module overview, plus: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E1FB4" w:rsidRPr="007774AB" w14:paraId="7BE57ED0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9F88C9" w14:textId="661B92D6" w:rsidR="00BE1FB4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 xml:space="preserve">identification, initial acute </w:t>
                </w:r>
                <w:proofErr w:type="gramStart"/>
                <w:r w:rsidRPr="00F13982">
                  <w:rPr>
                    <w:sz w:val="19"/>
                    <w:szCs w:val="19"/>
                  </w:rPr>
                  <w:t>assessment</w:t>
                </w:r>
                <w:proofErr w:type="gramEnd"/>
                <w:r w:rsidRPr="00F13982">
                  <w:rPr>
                    <w:sz w:val="19"/>
                    <w:szCs w:val="19"/>
                  </w:rPr>
                  <w:t xml:space="preserve"> and brief interventions of uncomplicated mental health problems.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4F552B" w14:textId="77777777" w:rsidR="00BE1FB4" w:rsidRPr="007774AB" w:rsidRDefault="00BE1FB4" w:rsidP="00192F3E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833DC5" w14:textId="77777777" w:rsidR="00BE1FB4" w:rsidRPr="007774AB" w:rsidRDefault="00BE1FB4" w:rsidP="00192F3E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E1FB4" w:rsidRPr="007774AB" w14:paraId="59F4A2C9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1C2D06" w14:textId="2E87F146" w:rsidR="00BE1FB4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forward referrals for expert assessment, diagnosis and/or intervention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1D25" w14:textId="77777777" w:rsidR="00BE1FB4" w:rsidRPr="007774AB" w:rsidRDefault="00BE1FB4" w:rsidP="00192F3E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82BF60" w14:textId="77777777" w:rsidR="00BE1FB4" w:rsidRPr="007774AB" w:rsidRDefault="00BE1FB4" w:rsidP="00192F3E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E1FB4" w:rsidRPr="007774AB" w14:paraId="076FD24F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15DBDA" w14:textId="0F58640B" w:rsidR="00BE1FB4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development of a care plan.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A00412" w14:textId="77777777" w:rsidR="00BE1FB4" w:rsidRPr="007774AB" w:rsidRDefault="00BE1FB4" w:rsidP="00BE1FB4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C92A7C" w14:textId="77777777" w:rsidR="00BE1FB4" w:rsidRPr="007774AB" w:rsidRDefault="00BE1FB4" w:rsidP="00BE1FB4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E1FB4" w:rsidRPr="007774AB" w14:paraId="3C79D91E" w14:textId="77777777" w:rsidTr="008C734B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6D968C" w14:textId="6C1ECD8A" w:rsidR="00BE1FB4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basic clinical detail collected to inform assessment, diagnosis, intervention and/or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354F7B" w14:textId="77777777" w:rsidR="00BE1FB4" w:rsidRPr="007774AB" w:rsidRDefault="00BE1FB4" w:rsidP="008C734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6D442" w14:textId="77777777" w:rsidR="00BE1FB4" w:rsidRPr="007774AB" w:rsidRDefault="00BE1FB4" w:rsidP="008C734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E1FB4" w:rsidRPr="007774AB" w14:paraId="4B54E57D" w14:textId="77777777" w:rsidTr="008C734B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8B3887" w14:textId="3F02A8C7" w:rsidR="00BE1FB4" w:rsidRPr="00F13982" w:rsidRDefault="003F68E2" w:rsidP="003F68E2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limited psychoeducation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046AB5" w14:textId="77777777" w:rsidR="00BE1FB4" w:rsidRPr="007774AB" w:rsidRDefault="00BE1FB4" w:rsidP="008C734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7E8F87" w14:textId="77777777" w:rsidR="00BE1FB4" w:rsidRPr="007774AB" w:rsidRDefault="00BE1FB4" w:rsidP="008C734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BC613C" w:rsidRPr="007774AB" w14:paraId="53DEB7B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2DE18" w14:textId="00DD4761" w:rsidR="00BC613C" w:rsidRPr="00F13982" w:rsidRDefault="003F68E2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mental health assessments and interventions (and referrals to other mental health services) conducted by general health clinicians of this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7F2EBC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30D16B" w14:textId="77777777" w:rsidR="00BC613C" w:rsidRPr="007774AB" w:rsidRDefault="00BC613C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294B2A" w:rsidRPr="007774AB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A0E601E" w:rsidR="00294B2A" w:rsidRPr="00F13982" w:rsidRDefault="003F68E2" w:rsidP="00BE1FB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mental health assessments and interventions conducted in consultation with child and youth mental health clinician, from Level 4 ambulatory service or above, where clinically indicated, and associated with documented review process.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7774AB" w:rsidRDefault="00294B2A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7055F4" w:rsidRPr="007774AB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5F8AEA9" w:rsidR="007055F4" w:rsidRPr="00F13982" w:rsidRDefault="003F68E2" w:rsidP="007774AB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 xml:space="preserve">service is based within </w:t>
                </w:r>
                <w:proofErr w:type="gramStart"/>
                <w:r w:rsidRPr="00F13982">
                  <w:rPr>
                    <w:sz w:val="19"/>
                    <w:szCs w:val="19"/>
                  </w:rPr>
                  <w:t>a</w:t>
                </w:r>
                <w:proofErr w:type="gramEnd"/>
                <w:r w:rsidRPr="00F13982">
                  <w:rPr>
                    <w:sz w:val="19"/>
                    <w:szCs w:val="19"/>
                  </w:rPr>
                  <w:t xml:space="preserve"> HHS or is part of a service network that includes Level 5 or 6 child/adolescent acute inpatient mental health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7774AB" w:rsidRDefault="007055F4" w:rsidP="007774A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13982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F1398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3F68E2" w:rsidRPr="00371A1D" w14:paraId="4C437D2A" w14:textId="77777777" w:rsidTr="007361A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33367E" w14:textId="3FFCE46D" w:rsidR="003F68E2" w:rsidRPr="00F13982" w:rsidRDefault="003F68E2" w:rsidP="003F68E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As per module overview, plus access to one or more of following (visiting basis or outreach services):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BE63E1" w14:textId="77777777" w:rsidR="003F68E2" w:rsidRPr="00BF32A8" w:rsidRDefault="003F68E2" w:rsidP="007361A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0A7BFE" w14:textId="77777777" w:rsidR="003F68E2" w:rsidRPr="00BF32A8" w:rsidRDefault="003F68E2" w:rsidP="007361A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F13982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F13982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AB169A" w:rsidRPr="00371A1D" w14:paraId="4F5A87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ACBB7A" w14:textId="0B82FE4C" w:rsidR="00AB169A" w:rsidRPr="00F13982" w:rsidRDefault="003F68E2" w:rsidP="00AB169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registered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A1138F" w14:textId="77777777" w:rsidR="00AB169A" w:rsidRPr="00BF32A8" w:rsidRDefault="00AB169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781F6E" w14:textId="77777777" w:rsidR="00AB169A" w:rsidRPr="00BF32A8" w:rsidRDefault="00AB169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F13982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F13982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B169A" w:rsidRPr="00371A1D" w14:paraId="4742B1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448C48" w14:textId="715E52B3" w:rsidR="00AB169A" w:rsidRPr="00F13982" w:rsidRDefault="003F68E2" w:rsidP="003F68E2">
                <w:pPr>
                  <w:pStyle w:val="ListBullet"/>
                  <w:numPr>
                    <w:ilvl w:val="0"/>
                    <w:numId w:val="11"/>
                  </w:numPr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registered nurse.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C69461" w14:textId="77777777" w:rsidR="00AB169A" w:rsidRPr="00BF32A8" w:rsidRDefault="00AB169A" w:rsidP="00AB169A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370835" w14:textId="5F3DDA5B" w:rsidR="00AB169A" w:rsidRPr="00BF32A8" w:rsidRDefault="00AB169A" w:rsidP="00AB169A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staff roster that includes </w:t>
                </w:r>
                <w:r w:rsidR="003F68E2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AB169A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AB169A" w:rsidRPr="00F13982" w:rsidRDefault="00AB169A" w:rsidP="00AB169A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F13982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AB169A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364205F9" w:rsidR="00AB169A" w:rsidRPr="00F13982" w:rsidRDefault="003F68E2" w:rsidP="003F68E2">
                <w:pPr>
                  <w:pStyle w:val="ListBullet"/>
                  <w:numPr>
                    <w:ilvl w:val="0"/>
                    <w:numId w:val="11"/>
                  </w:numPr>
                  <w:rPr>
                    <w:rFonts w:cs="Arial"/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>allied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AB169A" w:rsidRPr="00BF32A8" w:rsidRDefault="00AB169A" w:rsidP="00AB169A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AB169A" w:rsidRPr="00294B2A" w:rsidRDefault="00AB169A" w:rsidP="00AB169A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169A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AB169A" w:rsidRPr="00F13982" w:rsidRDefault="00AB169A" w:rsidP="00AB169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F13982">
                  <w:rPr>
                    <w:sz w:val="19"/>
                    <w:szCs w:val="19"/>
                  </w:rPr>
                  <w:br w:type="page"/>
                </w:r>
                <w:r w:rsidRPr="00F1398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AB169A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AB169A" w:rsidRPr="00F13982" w:rsidRDefault="00AB169A" w:rsidP="00AB169A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F13982"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lastRenderedPageBreak/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AB169A" w:rsidRPr="00BF32A8" w:rsidRDefault="00AB169A" w:rsidP="00AB169A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AB169A" w:rsidRPr="00BF32A8" w:rsidRDefault="00AB169A" w:rsidP="00AB169A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B169A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AB169A" w:rsidRPr="00F13982" w:rsidRDefault="00AB169A" w:rsidP="00AB169A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F1398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B169A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AB169A" w:rsidRPr="00F13982" w:rsidRDefault="00AB169A" w:rsidP="00AB169A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F13982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717B7C7" w14:textId="323A9B4F" w:rsidR="00AB169A" w:rsidRPr="00F13982" w:rsidRDefault="00AB169A" w:rsidP="003F68E2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13982">
                  <w:rPr>
                    <w:sz w:val="19"/>
                    <w:szCs w:val="19"/>
                  </w:rPr>
                  <w:t xml:space="preserve">Level </w:t>
                </w:r>
                <w:r w:rsidR="003F68E2" w:rsidRPr="00F13982">
                  <w:rPr>
                    <w:sz w:val="19"/>
                    <w:szCs w:val="19"/>
                  </w:rPr>
                  <w:t>1</w:t>
                </w:r>
                <w:r w:rsidRPr="00F13982">
                  <w:rPr>
                    <w:sz w:val="19"/>
                    <w:szCs w:val="19"/>
                  </w:rPr>
                  <w:t xml:space="preserve"> – Medical imaging</w:t>
                </w:r>
                <w:r w:rsidR="003F68E2" w:rsidRPr="00F13982">
                  <w:rPr>
                    <w:sz w:val="19"/>
                    <w:szCs w:val="19"/>
                  </w:rPr>
                  <w:t xml:space="preserve">, Medication, </w:t>
                </w:r>
                <w:r w:rsidRPr="00F13982">
                  <w:rPr>
                    <w:sz w:val="19"/>
                    <w:szCs w:val="19"/>
                  </w:rPr>
                  <w:t>Pathology</w:t>
                </w:r>
                <w:r w:rsidR="003F68E2" w:rsidRPr="00F13982">
                  <w:rPr>
                    <w:sz w:val="19"/>
                    <w:szCs w:val="19"/>
                  </w:rPr>
                  <w:t>.</w:t>
                </w:r>
                <w:r w:rsidRPr="00F13982">
                  <w:rPr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AB169A" w:rsidRPr="00BF32A8" w:rsidRDefault="00AB169A" w:rsidP="00AB169A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AB169A" w:rsidRPr="00BF32A8" w:rsidRDefault="00AB169A" w:rsidP="00AB169A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77777777" w:rsidR="00094E75" w:rsidRDefault="00F13982"/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F13982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F13982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F13982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F13982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F66BC9"/>
    <w:multiLevelType w:val="hybridMultilevel"/>
    <w:tmpl w:val="A734205A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B8555D"/>
    <w:multiLevelType w:val="hybridMultilevel"/>
    <w:tmpl w:val="9D78A5C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065F"/>
    <w:multiLevelType w:val="hybridMultilevel"/>
    <w:tmpl w:val="F3BE58FE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C58FA"/>
    <w:multiLevelType w:val="hybridMultilevel"/>
    <w:tmpl w:val="DDB61A6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278DE"/>
    <w:multiLevelType w:val="hybridMultilevel"/>
    <w:tmpl w:val="C8ACEB8C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D3314B"/>
    <w:multiLevelType w:val="hybridMultilevel"/>
    <w:tmpl w:val="31B2F940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7706E2"/>
    <w:multiLevelType w:val="hybridMultilevel"/>
    <w:tmpl w:val="5C0CC0B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094328"/>
    <w:multiLevelType w:val="multilevel"/>
    <w:tmpl w:val="C2FE460C"/>
    <w:numStyleLink w:val="Bullets"/>
  </w:abstractNum>
  <w:abstractNum w:abstractNumId="23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37FDB"/>
    <w:multiLevelType w:val="multilevel"/>
    <w:tmpl w:val="5936FF46"/>
    <w:styleLink w:val="StyleBulleted11pt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FA4E48"/>
    <w:multiLevelType w:val="hybridMultilevel"/>
    <w:tmpl w:val="60B46F9E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721D0DFF"/>
    <w:multiLevelType w:val="hybridMultilevel"/>
    <w:tmpl w:val="DA4C253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FC08E0"/>
    <w:multiLevelType w:val="hybridMultilevel"/>
    <w:tmpl w:val="DF52C8C4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097325">
    <w:abstractNumId w:val="11"/>
  </w:num>
  <w:num w:numId="2" w16cid:durableId="2144805164">
    <w:abstractNumId w:val="0"/>
  </w:num>
  <w:num w:numId="3" w16cid:durableId="825051704">
    <w:abstractNumId w:val="20"/>
  </w:num>
  <w:num w:numId="4" w16cid:durableId="294071398">
    <w:abstractNumId w:val="14"/>
  </w:num>
  <w:num w:numId="5" w16cid:durableId="1065645514">
    <w:abstractNumId w:val="28"/>
  </w:num>
  <w:num w:numId="6" w16cid:durableId="1361276890">
    <w:abstractNumId w:val="22"/>
  </w:num>
  <w:num w:numId="7" w16cid:durableId="1864437085">
    <w:abstractNumId w:val="3"/>
  </w:num>
  <w:num w:numId="8" w16cid:durableId="710153426">
    <w:abstractNumId w:val="32"/>
  </w:num>
  <w:num w:numId="9" w16cid:durableId="79715557">
    <w:abstractNumId w:val="35"/>
  </w:num>
  <w:num w:numId="10" w16cid:durableId="834691618">
    <w:abstractNumId w:val="31"/>
  </w:num>
  <w:num w:numId="11" w16cid:durableId="1533224838">
    <w:abstractNumId w:val="2"/>
  </w:num>
  <w:num w:numId="12" w16cid:durableId="1855725281">
    <w:abstractNumId w:val="17"/>
  </w:num>
  <w:num w:numId="13" w16cid:durableId="240336622">
    <w:abstractNumId w:val="15"/>
  </w:num>
  <w:num w:numId="14" w16cid:durableId="406222526">
    <w:abstractNumId w:val="30"/>
  </w:num>
  <w:num w:numId="15" w16cid:durableId="593710049">
    <w:abstractNumId w:val="26"/>
  </w:num>
  <w:num w:numId="16" w16cid:durableId="1552888977">
    <w:abstractNumId w:val="26"/>
  </w:num>
  <w:num w:numId="17" w16cid:durableId="1132020313">
    <w:abstractNumId w:val="23"/>
  </w:num>
  <w:num w:numId="18" w16cid:durableId="200096173">
    <w:abstractNumId w:val="12"/>
  </w:num>
  <w:num w:numId="19" w16cid:durableId="2124299823">
    <w:abstractNumId w:val="27"/>
  </w:num>
  <w:num w:numId="20" w16cid:durableId="1617831447">
    <w:abstractNumId w:val="41"/>
  </w:num>
  <w:num w:numId="21" w16cid:durableId="929698050">
    <w:abstractNumId w:val="29"/>
  </w:num>
  <w:num w:numId="22" w16cid:durableId="2087531054">
    <w:abstractNumId w:val="9"/>
  </w:num>
  <w:num w:numId="23" w16cid:durableId="49159594">
    <w:abstractNumId w:val="16"/>
  </w:num>
  <w:num w:numId="24" w16cid:durableId="891887324">
    <w:abstractNumId w:val="25"/>
  </w:num>
  <w:num w:numId="25" w16cid:durableId="1878471349">
    <w:abstractNumId w:val="40"/>
  </w:num>
  <w:num w:numId="26" w16cid:durableId="592904997">
    <w:abstractNumId w:val="33"/>
  </w:num>
  <w:num w:numId="27" w16cid:durableId="942809437">
    <w:abstractNumId w:val="10"/>
  </w:num>
  <w:num w:numId="28" w16cid:durableId="486942812">
    <w:abstractNumId w:val="38"/>
  </w:num>
  <w:num w:numId="29" w16cid:durableId="1377699973">
    <w:abstractNumId w:val="18"/>
  </w:num>
  <w:num w:numId="30" w16cid:durableId="297757950">
    <w:abstractNumId w:val="39"/>
  </w:num>
  <w:num w:numId="31" w16cid:durableId="1106459445">
    <w:abstractNumId w:val="6"/>
  </w:num>
  <w:num w:numId="32" w16cid:durableId="1856767459">
    <w:abstractNumId w:val="7"/>
  </w:num>
  <w:num w:numId="33" w16cid:durableId="203714012">
    <w:abstractNumId w:val="21"/>
  </w:num>
  <w:num w:numId="34" w16cid:durableId="1754887987">
    <w:abstractNumId w:val="19"/>
  </w:num>
  <w:num w:numId="35" w16cid:durableId="295719987">
    <w:abstractNumId w:val="24"/>
  </w:num>
  <w:num w:numId="36" w16cid:durableId="742216823">
    <w:abstractNumId w:val="36"/>
  </w:num>
  <w:num w:numId="37" w16cid:durableId="1154951426">
    <w:abstractNumId w:val="5"/>
  </w:num>
  <w:num w:numId="38" w16cid:durableId="1786458372">
    <w:abstractNumId w:val="8"/>
  </w:num>
  <w:num w:numId="39" w16cid:durableId="1185941802">
    <w:abstractNumId w:val="13"/>
  </w:num>
  <w:num w:numId="40" w16cid:durableId="533546469">
    <w:abstractNumId w:val="1"/>
  </w:num>
  <w:num w:numId="41" w16cid:durableId="858542641">
    <w:abstractNumId w:val="37"/>
  </w:num>
  <w:num w:numId="42" w16cid:durableId="1939487308">
    <w:abstractNumId w:val="34"/>
  </w:num>
  <w:num w:numId="43" w16cid:durableId="16123242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853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68E2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4D33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774AB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5DA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169A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613C"/>
    <w:rsid w:val="00BC7C83"/>
    <w:rsid w:val="00BD3835"/>
    <w:rsid w:val="00BD72A8"/>
    <w:rsid w:val="00BE1294"/>
    <w:rsid w:val="00BE1B86"/>
    <w:rsid w:val="00BE1FB4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3982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uiPriority w:val="18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character" w:customStyle="1" w:styleId="bulletlistCharChar">
    <w:name w:val="bullet list Char Char"/>
    <w:link w:val="bulletlist"/>
    <w:uiPriority w:val="99"/>
    <w:locked/>
    <w:rsid w:val="007774AB"/>
    <w:rPr>
      <w:rFonts w:ascii="Arial" w:hAnsi="Arial" w:cs="Arial"/>
      <w:sz w:val="22"/>
      <w:szCs w:val="22"/>
    </w:rPr>
  </w:style>
  <w:style w:type="paragraph" w:customStyle="1" w:styleId="bulletlist">
    <w:name w:val="bullet list"/>
    <w:basedOn w:val="Normal"/>
    <w:link w:val="bulletlistCharChar"/>
    <w:uiPriority w:val="99"/>
    <w:rsid w:val="007774AB"/>
    <w:pPr>
      <w:keepLines/>
      <w:widowControl w:val="0"/>
      <w:numPr>
        <w:numId w:val="35"/>
      </w:numPr>
      <w:spacing w:before="60" w:after="60" w:line="260" w:lineRule="atLeast"/>
    </w:pPr>
    <w:rPr>
      <w:rFonts w:ascii="Arial" w:hAnsi="Arial" w:cs="Arial"/>
      <w:sz w:val="22"/>
      <w:szCs w:val="22"/>
      <w:lang w:val="en-AU"/>
    </w:rPr>
  </w:style>
  <w:style w:type="numbering" w:customStyle="1" w:styleId="StyleBulleted11pt">
    <w:name w:val="Style Bulleted 11 pt"/>
    <w:rsid w:val="007774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FCD3D4BF-5DD2-4F6E-8649-CDE6F3D43F5C}"/>
</file>

<file path=customXml/itemProps5.xml><?xml version="1.0" encoding="utf-8"?>
<ds:datastoreItem xmlns:ds="http://schemas.openxmlformats.org/officeDocument/2006/customXml" ds:itemID="{4A975671-4EF5-4240-B0BD-E8E106E44A37}"/>
</file>

<file path=customXml/itemProps6.xml><?xml version="1.0" encoding="utf-8"?>
<ds:datastoreItem xmlns:ds="http://schemas.openxmlformats.org/officeDocument/2006/customXml" ds:itemID="{D3B5EA20-65EB-452E-BEAC-00C8012A23FB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4</TotalTime>
  <Pages>3</Pages>
  <Words>366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4</cp:revision>
  <dcterms:created xsi:type="dcterms:W3CDTF">2024-04-15T21:25:00Z</dcterms:created>
  <dcterms:modified xsi:type="dcterms:W3CDTF">2024-04-15T21:36:00Z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