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93" w:rsidRDefault="00375293" w:rsidP="00375293">
      <w:pPr>
        <w:pStyle w:val="AppendixHeading2"/>
      </w:pPr>
      <w:bookmarkStart w:id="0" w:name="_Toc499218109"/>
      <w:bookmarkStart w:id="1" w:name="_Toc499218610"/>
      <w:bookmarkStart w:id="2" w:name="_Toc499218995"/>
      <w:bookmarkStart w:id="3" w:name="_Toc499632439"/>
      <w:bookmarkStart w:id="4" w:name="_Toc499632514"/>
      <w:bookmarkStart w:id="5" w:name="_Toc500409093"/>
      <w:bookmarkStart w:id="6" w:name="_Toc504491326"/>
      <w:bookmarkStart w:id="7" w:name="_Toc504491561"/>
      <w:bookmarkStart w:id="8" w:name="_Toc504653901"/>
      <w:bookmarkStart w:id="9" w:name="_Toc504653953"/>
      <w:bookmarkStart w:id="10" w:name="_Toc504664126"/>
      <w:bookmarkStart w:id="11" w:name="_Toc505524474"/>
      <w:bookmarkStart w:id="12" w:name="_Toc505605421"/>
      <w:bookmarkStart w:id="13" w:name="_Toc509480954"/>
      <w:bookmarkStart w:id="14" w:name="_Toc522710510"/>
      <w:bookmarkStart w:id="15" w:name="_Toc523916043"/>
      <w:bookmarkStart w:id="16" w:name="_Toc523927199"/>
      <w:bookmarkStart w:id="17" w:name="_Toc523927688"/>
      <w:bookmarkStart w:id="18" w:name="_Toc524608014"/>
      <w:bookmarkStart w:id="19" w:name="_Toc532468381"/>
      <w:bookmarkStart w:id="20" w:name="_Toc532810416"/>
      <w:bookmarkStart w:id="21" w:name="_Toc532811973"/>
      <w:bookmarkStart w:id="22" w:name="_Toc532812370"/>
      <w:bookmarkStart w:id="23" w:name="_Toc532812440"/>
      <w:bookmarkStart w:id="24" w:name="_Toc532812585"/>
      <w:bookmarkStart w:id="25" w:name="_Toc532824139"/>
      <w:bookmarkStart w:id="26" w:name="_Toc532824748"/>
      <w:r>
        <w:t xml:space="preserve">Attachment 10:  Summary of food and environmental </w:t>
      </w:r>
      <w:bookmarkEnd w:id="0"/>
      <w:bookmarkEnd w:id="1"/>
      <w:bookmarkEnd w:id="2"/>
      <w:bookmarkEnd w:id="3"/>
      <w:bookmarkEnd w:id="4"/>
      <w:bookmarkEnd w:id="5"/>
      <w:r>
        <w:t>laboratory testing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75293" w:rsidRDefault="00375293" w:rsidP="00375293">
      <w:pPr>
        <w:pStyle w:val="Heading4"/>
      </w:pPr>
      <w:r>
        <w:pict>
          <v:rect id="_x0000_i1025" style="width:481.95pt;height:3pt" o:hralign="center" o:hrstd="t" o:hrnoshade="t" o:hr="t" fillcolor="#0f9aa1" stroked="f"/>
        </w:pict>
      </w:r>
    </w:p>
    <w:p w:rsidR="00375293" w:rsidRDefault="00375293" w:rsidP="00375293">
      <w:pPr>
        <w:autoSpaceDE w:val="0"/>
        <w:autoSpaceDN w:val="0"/>
        <w:adjustRightInd w:val="0"/>
        <w:spacing w:before="120" w:after="120" w:line="276" w:lineRule="auto"/>
        <w:rPr>
          <w:rFonts w:cs="Arial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1033"/>
        <w:gridCol w:w="1031"/>
        <w:gridCol w:w="1034"/>
        <w:gridCol w:w="1179"/>
        <w:gridCol w:w="594"/>
        <w:gridCol w:w="440"/>
        <w:gridCol w:w="1179"/>
        <w:gridCol w:w="736"/>
        <w:gridCol w:w="665"/>
        <w:gridCol w:w="222"/>
        <w:gridCol w:w="883"/>
        <w:gridCol w:w="1330"/>
        <w:gridCol w:w="1173"/>
        <w:gridCol w:w="2154"/>
      </w:tblGrid>
      <w:tr w:rsidR="00375293" w:rsidRPr="004F5586" w:rsidTr="00EE0655">
        <w:tc>
          <w:tcPr>
            <w:tcW w:w="5000" w:type="pct"/>
            <w:gridSpan w:val="15"/>
            <w:shd w:val="clear" w:color="auto" w:fill="0F9AA1"/>
          </w:tcPr>
          <w:p w:rsidR="00375293" w:rsidRPr="008D76CA" w:rsidRDefault="00375293" w:rsidP="00EE0655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cs="Arial"/>
                <w:b/>
                <w:smallCaps/>
                <w:color w:val="FFFFFF"/>
                <w:sz w:val="32"/>
              </w:rPr>
            </w:pPr>
            <w:r>
              <w:rPr>
                <w:rFonts w:cs="Arial"/>
                <w:b/>
                <w:smallCaps/>
                <w:color w:val="FFFFFF"/>
                <w:sz w:val="32"/>
              </w:rPr>
              <w:t xml:space="preserve">FOOD AND </w:t>
            </w:r>
            <w:r w:rsidRPr="008D76CA">
              <w:rPr>
                <w:rFonts w:cs="Arial"/>
                <w:b/>
                <w:smallCaps/>
                <w:color w:val="FFFFFF"/>
                <w:sz w:val="32"/>
              </w:rPr>
              <w:t>ENVIRO</w:t>
            </w:r>
            <w:r>
              <w:rPr>
                <w:rFonts w:cs="Arial"/>
                <w:b/>
                <w:smallCaps/>
                <w:color w:val="FFFFFF"/>
                <w:sz w:val="32"/>
              </w:rPr>
              <w:t>N</w:t>
            </w:r>
            <w:r w:rsidRPr="008D76CA">
              <w:rPr>
                <w:rFonts w:cs="Arial"/>
                <w:b/>
                <w:smallCaps/>
                <w:color w:val="FFFFFF"/>
                <w:sz w:val="32"/>
              </w:rPr>
              <w:t xml:space="preserve">MENTAL </w:t>
            </w:r>
            <w:r>
              <w:rPr>
                <w:rFonts w:cs="Arial"/>
                <w:b/>
                <w:smallCaps/>
                <w:color w:val="FFFFFF"/>
                <w:sz w:val="32"/>
              </w:rPr>
              <w:t>SAMPLES</w:t>
            </w:r>
            <w:r w:rsidRPr="008D76CA">
              <w:rPr>
                <w:rFonts w:cs="Arial"/>
                <w:b/>
                <w:smallCaps/>
                <w:color w:val="FFFFFF"/>
                <w:sz w:val="32"/>
              </w:rPr>
              <w:br/>
            </w:r>
          </w:p>
        </w:tc>
      </w:tr>
      <w:tr w:rsidR="00375293" w:rsidRPr="002A7EAB" w:rsidTr="00EE0655">
        <w:tc>
          <w:tcPr>
            <w:tcW w:w="899" w:type="pct"/>
            <w:gridSpan w:val="2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  <w:r w:rsidRPr="002A7EAB">
              <w:rPr>
                <w:rFonts w:cs="Arial"/>
                <w:sz w:val="20"/>
                <w:szCs w:val="20"/>
              </w:rPr>
              <w:t>Date of report</w:t>
            </w:r>
          </w:p>
        </w:tc>
        <w:tc>
          <w:tcPr>
            <w:tcW w:w="1247" w:type="pct"/>
            <w:gridSpan w:val="4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1" w:type="pct"/>
            <w:gridSpan w:val="4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  <w:r w:rsidRPr="002A7EAB">
              <w:rPr>
                <w:rFonts w:cs="Arial"/>
                <w:sz w:val="20"/>
                <w:szCs w:val="20"/>
              </w:rPr>
              <w:t>Outbreak / Incident name</w:t>
            </w:r>
          </w:p>
        </w:tc>
        <w:tc>
          <w:tcPr>
            <w:tcW w:w="1872" w:type="pct"/>
            <w:gridSpan w:val="5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899" w:type="pct"/>
            <w:gridSpan w:val="2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  <w:r w:rsidRPr="002A7EAB">
              <w:rPr>
                <w:rFonts w:cs="Arial"/>
                <w:sz w:val="20"/>
                <w:szCs w:val="20"/>
              </w:rPr>
              <w:t>Report Number</w:t>
            </w:r>
          </w:p>
        </w:tc>
        <w:tc>
          <w:tcPr>
            <w:tcW w:w="1247" w:type="pct"/>
            <w:gridSpan w:val="4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1" w:type="pct"/>
            <w:gridSpan w:val="4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  <w:r w:rsidRPr="002A7EAB">
              <w:rPr>
                <w:rFonts w:cs="Arial"/>
                <w:sz w:val="20"/>
                <w:szCs w:val="20"/>
              </w:rPr>
              <w:t>PHU</w:t>
            </w:r>
          </w:p>
        </w:tc>
        <w:tc>
          <w:tcPr>
            <w:tcW w:w="1872" w:type="pct"/>
            <w:gridSpan w:val="5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left w:val="nil"/>
              <w:bottom w:val="single" w:sz="4" w:space="0" w:color="000000"/>
              <w:right w:val="nil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nil"/>
              <w:bottom w:val="single" w:sz="4" w:space="0" w:color="000000"/>
              <w:right w:val="nil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01" w:type="pct"/>
            <w:gridSpan w:val="13"/>
            <w:tcBorders>
              <w:left w:val="nil"/>
              <w:bottom w:val="single" w:sz="4" w:space="0" w:color="000000"/>
              <w:right w:val="nil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27" w:name="_Toc499218110"/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>Description of sample</w:t>
            </w:r>
            <w:bookmarkEnd w:id="27"/>
          </w:p>
        </w:tc>
        <w:tc>
          <w:tcPr>
            <w:tcW w:w="336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bCs/>
                <w:color w:val="FFFFFF"/>
                <w:sz w:val="18"/>
                <w:szCs w:val="18"/>
              </w:rPr>
            </w:pPr>
            <w:bookmarkStart w:id="28" w:name="_Toc499218111"/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>Number sampled</w:t>
            </w:r>
            <w:bookmarkEnd w:id="28"/>
          </w:p>
        </w:tc>
        <w:tc>
          <w:tcPr>
            <w:tcW w:w="335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bCs/>
                <w:color w:val="FFFFFF"/>
                <w:sz w:val="18"/>
                <w:szCs w:val="18"/>
              </w:rPr>
            </w:pPr>
            <w:bookmarkStart w:id="29" w:name="_Toc499218112"/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>Identifier</w:t>
            </w:r>
            <w:bookmarkEnd w:id="29"/>
          </w:p>
        </w:tc>
        <w:tc>
          <w:tcPr>
            <w:tcW w:w="336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30" w:name="_Toc499218113"/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>Site</w:t>
            </w:r>
            <w:bookmarkEnd w:id="30"/>
          </w:p>
        </w:tc>
        <w:tc>
          <w:tcPr>
            <w:tcW w:w="383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31" w:name="_Toc499218114"/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Batch / </w:t>
            </w:r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>date marking</w:t>
            </w:r>
            <w:bookmarkEnd w:id="31"/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gridSpan w:val="2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32" w:name="_Toc499218115"/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>Sampling Date</w:t>
            </w:r>
            <w:bookmarkEnd w:id="32"/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33" w:name="_Toc499218116"/>
            <w:r w:rsidRPr="002A7EAB">
              <w:rPr>
                <w:rFonts w:cs="Arial"/>
                <w:color w:val="FFFFFF"/>
                <w:sz w:val="18"/>
                <w:szCs w:val="18"/>
              </w:rPr>
              <w:t>Laboratory</w:t>
            </w:r>
            <w:bookmarkEnd w:id="33"/>
          </w:p>
        </w:tc>
        <w:tc>
          <w:tcPr>
            <w:tcW w:w="239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bookmarkStart w:id="34" w:name="_Toc499218117"/>
            <w:r w:rsidRPr="002A7EAB">
              <w:rPr>
                <w:rFonts w:cs="Arial"/>
                <w:bCs/>
                <w:color w:val="FFFFFF"/>
                <w:sz w:val="18"/>
                <w:szCs w:val="18"/>
              </w:rPr>
              <w:t>Lab ID</w:t>
            </w:r>
            <w:bookmarkEnd w:id="34"/>
          </w:p>
        </w:tc>
        <w:tc>
          <w:tcPr>
            <w:tcW w:w="288" w:type="pct"/>
            <w:gridSpan w:val="2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35" w:name="_Toc499218118"/>
            <w:r w:rsidRPr="002A7EAB">
              <w:rPr>
                <w:rFonts w:cs="Arial"/>
                <w:color w:val="FFFFFF"/>
                <w:sz w:val="18"/>
                <w:szCs w:val="18"/>
              </w:rPr>
              <w:t>Test</w:t>
            </w:r>
            <w:bookmarkEnd w:id="35"/>
            <w:r w:rsidRPr="002A7EAB" w:rsidDel="0044013F">
              <w:rPr>
                <w:rFonts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36" w:name="_Toc499218119"/>
            <w:r w:rsidRPr="002A7EAB">
              <w:rPr>
                <w:rFonts w:cs="Arial"/>
                <w:color w:val="FFFFFF"/>
                <w:sz w:val="18"/>
                <w:szCs w:val="18"/>
              </w:rPr>
              <w:t>Result</w:t>
            </w:r>
            <w:bookmarkEnd w:id="36"/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37" w:name="_Toc499218120"/>
            <w:r w:rsidRPr="002A7EAB">
              <w:rPr>
                <w:rFonts w:cs="Arial"/>
                <w:color w:val="FFFFFF"/>
                <w:sz w:val="18"/>
                <w:szCs w:val="18"/>
              </w:rPr>
              <w:t>Pathogen</w:t>
            </w:r>
            <w:bookmarkEnd w:id="37"/>
          </w:p>
        </w:tc>
        <w:tc>
          <w:tcPr>
            <w:tcW w:w="381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color w:val="FFFFFF"/>
                <w:sz w:val="18"/>
                <w:szCs w:val="18"/>
              </w:rPr>
            </w:pPr>
            <w:bookmarkStart w:id="38" w:name="_Toc499218121"/>
            <w:r w:rsidRPr="002A7EAB">
              <w:rPr>
                <w:rFonts w:cs="Arial"/>
                <w:color w:val="FFFFFF"/>
                <w:sz w:val="18"/>
                <w:szCs w:val="18"/>
              </w:rPr>
              <w:t>Result date</w:t>
            </w:r>
            <w:bookmarkEnd w:id="38"/>
          </w:p>
        </w:tc>
        <w:tc>
          <w:tcPr>
            <w:tcW w:w="700" w:type="pct"/>
            <w:shd w:val="clear" w:color="auto" w:fill="0F9AA1"/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bookmarkStart w:id="39" w:name="_Toc499218122"/>
            <w:r w:rsidRPr="002A7EAB">
              <w:rPr>
                <w:rFonts w:cs="Arial"/>
                <w:color w:val="FFFFFF"/>
                <w:sz w:val="18"/>
                <w:szCs w:val="18"/>
              </w:rPr>
              <w:t>Comments</w:t>
            </w:r>
            <w:bookmarkEnd w:id="39"/>
          </w:p>
          <w:p w:rsidR="00375293" w:rsidRPr="002A7EAB" w:rsidRDefault="00375293" w:rsidP="00EE0655">
            <w:pPr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 w:rsidRPr="002A7EAB">
              <w:rPr>
                <w:rFonts w:cs="Arial"/>
                <w:b/>
                <w:color w:val="808080"/>
                <w:sz w:val="16"/>
                <w:szCs w:val="16"/>
              </w:rPr>
              <w:t>e.g. food, water, swab, wash water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 w:rsidRPr="002A7EAB">
              <w:rPr>
                <w:rFonts w:cs="Arial"/>
                <w:b/>
                <w:color w:val="808080"/>
                <w:sz w:val="16"/>
                <w:szCs w:val="16"/>
              </w:rPr>
              <w:t>e.g. brand, business, shed, boot swab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 w:rsidRPr="002A7EAB">
              <w:rPr>
                <w:rFonts w:cs="Arial"/>
                <w:b/>
                <w:color w:val="808080"/>
                <w:sz w:val="16"/>
                <w:szCs w:val="16"/>
              </w:rPr>
              <w:t>e.g. farm, home, food business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 w:rsidRPr="002A7EAB">
              <w:rPr>
                <w:rFonts w:cs="Arial"/>
                <w:b/>
                <w:color w:val="808080"/>
                <w:sz w:val="16"/>
                <w:szCs w:val="16"/>
              </w:rPr>
              <w:t xml:space="preserve">BB </w:t>
            </w:r>
            <w:proofErr w:type="spellStart"/>
            <w:r>
              <w:rPr>
                <w:rFonts w:cs="Arial"/>
                <w:b/>
                <w:color w:val="808080"/>
                <w:sz w:val="16"/>
                <w:szCs w:val="16"/>
              </w:rPr>
              <w:t>dd</w:t>
            </w:r>
            <w:proofErr w:type="spellEnd"/>
            <w:r>
              <w:rPr>
                <w:rFonts w:cs="Arial"/>
                <w:b/>
                <w:color w:val="808080"/>
                <w:sz w:val="16"/>
                <w:szCs w:val="16"/>
              </w:rPr>
              <w:t>/mm/</w:t>
            </w:r>
            <w:proofErr w:type="spellStart"/>
            <w:r>
              <w:rPr>
                <w:rFonts w:cs="Arial"/>
                <w:b/>
                <w:color w:val="808080"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808080"/>
                <w:sz w:val="16"/>
                <w:szCs w:val="16"/>
              </w:rPr>
              <w:t>dd</w:t>
            </w:r>
            <w:proofErr w:type="spellEnd"/>
            <w:r>
              <w:rPr>
                <w:rFonts w:cs="Arial"/>
                <w:b/>
                <w:color w:val="808080"/>
                <w:sz w:val="16"/>
                <w:szCs w:val="16"/>
              </w:rPr>
              <w:t>/mm/</w:t>
            </w:r>
            <w:proofErr w:type="spellStart"/>
            <w:r>
              <w:rPr>
                <w:rFonts w:cs="Arial"/>
                <w:b/>
                <w:color w:val="808080"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 w:rsidRPr="002A7EAB">
              <w:rPr>
                <w:rFonts w:cs="Arial"/>
                <w:b/>
                <w:color w:val="808080"/>
                <w:sz w:val="16"/>
                <w:szCs w:val="16"/>
              </w:rPr>
              <w:t>e.g. PCR, culture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 w:rsidRPr="002A7EAB">
              <w:rPr>
                <w:rFonts w:cs="Arial"/>
                <w:b/>
                <w:color w:val="808080"/>
                <w:sz w:val="16"/>
                <w:szCs w:val="16"/>
              </w:rPr>
              <w:t>+/-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808080"/>
                <w:sz w:val="16"/>
                <w:szCs w:val="16"/>
              </w:rPr>
              <w:t>dd</w:t>
            </w:r>
            <w:proofErr w:type="spellEnd"/>
            <w:r>
              <w:rPr>
                <w:rFonts w:cs="Arial"/>
                <w:b/>
                <w:color w:val="808080"/>
                <w:sz w:val="16"/>
                <w:szCs w:val="16"/>
              </w:rPr>
              <w:t>/mm/</w:t>
            </w:r>
            <w:proofErr w:type="spellStart"/>
            <w:r>
              <w:rPr>
                <w:rFonts w:cs="Arial"/>
                <w:b/>
                <w:color w:val="808080"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75293" w:rsidRPr="002A7EAB" w:rsidRDefault="00375293" w:rsidP="00EE0655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 w:rsidRPr="002A7EAB">
              <w:rPr>
                <w:rFonts w:cs="Arial"/>
                <w:b/>
                <w:color w:val="808080"/>
                <w:sz w:val="16"/>
                <w:szCs w:val="16"/>
              </w:rPr>
              <w:t>(e.g. company testing, agency testing, storage temperatures, results expected date)</w:t>
            </w:r>
          </w:p>
        </w:tc>
      </w:tr>
      <w:tr w:rsidR="00375293" w:rsidRPr="002A7EAB" w:rsidTr="00EE0655"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2A7EAB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2A7EAB" w:rsidRDefault="00375293" w:rsidP="00EE0655">
            <w:pPr>
              <w:rPr>
                <w:rFonts w:cs="Arial"/>
                <w:sz w:val="20"/>
                <w:szCs w:val="20"/>
              </w:rPr>
            </w:pPr>
          </w:p>
        </w:tc>
      </w:tr>
      <w:tr w:rsidR="00375293" w:rsidRPr="004F5586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</w:tr>
      <w:tr w:rsidR="00375293" w:rsidRPr="004F5586" w:rsidTr="00EE0655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75293" w:rsidRPr="00747EA3" w:rsidRDefault="00375293" w:rsidP="00EE0655">
            <w:pPr>
              <w:pStyle w:val="Appendixheading"/>
              <w:rPr>
                <w:rFonts w:ascii="Arial" w:hAnsi="Arial" w:cs="Arial"/>
                <w:lang w:val="en-AU" w:eastAsia="en-AU"/>
              </w:rPr>
            </w:pPr>
          </w:p>
        </w:tc>
      </w:tr>
    </w:tbl>
    <w:p w:rsidR="00EC7B89" w:rsidRDefault="00EC7B89">
      <w:bookmarkStart w:id="40" w:name="_GoBack"/>
      <w:bookmarkEnd w:id="40"/>
    </w:p>
    <w:sectPr w:rsidR="00EC7B89" w:rsidSect="00375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3"/>
    <w:rsid w:val="00375293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B0E1E-DF3F-4DD2-8D28-9FE49EE4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293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2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next w:val="BodyText"/>
    <w:link w:val="Heading4Char"/>
    <w:qFormat/>
    <w:rsid w:val="00375293"/>
    <w:pPr>
      <w:keepNext/>
      <w:spacing w:before="240" w:after="12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5293"/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ppendixHeading2">
    <w:name w:val="Appendix Heading 2"/>
    <w:basedOn w:val="Heading2"/>
    <w:next w:val="BodyText"/>
    <w:rsid w:val="00375293"/>
    <w:pPr>
      <w:keepLines w:val="0"/>
      <w:spacing w:before="280" w:after="140"/>
    </w:pPr>
    <w:rPr>
      <w:rFonts w:ascii="Arial" w:eastAsia="Times New Roman" w:hAnsi="Arial" w:cs="Times New Roman"/>
      <w:b/>
      <w:color w:val="4A757F"/>
      <w:sz w:val="32"/>
      <w:szCs w:val="24"/>
    </w:rPr>
  </w:style>
  <w:style w:type="paragraph" w:customStyle="1" w:styleId="Appendixheading">
    <w:name w:val="Appendix heading"/>
    <w:basedOn w:val="Normal"/>
    <w:link w:val="AppendixheadingChar"/>
    <w:qFormat/>
    <w:rsid w:val="00375293"/>
    <w:rPr>
      <w:rFonts w:ascii="Verdana" w:eastAsia="Calibri" w:hAnsi="Verdana"/>
      <w:b/>
      <w:sz w:val="20"/>
      <w:szCs w:val="22"/>
      <w:lang w:val="x-none" w:eastAsia="en-US"/>
    </w:rPr>
  </w:style>
  <w:style w:type="character" w:customStyle="1" w:styleId="AppendixheadingChar">
    <w:name w:val="Appendix heading Char"/>
    <w:link w:val="Appendixheading"/>
    <w:rsid w:val="00375293"/>
    <w:rPr>
      <w:rFonts w:ascii="Verdana" w:eastAsia="Calibri" w:hAnsi="Verdana" w:cs="Times New Roman"/>
      <w:b/>
      <w:sz w:val="20"/>
      <w:lang w:val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2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293"/>
    <w:rPr>
      <w:rFonts w:ascii="Arial" w:eastAsia="Times New Roman" w:hAnsi="Arial" w:cs="Times New Roman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2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Mealing</dc:creator>
  <cp:keywords/>
  <dc:description/>
  <cp:lastModifiedBy>Karen Mealing</cp:lastModifiedBy>
  <cp:revision>1</cp:revision>
  <dcterms:created xsi:type="dcterms:W3CDTF">2019-04-08T01:29:00Z</dcterms:created>
  <dcterms:modified xsi:type="dcterms:W3CDTF">2019-04-08T01:30:00Z</dcterms:modified>
</cp:coreProperties>
</file>