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447B" w14:textId="77777777" w:rsidR="00C17F14" w:rsidRDefault="00C17F14" w:rsidP="00893E30">
      <w:pPr>
        <w:pStyle w:val="Heading2"/>
        <w:spacing w:before="0"/>
      </w:pPr>
      <w:bookmarkStart w:id="0" w:name="_Toc25233911"/>
      <w:bookmarkStart w:id="1" w:name="_Toc25234086"/>
      <w:bookmarkStart w:id="2" w:name="_Toc39586632"/>
      <w:bookmarkStart w:id="3" w:name="_GoBack"/>
      <w:bookmarkEnd w:id="3"/>
      <w:r>
        <w:t>B: Are you ready for strategic workforce planning? Checklist</w:t>
      </w:r>
      <w:bookmarkEnd w:id="0"/>
      <w:bookmarkEnd w:id="1"/>
      <w:bookmarkEnd w:id="2"/>
    </w:p>
    <w:tbl>
      <w:tblPr>
        <w:tblStyle w:val="TableGrid"/>
        <w:tblW w:w="0" w:type="auto"/>
        <w:tblBorders>
          <w:top w:val="single" w:sz="8" w:space="0" w:color="0F59A0"/>
          <w:left w:val="single" w:sz="8" w:space="0" w:color="0F59A0"/>
          <w:bottom w:val="single" w:sz="8" w:space="0" w:color="0F59A0"/>
          <w:right w:val="single" w:sz="8" w:space="0" w:color="0F59A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00"/>
        <w:gridCol w:w="966"/>
        <w:gridCol w:w="980"/>
        <w:gridCol w:w="1078"/>
      </w:tblGrid>
      <w:tr w:rsidR="00C17F14" w:rsidRPr="008D25A9" w14:paraId="7A2CED7F" w14:textId="77777777" w:rsidTr="00C17F14">
        <w:tc>
          <w:tcPr>
            <w:tcW w:w="6505" w:type="dxa"/>
            <w:tcBorders>
              <w:top w:val="single" w:sz="8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0F59A0"/>
          </w:tcPr>
          <w:p w14:paraId="0EC612EE" w14:textId="77777777" w:rsidR="00C17F14" w:rsidRPr="008D25A9" w:rsidRDefault="00C17F14" w:rsidP="00C17F14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</w:pPr>
          </w:p>
        </w:tc>
        <w:tc>
          <w:tcPr>
            <w:tcW w:w="1026" w:type="dxa"/>
            <w:tcBorders>
              <w:top w:val="single" w:sz="8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</w:tcPr>
          <w:p w14:paraId="5FD0EBAE" w14:textId="77777777" w:rsidR="00C17F14" w:rsidRPr="008D25A9" w:rsidRDefault="00C17F14" w:rsidP="00C17F14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8D25A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1054" w:type="dxa"/>
            <w:tcBorders>
              <w:top w:val="single" w:sz="8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</w:tcPr>
          <w:p w14:paraId="6CEE6D64" w14:textId="77777777" w:rsidR="00C17F14" w:rsidRPr="008D25A9" w:rsidRDefault="00C17F14" w:rsidP="00C17F14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8D25A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  <w:t>No</w:t>
            </w:r>
          </w:p>
        </w:tc>
        <w:tc>
          <w:tcPr>
            <w:tcW w:w="1088" w:type="dxa"/>
            <w:tcBorders>
              <w:top w:val="single" w:sz="8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</w:tcPr>
          <w:p w14:paraId="11E786D9" w14:textId="77777777" w:rsidR="00C17F14" w:rsidRPr="008D25A9" w:rsidRDefault="00C17F14" w:rsidP="00C17F14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8D25A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  <w:t>Maybe</w:t>
            </w:r>
          </w:p>
        </w:tc>
      </w:tr>
      <w:tr w:rsidR="00C17F14" w:rsidRPr="008D25A9" w14:paraId="37B2E791" w14:textId="77777777" w:rsidTr="00C17F14">
        <w:tc>
          <w:tcPr>
            <w:tcW w:w="6505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</w:tcPr>
          <w:p w14:paraId="28A029F5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Do you have a current/recent strategic workforce plan?</w:t>
            </w:r>
          </w:p>
        </w:tc>
        <w:tc>
          <w:tcPr>
            <w:tcW w:w="10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auto"/>
          </w:tcPr>
          <w:p w14:paraId="2376698F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5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auto"/>
          </w:tcPr>
          <w:p w14:paraId="10BC465A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auto"/>
          </w:tcPr>
          <w:p w14:paraId="21E3B567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</w:tr>
      <w:tr w:rsidR="00C17F14" w:rsidRPr="008D25A9" w14:paraId="338DEA6D" w14:textId="77777777" w:rsidTr="00C17F14">
        <w:tc>
          <w:tcPr>
            <w:tcW w:w="6505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656A7386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b/>
                <w:color w:val="093959"/>
                <w:szCs w:val="22"/>
                <w:lang w:eastAsia="en-AU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Do you have an up-to-date strategic plan?</w:t>
            </w:r>
          </w:p>
        </w:tc>
        <w:tc>
          <w:tcPr>
            <w:tcW w:w="10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3FDED151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5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6210F102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3EFAB8BC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</w:tr>
      <w:tr w:rsidR="00C17F14" w:rsidRPr="008D25A9" w14:paraId="07212C11" w14:textId="77777777" w:rsidTr="00C17F14">
        <w:tc>
          <w:tcPr>
            <w:tcW w:w="6505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</w:tcPr>
          <w:p w14:paraId="6667212D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Do you have commitment and enthusiasm from the Board, Chief Executive and senior management?</w:t>
            </w:r>
          </w:p>
        </w:tc>
        <w:tc>
          <w:tcPr>
            <w:tcW w:w="10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1D70A36D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5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053A4B8B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2870B6CA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</w:tr>
      <w:tr w:rsidR="00C17F14" w:rsidRPr="008D25A9" w14:paraId="325BA533" w14:textId="77777777" w:rsidTr="00C17F14">
        <w:tc>
          <w:tcPr>
            <w:tcW w:w="6505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1EA442FF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b/>
                <w:color w:val="093959"/>
                <w:szCs w:val="22"/>
                <w:lang w:eastAsia="en-AU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Does senior management have the right skills mix to lead the organisation through the strategic workforce planning?</w:t>
            </w:r>
          </w:p>
        </w:tc>
        <w:tc>
          <w:tcPr>
            <w:tcW w:w="10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1EAAFAAB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5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205F3748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7FD891BB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</w:tr>
      <w:tr w:rsidR="00C17F14" w:rsidRPr="008D25A9" w14:paraId="66A48764" w14:textId="77777777" w:rsidTr="00C17F14">
        <w:tc>
          <w:tcPr>
            <w:tcW w:w="6505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</w:tcPr>
          <w:p w14:paraId="00DD6F85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Is your management structure well-designed to support a workforce planning process?</w:t>
            </w:r>
          </w:p>
        </w:tc>
        <w:tc>
          <w:tcPr>
            <w:tcW w:w="10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4A0BFA90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5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48983776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1294844F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</w:tr>
      <w:tr w:rsidR="00C17F14" w:rsidRPr="008D25A9" w14:paraId="2905F629" w14:textId="77777777" w:rsidTr="00C17F14">
        <w:tc>
          <w:tcPr>
            <w:tcW w:w="6505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50EAE61D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b/>
                <w:color w:val="093959"/>
                <w:szCs w:val="22"/>
                <w:lang w:eastAsia="en-AU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Do you have a cross-functional team to undertake the strategic workforce planning?</w:t>
            </w:r>
          </w:p>
        </w:tc>
        <w:tc>
          <w:tcPr>
            <w:tcW w:w="10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5E8AB7C2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5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0AB8636C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5ECAE6D2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</w:tr>
      <w:tr w:rsidR="00C17F14" w:rsidRPr="008D25A9" w14:paraId="0543860E" w14:textId="77777777" w:rsidTr="00C17F14">
        <w:tc>
          <w:tcPr>
            <w:tcW w:w="6505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</w:tcPr>
          <w:p w14:paraId="64C13DA3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Do you have governance arrangements in place to oversee workforce planning strategy development and implementation?</w:t>
            </w:r>
          </w:p>
        </w:tc>
        <w:tc>
          <w:tcPr>
            <w:tcW w:w="10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64667FA3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5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4B3B7FDC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44A4E720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</w:tr>
      <w:tr w:rsidR="00C17F14" w:rsidRPr="008D25A9" w14:paraId="735BC32D" w14:textId="77777777" w:rsidTr="00C17F14">
        <w:tc>
          <w:tcPr>
            <w:tcW w:w="6505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</w:tcPr>
          <w:p w14:paraId="0A7A68E2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Do you have the resources, time and capability to invest in strategic workforce planning?</w:t>
            </w:r>
          </w:p>
        </w:tc>
        <w:tc>
          <w:tcPr>
            <w:tcW w:w="10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15165682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5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150179BE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74A8308F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</w:tr>
      <w:tr w:rsidR="00C17F14" w:rsidRPr="008D25A9" w14:paraId="402E545D" w14:textId="77777777" w:rsidTr="00C17F14">
        <w:tc>
          <w:tcPr>
            <w:tcW w:w="6505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225B7E79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Do you have quality systems and continuous improvement processes to support changes arising from the workforce planning process?</w:t>
            </w:r>
          </w:p>
        </w:tc>
        <w:tc>
          <w:tcPr>
            <w:tcW w:w="10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2B0FBBCE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5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15A48B21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647A3ACA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</w:tr>
      <w:tr w:rsidR="00C17F14" w:rsidRPr="008D25A9" w14:paraId="455BF5E5" w14:textId="77777777" w:rsidTr="00C17F14">
        <w:tc>
          <w:tcPr>
            <w:tcW w:w="6505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</w:tcPr>
          <w:p w14:paraId="4C674CB9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Are you actively engaged with your workforce to implement changes from the workforce planning process?</w:t>
            </w:r>
          </w:p>
        </w:tc>
        <w:tc>
          <w:tcPr>
            <w:tcW w:w="10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31F7465A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5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7652A8CF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5C22FD4A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</w:tr>
      <w:tr w:rsidR="00C17F14" w:rsidRPr="008D25A9" w14:paraId="407F0FFD" w14:textId="77777777" w:rsidTr="00C17F14">
        <w:tc>
          <w:tcPr>
            <w:tcW w:w="6505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73F52F40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Do you have concerns about your future workforce?</w:t>
            </w:r>
          </w:p>
        </w:tc>
        <w:tc>
          <w:tcPr>
            <w:tcW w:w="10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20229B05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5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6AA1D087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5CC9B058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</w:tr>
      <w:tr w:rsidR="00C17F14" w:rsidRPr="008D25A9" w14:paraId="624C99F2" w14:textId="77777777" w:rsidTr="00C17F14">
        <w:tc>
          <w:tcPr>
            <w:tcW w:w="6505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</w:tcPr>
          <w:p w14:paraId="65952597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Do you have processes in place to collect workforce data?</w:t>
            </w:r>
          </w:p>
        </w:tc>
        <w:tc>
          <w:tcPr>
            <w:tcW w:w="10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25CFF30A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5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35AB90AA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11D98EEB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</w:tr>
      <w:tr w:rsidR="00C17F14" w:rsidRPr="008D25A9" w14:paraId="771E278E" w14:textId="77777777" w:rsidTr="00C17F14">
        <w:tc>
          <w:tcPr>
            <w:tcW w:w="6505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2FBACB2E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b/>
                <w:color w:val="093959"/>
                <w:szCs w:val="22"/>
                <w:lang w:eastAsia="en-AU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Are you ready to acknowledge and tackle current and future workforce challenges?</w:t>
            </w:r>
          </w:p>
        </w:tc>
        <w:tc>
          <w:tcPr>
            <w:tcW w:w="1026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2C117DA0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5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360D3BC4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  <w:tc>
          <w:tcPr>
            <w:tcW w:w="10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34BAA379" w14:textId="77777777" w:rsidR="00C17F14" w:rsidRPr="008D25A9" w:rsidRDefault="00C17F14" w:rsidP="00C37D90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8D25A9">
              <w:rPr>
                <w:rFonts w:asciiTheme="minorHAnsi" w:hAnsiTheme="minorHAnsi" w:cstheme="minorHAnsi"/>
                <w:sz w:val="28"/>
                <w:szCs w:val="22"/>
              </w:rPr>
              <w:sym w:font="Wingdings" w:char="F072"/>
            </w:r>
          </w:p>
        </w:tc>
      </w:tr>
      <w:tr w:rsidR="00C17F14" w:rsidRPr="008D25A9" w14:paraId="0E809A15" w14:textId="77777777" w:rsidTr="00C17F14">
        <w:tc>
          <w:tcPr>
            <w:tcW w:w="9673" w:type="dxa"/>
            <w:gridSpan w:val="4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5AE0612E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 xml:space="preserve">Where you have indicated ‘No’ or ‘Maybe’ above, devise strategies to </w:t>
            </w:r>
            <w:proofErr w:type="spellStart"/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>minimise</w:t>
            </w:r>
            <w:proofErr w:type="spellEnd"/>
            <w:r w:rsidRPr="008D25A9">
              <w:rPr>
                <w:rFonts w:asciiTheme="minorHAnsi" w:hAnsiTheme="minorHAnsi" w:cstheme="minorHAnsi"/>
                <w:color w:val="000000"/>
                <w:szCs w:val="22"/>
              </w:rPr>
              <w:t xml:space="preserve"> and manage any constraints or shortfalls.</w:t>
            </w:r>
          </w:p>
          <w:p w14:paraId="6CFCFF72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40E09B2B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03ADAA0D" w14:textId="77777777" w:rsidR="00C17F14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386157A4" w14:textId="77777777" w:rsidR="00C37D90" w:rsidRPr="008D25A9" w:rsidRDefault="00C37D90" w:rsidP="00C37D90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096BFAC9" w14:textId="77777777" w:rsidR="00C17F14" w:rsidRPr="008D25A9" w:rsidRDefault="00C17F14" w:rsidP="00C37D90">
            <w:pPr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6A3DFC8" w14:textId="77777777" w:rsidR="00C17F14" w:rsidRDefault="00C17F14" w:rsidP="00C17F14">
      <w:pPr>
        <w:spacing w:before="120" w:line="240" w:lineRule="auto"/>
        <w:rPr>
          <w:sz w:val="14"/>
        </w:rPr>
      </w:pPr>
      <w:r w:rsidRPr="009C5B09">
        <w:rPr>
          <w:b/>
          <w:i/>
          <w:sz w:val="14"/>
        </w:rPr>
        <w:t>Source:</w:t>
      </w:r>
      <w:r w:rsidRPr="009C5B09">
        <w:rPr>
          <w:sz w:val="14"/>
        </w:rPr>
        <w:t xml:space="preserve"> </w:t>
      </w:r>
      <w:r>
        <w:rPr>
          <w:sz w:val="14"/>
        </w:rPr>
        <w:t xml:space="preserve">Adapted </w:t>
      </w:r>
      <w:r w:rsidRPr="004C2B55">
        <w:rPr>
          <w:sz w:val="14"/>
        </w:rPr>
        <w:t>from</w:t>
      </w:r>
      <w:r>
        <w:rPr>
          <w:sz w:val="14"/>
        </w:rPr>
        <w:t>:</w:t>
      </w:r>
      <w:r w:rsidRPr="004C2B55">
        <w:rPr>
          <w:sz w:val="14"/>
        </w:rPr>
        <w:t xml:space="preserve"> </w:t>
      </w:r>
      <w:r>
        <w:rPr>
          <w:sz w:val="14"/>
        </w:rPr>
        <w:t>Workforce planning toolkit: Everything you need to plan for your future workforce, Community Services and Health Industry Skills Council, 2015.</w:t>
      </w:r>
    </w:p>
    <w:p w14:paraId="37DFB33F" w14:textId="2584FA5C" w:rsidR="00C17F14" w:rsidRPr="00FC01CA" w:rsidRDefault="00C17F14" w:rsidP="00FC01CA">
      <w:pPr>
        <w:rPr>
          <w:rFonts w:eastAsiaTheme="majorEastAsia" w:cstheme="majorBidi"/>
          <w:color w:val="0F5CA2" w:themeColor="accent1"/>
          <w:kern w:val="21"/>
          <w:sz w:val="40"/>
          <w:szCs w:val="42"/>
          <w:lang w:val="en-AU" w:eastAsia="en-AU"/>
          <w14:numSpacing w14:val="proportional"/>
        </w:rPr>
      </w:pPr>
    </w:p>
    <w:sectPr w:rsidR="00C17F14" w:rsidRPr="00FC01CA" w:rsidSect="00FC01CA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370C9" w14:textId="77777777" w:rsidR="00387839" w:rsidRDefault="00387839" w:rsidP="005655C9">
      <w:pPr>
        <w:spacing w:line="240" w:lineRule="auto"/>
      </w:pPr>
      <w:r>
        <w:separator/>
      </w:r>
    </w:p>
    <w:p w14:paraId="43FA8FAF" w14:textId="77777777" w:rsidR="00387839" w:rsidRDefault="00387839"/>
    <w:p w14:paraId="7E66FD0B" w14:textId="77777777" w:rsidR="00387839" w:rsidRDefault="00387839" w:rsidP="00952B5B"/>
    <w:p w14:paraId="50069258" w14:textId="77777777" w:rsidR="00387839" w:rsidRDefault="00387839" w:rsidP="00952B5B"/>
    <w:p w14:paraId="272923D8" w14:textId="77777777" w:rsidR="00387839" w:rsidRDefault="00387839"/>
    <w:p w14:paraId="7050E231" w14:textId="77777777" w:rsidR="00387839" w:rsidRDefault="00387839"/>
    <w:p w14:paraId="6A027200" w14:textId="77777777" w:rsidR="00387839" w:rsidRDefault="00387839"/>
    <w:p w14:paraId="7ADC621B" w14:textId="77777777" w:rsidR="00387839" w:rsidRDefault="00387839"/>
  </w:endnote>
  <w:endnote w:type="continuationSeparator" w:id="0">
    <w:p w14:paraId="4263A7A9" w14:textId="77777777" w:rsidR="00387839" w:rsidRDefault="00387839" w:rsidP="005655C9">
      <w:pPr>
        <w:spacing w:line="240" w:lineRule="auto"/>
      </w:pPr>
      <w:r>
        <w:continuationSeparator/>
      </w:r>
    </w:p>
    <w:p w14:paraId="0423D88A" w14:textId="77777777" w:rsidR="00387839" w:rsidRDefault="00387839"/>
    <w:p w14:paraId="6E36C6F3" w14:textId="77777777" w:rsidR="00387839" w:rsidRDefault="00387839" w:rsidP="00952B5B"/>
    <w:p w14:paraId="467B478C" w14:textId="77777777" w:rsidR="00387839" w:rsidRDefault="00387839" w:rsidP="00952B5B"/>
    <w:p w14:paraId="027495A9" w14:textId="77777777" w:rsidR="00387839" w:rsidRDefault="00387839"/>
    <w:p w14:paraId="4D9E3907" w14:textId="77777777" w:rsidR="00387839" w:rsidRDefault="00387839"/>
    <w:p w14:paraId="49FEAA12" w14:textId="77777777" w:rsidR="00387839" w:rsidRDefault="00387839"/>
    <w:p w14:paraId="49CF4DEE" w14:textId="77777777" w:rsidR="00387839" w:rsidRDefault="00387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26EE" w14:textId="45453493" w:rsidR="00C83692" w:rsidRDefault="002F691A" w:rsidP="00EB0EA5">
    <w:pPr>
      <w:pStyle w:val="Footer"/>
    </w:pPr>
    <w:sdt>
      <w:sdtPr>
        <w:alias w:val="Title"/>
        <w:tag w:val=""/>
        <w:id w:val="-15291791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checklist</w:t>
        </w:r>
      </w:sdtContent>
    </w:sdt>
    <w:r w:rsidR="00C83692">
      <w:t xml:space="preserve"> - </w:t>
    </w:r>
    <w:sdt>
      <w:sdtPr>
        <w:alias w:val="Subject"/>
        <w:tag w:val=""/>
        <w:id w:val="-73262984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checklist to assist with strategic health workforce planning</w:t>
        </w:r>
      </w:sdtContent>
    </w:sdt>
    <w:r w:rsidR="00C83692">
      <w:t xml:space="preserve"> </w:t>
    </w:r>
    <w:r w:rsidR="00225F25">
      <w:ptab w:relativeTo="margin" w:alignment="right" w:leader="none"/>
    </w:r>
    <w:r w:rsidR="00225F25">
      <w:t xml:space="preserve">Page </w:t>
    </w:r>
    <w:r w:rsidR="00225F25">
      <w:rPr>
        <w:b/>
        <w:bCs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82E0" w14:textId="6BC7A2D9" w:rsidR="00C83692" w:rsidRDefault="002F691A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409278079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checklist</w:t>
        </w:r>
      </w:sdtContent>
    </w:sdt>
    <w:r w:rsidR="00C83692">
      <w:t xml:space="preserve"> - </w:t>
    </w:r>
    <w:sdt>
      <w:sdtPr>
        <w:alias w:val="Subject"/>
        <w:tag w:val=""/>
        <w:id w:val="1311439977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checklist to assist with strategic health workforce planning</w:t>
        </w:r>
      </w:sdtContent>
    </w:sdt>
    <w:r w:rsidR="00C83692">
      <w:t xml:space="preserve"> </w:t>
    </w:r>
    <w:r w:rsidR="00C836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A760" w14:textId="77777777" w:rsidR="00387839" w:rsidRPr="00DB3896" w:rsidRDefault="0038783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1172F3A1" w14:textId="77777777" w:rsidR="00387839" w:rsidRDefault="00387839"/>
    <w:p w14:paraId="01F93498" w14:textId="77777777" w:rsidR="00387839" w:rsidRDefault="00387839"/>
    <w:p w14:paraId="50635B2C" w14:textId="77777777" w:rsidR="00387839" w:rsidRDefault="00387839"/>
  </w:footnote>
  <w:footnote w:type="continuationSeparator" w:id="0">
    <w:p w14:paraId="32A3F6C6" w14:textId="77777777" w:rsidR="00387839" w:rsidRDefault="00387839" w:rsidP="005655C9">
      <w:pPr>
        <w:spacing w:line="240" w:lineRule="auto"/>
      </w:pPr>
      <w:r>
        <w:continuationSeparator/>
      </w:r>
    </w:p>
    <w:p w14:paraId="573EE3D8" w14:textId="77777777" w:rsidR="00387839" w:rsidRDefault="00387839"/>
    <w:p w14:paraId="22B7AE1C" w14:textId="77777777" w:rsidR="00387839" w:rsidRDefault="00387839" w:rsidP="00952B5B"/>
    <w:p w14:paraId="7B9F3D70" w14:textId="77777777" w:rsidR="00387839" w:rsidRDefault="00387839" w:rsidP="00952B5B"/>
    <w:p w14:paraId="2704E6A7" w14:textId="77777777" w:rsidR="00387839" w:rsidRDefault="00387839"/>
    <w:p w14:paraId="02115CFA" w14:textId="77777777" w:rsidR="00387839" w:rsidRDefault="00387839"/>
    <w:p w14:paraId="6F28A128" w14:textId="77777777" w:rsidR="00387839" w:rsidRDefault="00387839"/>
    <w:p w14:paraId="04BB8089" w14:textId="77777777" w:rsidR="00387839" w:rsidRDefault="00387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FECA" w14:textId="77777777" w:rsidR="00C83692" w:rsidRPr="00225F25" w:rsidRDefault="00225F25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3A75951" wp14:editId="761A612C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7" name="Picture 7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58437CD3" w14:textId="77777777" w:rsidR="00C83692" w:rsidRDefault="00C83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F5565"/>
    <w:multiLevelType w:val="hybridMultilevel"/>
    <w:tmpl w:val="9E943B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3110EAB"/>
    <w:multiLevelType w:val="hybridMultilevel"/>
    <w:tmpl w:val="D230F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B06A21"/>
    <w:multiLevelType w:val="hybridMultilevel"/>
    <w:tmpl w:val="7BDAD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AEF"/>
    <w:multiLevelType w:val="hybridMultilevel"/>
    <w:tmpl w:val="F2E2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281BF4"/>
    <w:multiLevelType w:val="hybridMultilevel"/>
    <w:tmpl w:val="2CA2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94328"/>
    <w:multiLevelType w:val="multilevel"/>
    <w:tmpl w:val="C2FE460C"/>
    <w:numStyleLink w:val="Bullets"/>
  </w:abstractNum>
  <w:abstractNum w:abstractNumId="11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2" w15:restartNumberingAfterBreak="0">
    <w:nsid w:val="53FD60E0"/>
    <w:multiLevelType w:val="hybridMultilevel"/>
    <w:tmpl w:val="928C8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908B1"/>
    <w:multiLevelType w:val="hybridMultilevel"/>
    <w:tmpl w:val="AF140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1380"/>
    <w:multiLevelType w:val="hybridMultilevel"/>
    <w:tmpl w:val="B20ADC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6633EF"/>
    <w:multiLevelType w:val="hybridMultilevel"/>
    <w:tmpl w:val="1810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092"/>
    <w:multiLevelType w:val="hybridMultilevel"/>
    <w:tmpl w:val="D67E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838D5"/>
    <w:multiLevelType w:val="hybridMultilevel"/>
    <w:tmpl w:val="FA94B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E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74E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19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1C20"/>
    <w:rsid w:val="000A5480"/>
    <w:rsid w:val="000A5C61"/>
    <w:rsid w:val="000A66BF"/>
    <w:rsid w:val="000A71FA"/>
    <w:rsid w:val="000B2BCA"/>
    <w:rsid w:val="000B72B4"/>
    <w:rsid w:val="000C4228"/>
    <w:rsid w:val="000D0B02"/>
    <w:rsid w:val="000D154F"/>
    <w:rsid w:val="000D31C5"/>
    <w:rsid w:val="000D39E0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25F25"/>
    <w:rsid w:val="002301B6"/>
    <w:rsid w:val="002309A1"/>
    <w:rsid w:val="002315D9"/>
    <w:rsid w:val="002373F8"/>
    <w:rsid w:val="00240836"/>
    <w:rsid w:val="00240897"/>
    <w:rsid w:val="002449FC"/>
    <w:rsid w:val="00245840"/>
    <w:rsid w:val="002479A4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2F691A"/>
    <w:rsid w:val="003002C4"/>
    <w:rsid w:val="003013B1"/>
    <w:rsid w:val="0030150D"/>
    <w:rsid w:val="0030374B"/>
    <w:rsid w:val="00311660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4CD5"/>
    <w:rsid w:val="003461A3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3DF9"/>
    <w:rsid w:val="0037411B"/>
    <w:rsid w:val="00376393"/>
    <w:rsid w:val="00387381"/>
    <w:rsid w:val="00387839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191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317B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3EC6"/>
    <w:rsid w:val="00474C27"/>
    <w:rsid w:val="0047576D"/>
    <w:rsid w:val="0048181E"/>
    <w:rsid w:val="00482CC3"/>
    <w:rsid w:val="004831D3"/>
    <w:rsid w:val="00484A97"/>
    <w:rsid w:val="004866E5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7A1"/>
    <w:rsid w:val="004F1C97"/>
    <w:rsid w:val="004F4A08"/>
    <w:rsid w:val="00500A17"/>
    <w:rsid w:val="00501377"/>
    <w:rsid w:val="00505703"/>
    <w:rsid w:val="005138A2"/>
    <w:rsid w:val="00513E2B"/>
    <w:rsid w:val="005205B8"/>
    <w:rsid w:val="00521B45"/>
    <w:rsid w:val="00524A14"/>
    <w:rsid w:val="0052755E"/>
    <w:rsid w:val="005277E7"/>
    <w:rsid w:val="00531475"/>
    <w:rsid w:val="00531752"/>
    <w:rsid w:val="00536EFE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66B11"/>
    <w:rsid w:val="00575D7E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57AE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17E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35BF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D6A2F"/>
    <w:rsid w:val="007E2E42"/>
    <w:rsid w:val="007E350E"/>
    <w:rsid w:val="007E3D08"/>
    <w:rsid w:val="007E6348"/>
    <w:rsid w:val="007E6AB3"/>
    <w:rsid w:val="007E7BA4"/>
    <w:rsid w:val="007F282D"/>
    <w:rsid w:val="007F2BC9"/>
    <w:rsid w:val="007F2DC6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93E30"/>
    <w:rsid w:val="00897DA3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2F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1916"/>
    <w:rsid w:val="00922111"/>
    <w:rsid w:val="009230D6"/>
    <w:rsid w:val="00923E23"/>
    <w:rsid w:val="009248CC"/>
    <w:rsid w:val="00926742"/>
    <w:rsid w:val="009302A2"/>
    <w:rsid w:val="00930FDA"/>
    <w:rsid w:val="00931347"/>
    <w:rsid w:val="009337DB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62D5"/>
    <w:rsid w:val="00AA7264"/>
    <w:rsid w:val="00AA767D"/>
    <w:rsid w:val="00AB1155"/>
    <w:rsid w:val="00AB34FD"/>
    <w:rsid w:val="00AB51C9"/>
    <w:rsid w:val="00AB717A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17F14"/>
    <w:rsid w:val="00C202BD"/>
    <w:rsid w:val="00C230FB"/>
    <w:rsid w:val="00C2449F"/>
    <w:rsid w:val="00C31308"/>
    <w:rsid w:val="00C37D90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3692"/>
    <w:rsid w:val="00C87562"/>
    <w:rsid w:val="00C90EDA"/>
    <w:rsid w:val="00C932DA"/>
    <w:rsid w:val="00CA4E96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07EAA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1381"/>
    <w:rsid w:val="00D82B75"/>
    <w:rsid w:val="00D851C4"/>
    <w:rsid w:val="00D90EB7"/>
    <w:rsid w:val="00D96285"/>
    <w:rsid w:val="00D96F6C"/>
    <w:rsid w:val="00D97072"/>
    <w:rsid w:val="00DA1A3A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5E17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47CB6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0BAF"/>
    <w:rsid w:val="00ED1EEA"/>
    <w:rsid w:val="00EE0CAC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243B"/>
    <w:rsid w:val="00FA330E"/>
    <w:rsid w:val="00FA4298"/>
    <w:rsid w:val="00FA5B33"/>
    <w:rsid w:val="00FA7309"/>
    <w:rsid w:val="00FB0A93"/>
    <w:rsid w:val="00FB3F55"/>
    <w:rsid w:val="00FB5F87"/>
    <w:rsid w:val="00FB7898"/>
    <w:rsid w:val="00FC01CA"/>
    <w:rsid w:val="00FC1E89"/>
    <w:rsid w:val="00FD12A8"/>
    <w:rsid w:val="00FD19C7"/>
    <w:rsid w:val="00FD3061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5428E4"/>
  <w14:discardImageEditingData/>
  <w14:defaultImageDpi w14:val="330"/>
  <w15:chartTrackingRefBased/>
  <w15:docId w15:val="{5311072C-3194-4C01-8E90-7381B81A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9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1"/>
    <w:qFormat/>
    <w:rsid w:val="008D7AC0"/>
  </w:style>
  <w:style w:type="character" w:customStyle="1" w:styleId="NoSpacingChar">
    <w:name w:val="No Spacing Char"/>
    <w:basedOn w:val="DefaultParagraphFont"/>
    <w:link w:val="NoSpacing"/>
    <w:uiPriority w:val="1"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1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29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29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19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22"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Emphasis">
    <w:name w:val="Emphasis"/>
    <w:basedOn w:val="DefaultParagraphFont"/>
    <w:uiPriority w:val="20"/>
    <w:rsid w:val="00C17F14"/>
    <w:rPr>
      <w:i/>
      <w:iCs/>
    </w:rPr>
  </w:style>
  <w:style w:type="character" w:styleId="SubtleReference">
    <w:name w:val="Subtle Reference"/>
    <w:basedOn w:val="DefaultParagraphFont"/>
    <w:uiPriority w:val="31"/>
    <w:rsid w:val="00C17F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17F14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C17F14"/>
    <w:rPr>
      <w:b/>
      <w:bCs/>
      <w:i/>
      <w:iCs/>
      <w:spacing w:val="5"/>
    </w:rPr>
  </w:style>
  <w:style w:type="paragraph" w:customStyle="1" w:styleId="Title1">
    <w:name w:val="Title 1"/>
    <w:basedOn w:val="Heading1"/>
    <w:autoRedefine/>
    <w:qFormat/>
    <w:rsid w:val="00C17F14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0"/>
      <w:jc w:val="center"/>
      <w:textAlignment w:val="center"/>
      <w:textboxTightWrap w:val="none"/>
    </w:pPr>
    <w:rPr>
      <w:rFonts w:ascii="Arial" w:eastAsia="MS Mincho" w:hAnsi="Arial" w:cs="Arial"/>
      <w:b/>
      <w:color w:val="FFFFFF" w:themeColor="background1"/>
      <w:kern w:val="0"/>
      <w:sz w:val="80"/>
      <w:szCs w:val="56"/>
      <w:lang w:val="en-GB" w:eastAsia="en-AU"/>
      <w14:numSpacing w14:val="default"/>
    </w:rPr>
  </w:style>
  <w:style w:type="paragraph" w:customStyle="1" w:styleId="Title2">
    <w:name w:val="Title 2"/>
    <w:basedOn w:val="Heading2"/>
    <w:autoRedefine/>
    <w:qFormat/>
    <w:rsid w:val="00C17F14"/>
    <w:pPr>
      <w:keepNext w:val="0"/>
      <w:keepLines w:val="0"/>
      <w:spacing w:before="0" w:after="120" w:line="240" w:lineRule="auto"/>
      <w:textboxTightWrap w:val="none"/>
    </w:pPr>
    <w:rPr>
      <w:rFonts w:ascii="Arial" w:eastAsiaTheme="minorHAnsi" w:hAnsi="Arial" w:cs="Arial"/>
      <w:b/>
      <w:bCs/>
      <w:color w:val="CCE29B" w:themeColor="accent5"/>
      <w:kern w:val="0"/>
      <w:sz w:val="36"/>
      <w:szCs w:val="40"/>
      <w:lang w:eastAsia="en-US"/>
      <w14:numSpacing w14:val="default"/>
    </w:rPr>
  </w:style>
  <w:style w:type="paragraph" w:customStyle="1" w:styleId="FooterpageNumber">
    <w:name w:val="Footer page Number"/>
    <w:basedOn w:val="Footer"/>
    <w:rsid w:val="00C17F14"/>
    <w:pPr>
      <w:tabs>
        <w:tab w:val="clear" w:pos="4513"/>
        <w:tab w:val="clear" w:pos="9026"/>
      </w:tabs>
      <w:spacing w:before="0" w:after="0"/>
      <w:jc w:val="right"/>
      <w:textboxTightWrap w:val="none"/>
    </w:pPr>
    <w:rPr>
      <w:rFonts w:ascii="Arial" w:eastAsia="Times New Roman" w:hAnsi="Arial" w:cs="Times New Roman"/>
      <w:b/>
      <w:color w:val="635D63"/>
      <w:kern w:val="0"/>
      <w:szCs w:val="18"/>
      <w:lang w:eastAsia="en-AU"/>
      <w14:numSpacing w14:val="default"/>
    </w:rPr>
  </w:style>
  <w:style w:type="paragraph" w:customStyle="1" w:styleId="Default">
    <w:name w:val="Default"/>
    <w:rsid w:val="00C17F14"/>
    <w:pPr>
      <w:autoSpaceDE w:val="0"/>
      <w:autoSpaceDN w:val="0"/>
      <w:adjustRightInd w:val="0"/>
      <w:spacing w:line="240" w:lineRule="auto"/>
    </w:pPr>
    <w:rPr>
      <w:rFonts w:ascii="Brandon Text Light" w:hAnsi="Brandon Text Light" w:cs="Brandon Text Light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C17F14"/>
    <w:pPr>
      <w:spacing w:line="19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17F14"/>
    <w:pPr>
      <w:spacing w:line="221" w:lineRule="atLeast"/>
    </w:pPr>
    <w:rPr>
      <w:rFonts w:ascii="Brandon Text Bold" w:hAnsi="Brandon Text Bol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17F14"/>
    <w:pPr>
      <w:spacing w:line="191" w:lineRule="atLeast"/>
    </w:pPr>
    <w:rPr>
      <w:rFonts w:ascii="Brandon Text Bold" w:hAnsi="Brandon Text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8D6FCEF6B445F842C4B706E55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43E9-B0CD-4F4E-BA55-566A0CB88047}"/>
      </w:docPartPr>
      <w:docPartBody>
        <w:p w:rsidR="00012148" w:rsidRDefault="00B166B8">
          <w:pPr>
            <w:pStyle w:val="8448D6FCEF6B445F842C4B706E55727B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E93BF3804794405CAA6ECA10DA01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2477-3EFF-49FC-8E62-779231D71DAF}"/>
      </w:docPartPr>
      <w:docPartBody>
        <w:p w:rsidR="00012148" w:rsidRDefault="00B166B8">
          <w:pPr>
            <w:pStyle w:val="E93BF3804794405CAA6ECA10DA012073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B8"/>
    <w:rsid w:val="00012148"/>
    <w:rsid w:val="000E7509"/>
    <w:rsid w:val="00440D59"/>
    <w:rsid w:val="00492884"/>
    <w:rsid w:val="00583F83"/>
    <w:rsid w:val="00646771"/>
    <w:rsid w:val="00653BE8"/>
    <w:rsid w:val="007B431E"/>
    <w:rsid w:val="00880E58"/>
    <w:rsid w:val="00A71DD0"/>
    <w:rsid w:val="00B166B8"/>
    <w:rsid w:val="00D759F6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48D6FCEF6B445F842C4B706E55727B">
    <w:name w:val="8448D6FCEF6B445F842C4B706E55727B"/>
  </w:style>
  <w:style w:type="paragraph" w:customStyle="1" w:styleId="E93BF3804794405CAA6ECA10DA012073">
    <w:name w:val="E93BF3804794405CAA6ECA10DA012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A64F983D-84B1-4982-A120-361B39C6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health workforce planning framework toolkit - checklist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health workforce planning framework toolkit - checklist</dc:title>
  <dc:subject>Toolkit checklist to assist with strategic health workforce planning</dc:subject>
  <dc:creator>Workforce Strategy Branch, Queensland Health</dc:creator>
  <cp:keywords/>
  <dc:description/>
  <cp:lastModifiedBy>Karina Millwater</cp:lastModifiedBy>
  <cp:revision>3</cp:revision>
  <cp:lastPrinted>2019-11-22T05:45:00Z</cp:lastPrinted>
  <dcterms:created xsi:type="dcterms:W3CDTF">2020-06-30T05:02:00Z</dcterms:created>
  <dcterms:modified xsi:type="dcterms:W3CDTF">2020-06-30T06:23:00Z</dcterms:modified>
</cp:coreProperties>
</file>