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sz w:val="2"/>
          <w:szCs w:val="2"/>
        </w:rPr>
        <w:id w:val="-935746543"/>
        <w:docPartObj>
          <w:docPartGallery w:val="Cover Pages"/>
          <w:docPartUnique/>
        </w:docPartObj>
      </w:sdtPr>
      <w:sdtEndPr>
        <w:rPr>
          <w:sz w:val="21"/>
          <w:szCs w:val="21"/>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FF34C7"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FF34C7"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" filled="f" stroked="f">
                    <v:textbox>
                      <w:txbxContent>
                        <w:p w14:paraId="2915C7B1" w14:textId="27DB2AE5" w:rsidR="0084460D" w:rsidRPr="00BE5433" w:rsidRDefault="00FF34C7"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FF34C7"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07F65D7B"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E45740"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29DFC65A" w:rsidR="00E45740" w:rsidRPr="00A109D9" w:rsidRDefault="009976DE" w:rsidP="00E45740">
                <w:pPr>
                  <w:spacing w:before="40" w:after="40"/>
                  <w:rPr>
                    <w:b/>
                    <w:sz w:val="22"/>
                    <w:szCs w:val="22"/>
                  </w:rPr>
                </w:pPr>
                <w:r>
                  <w:rPr>
                    <w:b/>
                    <w:sz w:val="22"/>
                    <w:szCs w:val="22"/>
                  </w:rPr>
                  <w:t>Palliative Care Services</w:t>
                </w:r>
              </w:p>
            </w:tc>
          </w:tr>
          <w:tr w:rsidR="00E45740"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41BA0287" w:rsidR="00E45740" w:rsidRPr="00B3484E" w:rsidRDefault="00A109D9" w:rsidP="00E45740">
                <w:pPr>
                  <w:spacing w:before="40" w:after="40"/>
                  <w:rPr>
                    <w:b/>
                    <w:bCs/>
                    <w:sz w:val="22"/>
                    <w:szCs w:val="22"/>
                  </w:rPr>
                </w:pPr>
                <w:r>
                  <w:rPr>
                    <w:b/>
                    <w:bCs/>
                    <w:sz w:val="22"/>
                    <w:szCs w:val="22"/>
                  </w:rPr>
                  <w:t xml:space="preserve">Level </w:t>
                </w:r>
                <w:r w:rsidR="00933FEE">
                  <w:rPr>
                    <w:b/>
                    <w:bCs/>
                    <w:sz w:val="22"/>
                    <w:szCs w:val="22"/>
                  </w:rPr>
                  <w:t>5</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p w14:paraId="6F7665CC" w14:textId="77777777" w:rsidR="004A573D" w:rsidRPr="00371A1D" w:rsidRDefault="004A573D" w:rsidP="008A5632">
          <w:pPr>
            <w:pStyle w:val="ListBullet"/>
            <w:numPr>
              <w:ilvl w:val="0"/>
              <w:numId w:val="0"/>
            </w:numPr>
            <w:snapToGrid w:val="0"/>
            <w:spacing w:before="60"/>
            <w:ind w:left="360" w:hanging="360"/>
            <w:textboxTightWrap w:val="none"/>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A109D9">
            <w:trPr>
              <w:trHeight w:val="436"/>
            </w:trPr>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32C53E41" w:rsidR="00007183" w:rsidRPr="00F84A9C"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7A758F" w:rsidRPr="00371A1D" w14:paraId="23251776" w14:textId="77777777" w:rsidTr="00294B2A">
            <w:tc>
              <w:tcPr>
                <w:tcW w:w="3598" w:type="dxa"/>
                <w:tcBorders>
                  <w:top w:val="single" w:sz="4" w:space="0" w:color="auto"/>
                  <w:left w:val="single" w:sz="12" w:space="0" w:color="auto"/>
                  <w:bottom w:val="single" w:sz="2" w:space="0" w:color="auto"/>
                  <w:right w:val="single" w:sz="2" w:space="0" w:color="auto"/>
                </w:tcBorders>
              </w:tcPr>
              <w:p w14:paraId="74B51B53" w14:textId="0EB94098" w:rsidR="007A758F" w:rsidRPr="0096049A" w:rsidRDefault="0096049A" w:rsidP="0096049A">
                <w:pPr>
                  <w:pStyle w:val="ListBullet"/>
                  <w:spacing w:after="0" w:line="240" w:lineRule="auto"/>
                  <w:rPr>
                    <w:sz w:val="19"/>
                    <w:szCs w:val="19"/>
                  </w:rPr>
                </w:pPr>
                <w:r w:rsidRPr="0096049A">
                  <w:rPr>
                    <w:sz w:val="19"/>
                    <w:szCs w:val="19"/>
                  </w:rPr>
                  <w:t xml:space="preserve">has capacity to manage full range of clinically and/or psychosocially complex issues experienced by palliative care patients and/or their families/carers. </w:t>
                </w:r>
              </w:p>
            </w:tc>
            <w:tc>
              <w:tcPr>
                <w:tcW w:w="1394" w:type="dxa"/>
                <w:tcBorders>
                  <w:top w:val="single" w:sz="4" w:space="0" w:color="auto"/>
                  <w:left w:val="single" w:sz="2" w:space="0" w:color="auto"/>
                  <w:bottom w:val="single" w:sz="2" w:space="0" w:color="auto"/>
                  <w:right w:val="single" w:sz="2" w:space="0" w:color="auto"/>
                </w:tcBorders>
              </w:tcPr>
              <w:p w14:paraId="62E6323E" w14:textId="77777777" w:rsidR="007A758F" w:rsidRPr="00BF32A8" w:rsidRDefault="007A758F" w:rsidP="007A758F">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34224E5D" w14:textId="00D2BDFE" w:rsidR="007A758F" w:rsidRDefault="007A758F" w:rsidP="007A758F">
                <w:pPr>
                  <w:spacing w:before="40" w:after="40"/>
                  <w:rPr>
                    <w:color w:val="006D35" w:themeColor="accent6" w:themeShade="BF"/>
                    <w:sz w:val="19"/>
                    <w:szCs w:val="19"/>
                  </w:rPr>
                </w:pPr>
                <w:r>
                  <w:rPr>
                    <w:color w:val="006D35" w:themeColor="accent6" w:themeShade="BF"/>
                    <w:sz w:val="19"/>
                    <w:szCs w:val="19"/>
                  </w:rPr>
                  <w:t>Please attach admission policy/criteria</w:t>
                </w:r>
              </w:p>
            </w:tc>
          </w:tr>
          <w:tr w:rsidR="007A758F" w:rsidRPr="00371A1D" w14:paraId="32E0CD1A" w14:textId="77777777" w:rsidTr="00294B2A">
            <w:tc>
              <w:tcPr>
                <w:tcW w:w="3598" w:type="dxa"/>
                <w:tcBorders>
                  <w:top w:val="single" w:sz="4" w:space="0" w:color="auto"/>
                  <w:left w:val="single" w:sz="12" w:space="0" w:color="auto"/>
                  <w:bottom w:val="single" w:sz="2" w:space="0" w:color="auto"/>
                  <w:right w:val="single" w:sz="2" w:space="0" w:color="auto"/>
                </w:tcBorders>
              </w:tcPr>
              <w:p w14:paraId="6101BCE4" w14:textId="1DBBADB6" w:rsidR="007A758F" w:rsidRPr="0096049A" w:rsidRDefault="0096049A" w:rsidP="0096049A">
                <w:pPr>
                  <w:pStyle w:val="ListBullet"/>
                  <w:spacing w:after="0" w:line="240" w:lineRule="auto"/>
                  <w:rPr>
                    <w:sz w:val="19"/>
                    <w:szCs w:val="19"/>
                  </w:rPr>
                </w:pPr>
                <w:r w:rsidRPr="0096049A">
                  <w:rPr>
                    <w:sz w:val="19"/>
                    <w:szCs w:val="19"/>
                  </w:rPr>
                  <w:t xml:space="preserve">provides allocated palliative care inpatient beds, which may be located in a designated palliative care unit. </w:t>
                </w:r>
              </w:p>
            </w:tc>
            <w:tc>
              <w:tcPr>
                <w:tcW w:w="1394" w:type="dxa"/>
                <w:tcBorders>
                  <w:top w:val="single" w:sz="4" w:space="0" w:color="auto"/>
                  <w:left w:val="single" w:sz="2" w:space="0" w:color="auto"/>
                  <w:bottom w:val="single" w:sz="2" w:space="0" w:color="auto"/>
                  <w:right w:val="single" w:sz="2" w:space="0" w:color="auto"/>
                </w:tcBorders>
              </w:tcPr>
              <w:p w14:paraId="1AB86B6B" w14:textId="77777777" w:rsidR="007A758F" w:rsidRPr="00BF32A8" w:rsidRDefault="007A758F" w:rsidP="007A758F">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2FFDB3A0" w14:textId="77777777" w:rsidR="007A758F" w:rsidRDefault="007A758F" w:rsidP="007A758F">
                <w:pPr>
                  <w:spacing w:before="40" w:after="40"/>
                  <w:rPr>
                    <w:color w:val="006D35" w:themeColor="accent6" w:themeShade="BF"/>
                    <w:sz w:val="19"/>
                    <w:szCs w:val="19"/>
                  </w:rPr>
                </w:pPr>
              </w:p>
            </w:tc>
          </w:tr>
          <w:tr w:rsidR="007A758F" w:rsidRPr="00371A1D" w14:paraId="5A24D016" w14:textId="77777777" w:rsidTr="00294B2A">
            <w:tc>
              <w:tcPr>
                <w:tcW w:w="3598" w:type="dxa"/>
                <w:tcBorders>
                  <w:top w:val="single" w:sz="4" w:space="0" w:color="auto"/>
                  <w:left w:val="single" w:sz="12" w:space="0" w:color="auto"/>
                  <w:bottom w:val="single" w:sz="2" w:space="0" w:color="auto"/>
                  <w:right w:val="single" w:sz="2" w:space="0" w:color="auto"/>
                </w:tcBorders>
              </w:tcPr>
              <w:p w14:paraId="75293F53" w14:textId="5671765C" w:rsidR="007A758F" w:rsidRPr="0096049A" w:rsidRDefault="0096049A" w:rsidP="0096049A">
                <w:pPr>
                  <w:pStyle w:val="ListBullet"/>
                  <w:spacing w:after="0" w:line="240" w:lineRule="auto"/>
                  <w:rPr>
                    <w:sz w:val="19"/>
                    <w:szCs w:val="19"/>
                  </w:rPr>
                </w:pPr>
                <w:r w:rsidRPr="0096049A">
                  <w:rPr>
                    <w:sz w:val="19"/>
                    <w:szCs w:val="19"/>
                  </w:rPr>
                  <w:t xml:space="preserve">also provides, or is part of service network providing, off-site ambulatory services with 24-hour accessibility of medical staff. </w:t>
                </w:r>
              </w:p>
            </w:tc>
            <w:tc>
              <w:tcPr>
                <w:tcW w:w="1394" w:type="dxa"/>
                <w:tcBorders>
                  <w:top w:val="single" w:sz="4" w:space="0" w:color="auto"/>
                  <w:left w:val="single" w:sz="2" w:space="0" w:color="auto"/>
                  <w:bottom w:val="single" w:sz="2" w:space="0" w:color="auto"/>
                  <w:right w:val="single" w:sz="2" w:space="0" w:color="auto"/>
                </w:tcBorders>
              </w:tcPr>
              <w:p w14:paraId="4A6F4E09" w14:textId="77777777" w:rsidR="007A758F" w:rsidRPr="00BF32A8" w:rsidRDefault="007A758F" w:rsidP="007A758F">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2B1184EA" w14:textId="77777777" w:rsidR="007A758F" w:rsidRDefault="007A758F" w:rsidP="007A758F">
                <w:pPr>
                  <w:spacing w:before="40" w:after="40"/>
                  <w:rPr>
                    <w:color w:val="006D35" w:themeColor="accent6" w:themeShade="BF"/>
                    <w:sz w:val="19"/>
                    <w:szCs w:val="19"/>
                  </w:rPr>
                </w:pPr>
              </w:p>
            </w:tc>
          </w:tr>
          <w:tr w:rsidR="007A758F" w:rsidRPr="00371A1D" w14:paraId="2D7FBAC3" w14:textId="77777777" w:rsidTr="00294B2A">
            <w:tc>
              <w:tcPr>
                <w:tcW w:w="3598" w:type="dxa"/>
                <w:tcBorders>
                  <w:top w:val="single" w:sz="4" w:space="0" w:color="auto"/>
                  <w:left w:val="single" w:sz="12" w:space="0" w:color="auto"/>
                  <w:bottom w:val="single" w:sz="2" w:space="0" w:color="auto"/>
                  <w:right w:val="single" w:sz="2" w:space="0" w:color="auto"/>
                </w:tcBorders>
              </w:tcPr>
              <w:p w14:paraId="3394E99C" w14:textId="257F5FBA" w:rsidR="007A758F" w:rsidRPr="0096049A" w:rsidRDefault="0096049A" w:rsidP="0096049A">
                <w:pPr>
                  <w:pStyle w:val="ListBullet"/>
                  <w:spacing w:after="0" w:line="240" w:lineRule="auto"/>
                  <w:rPr>
                    <w:sz w:val="19"/>
                    <w:szCs w:val="19"/>
                  </w:rPr>
                </w:pPr>
                <w:r w:rsidRPr="0096049A">
                  <w:rPr>
                    <w:sz w:val="19"/>
                    <w:szCs w:val="19"/>
                  </w:rPr>
                  <w:t xml:space="preserve">part of service network with higher level services in palliative care or other specialties, ensuring access to latest evidence-based care and treatment information. </w:t>
                </w:r>
              </w:p>
            </w:tc>
            <w:tc>
              <w:tcPr>
                <w:tcW w:w="1394" w:type="dxa"/>
                <w:tcBorders>
                  <w:top w:val="single" w:sz="4" w:space="0" w:color="auto"/>
                  <w:left w:val="single" w:sz="2" w:space="0" w:color="auto"/>
                  <w:bottom w:val="single" w:sz="2" w:space="0" w:color="auto"/>
                  <w:right w:val="single" w:sz="2" w:space="0" w:color="auto"/>
                </w:tcBorders>
              </w:tcPr>
              <w:p w14:paraId="72D2DC10" w14:textId="77777777" w:rsidR="007A758F" w:rsidRPr="00BF32A8" w:rsidRDefault="007A758F" w:rsidP="007A758F">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1E513C37" w14:textId="6659776E" w:rsidR="007A758F" w:rsidRPr="00BF32A8" w:rsidRDefault="007A758F" w:rsidP="007A758F">
                <w:pPr>
                  <w:spacing w:before="40" w:after="40"/>
                  <w:rPr>
                    <w:sz w:val="19"/>
                    <w:szCs w:val="19"/>
                  </w:rPr>
                </w:pPr>
              </w:p>
            </w:tc>
          </w:tr>
          <w:tr w:rsidR="007A758F" w:rsidRPr="00371A1D" w14:paraId="4B561171" w14:textId="77777777" w:rsidTr="00E45740">
            <w:tc>
              <w:tcPr>
                <w:tcW w:w="3598" w:type="dxa"/>
                <w:tcBorders>
                  <w:top w:val="single" w:sz="2" w:space="0" w:color="auto"/>
                  <w:left w:val="single" w:sz="12" w:space="0" w:color="auto"/>
                  <w:bottom w:val="single" w:sz="2" w:space="0" w:color="auto"/>
                  <w:right w:val="single" w:sz="2" w:space="0" w:color="auto"/>
                </w:tcBorders>
              </w:tcPr>
              <w:p w14:paraId="0ADC3F1C" w14:textId="1B8AAFA5" w:rsidR="007A758F" w:rsidRPr="0096049A" w:rsidRDefault="0096049A" w:rsidP="0096049A">
                <w:pPr>
                  <w:pStyle w:val="ListBullet"/>
                  <w:spacing w:after="0" w:line="240" w:lineRule="auto"/>
                  <w:ind w:left="357" w:hanging="357"/>
                  <w:rPr>
                    <w:sz w:val="19"/>
                    <w:szCs w:val="19"/>
                  </w:rPr>
                </w:pPr>
                <w:r w:rsidRPr="0096049A">
                  <w:rPr>
                    <w:sz w:val="19"/>
                    <w:szCs w:val="19"/>
                  </w:rPr>
                  <w:t>coordinated by health professional with experience, knowledge and skills in palliative care with access to a multidisciplinary team.</w:t>
                </w:r>
              </w:p>
            </w:tc>
            <w:tc>
              <w:tcPr>
                <w:tcW w:w="1394" w:type="dxa"/>
                <w:tcBorders>
                  <w:top w:val="single" w:sz="2" w:space="0" w:color="auto"/>
                  <w:left w:val="single" w:sz="2" w:space="0" w:color="auto"/>
                  <w:bottom w:val="single" w:sz="2" w:space="0" w:color="auto"/>
                  <w:right w:val="single" w:sz="2" w:space="0" w:color="auto"/>
                </w:tcBorders>
              </w:tcPr>
              <w:p w14:paraId="3E6DC461" w14:textId="77777777" w:rsidR="007A758F" w:rsidRPr="00BF32A8" w:rsidRDefault="007A758F" w:rsidP="007A758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13815A" w14:textId="77777777" w:rsidR="007A758F" w:rsidRPr="00F4733A" w:rsidRDefault="007A758F" w:rsidP="007A758F">
                <w:pPr>
                  <w:tabs>
                    <w:tab w:val="left" w:pos="720"/>
                  </w:tabs>
                  <w:rPr>
                    <w:color w:val="006D35" w:themeColor="accent6" w:themeShade="BF"/>
                    <w:sz w:val="19"/>
                    <w:szCs w:val="19"/>
                  </w:rPr>
                </w:pPr>
              </w:p>
            </w:tc>
          </w:tr>
          <w:tr w:rsidR="007A758F" w:rsidRPr="00371A1D" w14:paraId="0A97B901" w14:textId="77777777" w:rsidTr="00E45740">
            <w:tc>
              <w:tcPr>
                <w:tcW w:w="3598" w:type="dxa"/>
                <w:tcBorders>
                  <w:top w:val="single" w:sz="2" w:space="0" w:color="auto"/>
                  <w:left w:val="single" w:sz="12" w:space="0" w:color="auto"/>
                  <w:bottom w:val="single" w:sz="2" w:space="0" w:color="auto"/>
                  <w:right w:val="single" w:sz="2" w:space="0" w:color="auto"/>
                </w:tcBorders>
              </w:tcPr>
              <w:p w14:paraId="31335B1E" w14:textId="7CB4BAFE" w:rsidR="007A758F" w:rsidRPr="0096049A" w:rsidRDefault="007A758F" w:rsidP="0096049A">
                <w:pPr>
                  <w:pStyle w:val="ListBullet"/>
                  <w:spacing w:after="0" w:line="240" w:lineRule="auto"/>
                  <w:ind w:left="357" w:hanging="357"/>
                  <w:rPr>
                    <w:sz w:val="19"/>
                    <w:szCs w:val="19"/>
                  </w:rPr>
                </w:pPr>
                <w:r w:rsidRPr="0096049A">
                  <w:rPr>
                    <w:sz w:val="19"/>
                    <w:szCs w:val="19"/>
                  </w:rPr>
                  <w:t xml:space="preserve">provides a seamless continuum of care as patients move between </w:t>
                </w:r>
                <w:r w:rsidRPr="0096049A">
                  <w:rPr>
                    <w:sz w:val="19"/>
                    <w:szCs w:val="19"/>
                  </w:rPr>
                  <w:lastRenderedPageBreak/>
                  <w:t>community and acute inpatient settings.</w:t>
                </w:r>
              </w:p>
            </w:tc>
            <w:tc>
              <w:tcPr>
                <w:tcW w:w="1394" w:type="dxa"/>
                <w:tcBorders>
                  <w:top w:val="single" w:sz="2" w:space="0" w:color="auto"/>
                  <w:left w:val="single" w:sz="2" w:space="0" w:color="auto"/>
                  <w:bottom w:val="single" w:sz="2" w:space="0" w:color="auto"/>
                  <w:right w:val="single" w:sz="2" w:space="0" w:color="auto"/>
                </w:tcBorders>
              </w:tcPr>
              <w:p w14:paraId="1A3B6112" w14:textId="77777777" w:rsidR="007A758F" w:rsidRPr="00BF32A8" w:rsidRDefault="007A758F" w:rsidP="007A758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307BAD7" w14:textId="77777777" w:rsidR="007A758F" w:rsidRPr="00F4733A" w:rsidRDefault="007A758F" w:rsidP="007A758F">
                <w:pPr>
                  <w:tabs>
                    <w:tab w:val="left" w:pos="720"/>
                  </w:tabs>
                  <w:rPr>
                    <w:color w:val="006D35" w:themeColor="accent6" w:themeShade="BF"/>
                    <w:sz w:val="19"/>
                    <w:szCs w:val="19"/>
                  </w:rPr>
                </w:pPr>
              </w:p>
            </w:tc>
          </w:tr>
          <w:tr w:rsidR="0096049A" w:rsidRPr="00371A1D" w14:paraId="0CABBEE2" w14:textId="77777777" w:rsidTr="00E45740">
            <w:tc>
              <w:tcPr>
                <w:tcW w:w="3598" w:type="dxa"/>
                <w:tcBorders>
                  <w:top w:val="single" w:sz="2" w:space="0" w:color="auto"/>
                  <w:left w:val="single" w:sz="12" w:space="0" w:color="auto"/>
                  <w:bottom w:val="single" w:sz="2" w:space="0" w:color="auto"/>
                  <w:right w:val="single" w:sz="2" w:space="0" w:color="auto"/>
                </w:tcBorders>
              </w:tcPr>
              <w:p w14:paraId="39785FF4" w14:textId="72BEB69D" w:rsidR="0096049A" w:rsidRPr="0096049A" w:rsidRDefault="0096049A" w:rsidP="0096049A">
                <w:pPr>
                  <w:pStyle w:val="ListBullet"/>
                  <w:spacing w:after="0" w:line="240" w:lineRule="auto"/>
                  <w:rPr>
                    <w:sz w:val="19"/>
                    <w:szCs w:val="19"/>
                  </w:rPr>
                </w:pPr>
                <w:r w:rsidRPr="0096049A">
                  <w:rPr>
                    <w:sz w:val="19"/>
                    <w:szCs w:val="19"/>
                  </w:rPr>
                  <w:t xml:space="preserve">if patients require transfer, this should occur within 24 hours or as determined by geographical constraints. </w:t>
                </w:r>
              </w:p>
            </w:tc>
            <w:tc>
              <w:tcPr>
                <w:tcW w:w="1394" w:type="dxa"/>
                <w:tcBorders>
                  <w:top w:val="single" w:sz="2" w:space="0" w:color="auto"/>
                  <w:left w:val="single" w:sz="2" w:space="0" w:color="auto"/>
                  <w:bottom w:val="single" w:sz="2" w:space="0" w:color="auto"/>
                  <w:right w:val="single" w:sz="2" w:space="0" w:color="auto"/>
                </w:tcBorders>
              </w:tcPr>
              <w:p w14:paraId="5A05DECB" w14:textId="77777777" w:rsidR="0096049A" w:rsidRPr="00BF32A8" w:rsidRDefault="0096049A" w:rsidP="007A758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40F2B4" w14:textId="77777777" w:rsidR="0096049A" w:rsidRPr="00F4733A" w:rsidRDefault="0096049A" w:rsidP="007A758F">
                <w:pPr>
                  <w:tabs>
                    <w:tab w:val="left" w:pos="720"/>
                  </w:tabs>
                  <w:rPr>
                    <w:color w:val="006D35" w:themeColor="accent6" w:themeShade="BF"/>
                    <w:sz w:val="19"/>
                    <w:szCs w:val="19"/>
                  </w:rPr>
                </w:pPr>
              </w:p>
            </w:tc>
          </w:tr>
          <w:tr w:rsidR="007A758F" w:rsidRPr="00371A1D" w14:paraId="19809059" w14:textId="77777777" w:rsidTr="00657E86">
            <w:tc>
              <w:tcPr>
                <w:tcW w:w="10176" w:type="dxa"/>
                <w:gridSpan w:val="3"/>
                <w:tcBorders>
                  <w:top w:val="single" w:sz="2" w:space="0" w:color="auto"/>
                  <w:left w:val="single" w:sz="12" w:space="0" w:color="auto"/>
                  <w:bottom w:val="single" w:sz="2" w:space="0" w:color="auto"/>
                  <w:right w:val="single" w:sz="12" w:space="0" w:color="auto"/>
                </w:tcBorders>
              </w:tcPr>
              <w:p w14:paraId="033814BF" w14:textId="34EB8C83" w:rsidR="007A758F" w:rsidRPr="00BF32A8" w:rsidRDefault="007A758F" w:rsidP="007A758F">
                <w:pPr>
                  <w:spacing w:before="40" w:after="40"/>
                  <w:rPr>
                    <w:sz w:val="19"/>
                    <w:szCs w:val="19"/>
                  </w:rPr>
                </w:pPr>
                <w:r w:rsidRPr="00BF32A8">
                  <w:rPr>
                    <w:rFonts w:cstheme="minorHAnsi"/>
                    <w:b/>
                    <w:bCs/>
                    <w:i/>
                    <w:iCs/>
                    <w:color w:val="0F59A0"/>
                    <w:sz w:val="19"/>
                    <w:szCs w:val="19"/>
                    <w:lang w:eastAsia="en-AU"/>
                  </w:rPr>
                  <w:t>Service requirements:</w:t>
                </w:r>
                <w:r w:rsidRPr="00BF32A8">
                  <w:rPr>
                    <w:sz w:val="19"/>
                    <w:szCs w:val="19"/>
                  </w:rPr>
                  <w:t xml:space="preserve"> </w:t>
                </w:r>
              </w:p>
            </w:tc>
          </w:tr>
          <w:tr w:rsidR="007A758F" w:rsidRPr="00371A1D" w14:paraId="49D06EDF" w14:textId="77777777" w:rsidTr="00E45740">
            <w:tc>
              <w:tcPr>
                <w:tcW w:w="3598" w:type="dxa"/>
                <w:tcBorders>
                  <w:top w:val="single" w:sz="2" w:space="0" w:color="auto"/>
                  <w:left w:val="single" w:sz="12" w:space="0" w:color="auto"/>
                  <w:bottom w:val="single" w:sz="2" w:space="0" w:color="auto"/>
                  <w:right w:val="single" w:sz="2" w:space="0" w:color="auto"/>
                </w:tcBorders>
              </w:tcPr>
              <w:p w14:paraId="0D10EDEA" w14:textId="3F84B966" w:rsidR="007A758F" w:rsidRPr="00EE4DAD" w:rsidRDefault="00EE4DAD" w:rsidP="00EE4DAD">
                <w:pPr>
                  <w:pStyle w:val="ListBullet"/>
                  <w:spacing w:after="0" w:line="240" w:lineRule="auto"/>
                  <w:rPr>
                    <w:sz w:val="19"/>
                    <w:szCs w:val="19"/>
                  </w:rPr>
                </w:pPr>
                <w:r w:rsidRPr="00EE4DAD">
                  <w:rPr>
                    <w:sz w:val="19"/>
                    <w:szCs w:val="19"/>
                  </w:rPr>
                  <w:t xml:space="preserve">provision of complex symptom management (including access to invasive procedures). </w:t>
                </w:r>
              </w:p>
            </w:tc>
            <w:tc>
              <w:tcPr>
                <w:tcW w:w="1394" w:type="dxa"/>
                <w:tcBorders>
                  <w:top w:val="single" w:sz="2" w:space="0" w:color="auto"/>
                  <w:left w:val="single" w:sz="2" w:space="0" w:color="auto"/>
                  <w:bottom w:val="single" w:sz="2" w:space="0" w:color="auto"/>
                  <w:right w:val="single" w:sz="2" w:space="0" w:color="auto"/>
                </w:tcBorders>
              </w:tcPr>
              <w:p w14:paraId="5D83F3A9" w14:textId="77777777" w:rsidR="007A758F" w:rsidRPr="00BF32A8" w:rsidRDefault="007A758F" w:rsidP="007A758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A278971" w14:textId="77777777" w:rsidR="007A758F" w:rsidRPr="00294B2A" w:rsidRDefault="007A758F" w:rsidP="007A758F">
                <w:pPr>
                  <w:tabs>
                    <w:tab w:val="left" w:pos="720"/>
                  </w:tabs>
                  <w:rPr>
                    <w:color w:val="auto"/>
                    <w:sz w:val="19"/>
                    <w:szCs w:val="19"/>
                  </w:rPr>
                </w:pPr>
              </w:p>
            </w:tc>
          </w:tr>
          <w:tr w:rsidR="007A758F" w:rsidRPr="00371A1D" w14:paraId="168F29CC" w14:textId="77777777" w:rsidTr="00E45740">
            <w:tc>
              <w:tcPr>
                <w:tcW w:w="3598" w:type="dxa"/>
                <w:tcBorders>
                  <w:top w:val="single" w:sz="2" w:space="0" w:color="auto"/>
                  <w:left w:val="single" w:sz="12" w:space="0" w:color="auto"/>
                  <w:bottom w:val="single" w:sz="2" w:space="0" w:color="auto"/>
                  <w:right w:val="single" w:sz="2" w:space="0" w:color="auto"/>
                </w:tcBorders>
              </w:tcPr>
              <w:p w14:paraId="6E54F0EF" w14:textId="54627DDA" w:rsidR="007A758F" w:rsidRPr="00EE4DAD" w:rsidRDefault="00EE4DAD" w:rsidP="00EE4DAD">
                <w:pPr>
                  <w:pStyle w:val="ListBullet"/>
                  <w:spacing w:after="0" w:line="240" w:lineRule="auto"/>
                  <w:rPr>
                    <w:sz w:val="19"/>
                    <w:szCs w:val="19"/>
                  </w:rPr>
                </w:pPr>
                <w:r w:rsidRPr="00EE4DAD">
                  <w:rPr>
                    <w:sz w:val="19"/>
                    <w:szCs w:val="19"/>
                  </w:rPr>
                  <w:t xml:space="preserve">provision of procedural medicine (e.g. ascites drainage, pleural taps). </w:t>
                </w:r>
              </w:p>
            </w:tc>
            <w:tc>
              <w:tcPr>
                <w:tcW w:w="1394" w:type="dxa"/>
                <w:tcBorders>
                  <w:top w:val="single" w:sz="2" w:space="0" w:color="auto"/>
                  <w:left w:val="single" w:sz="2" w:space="0" w:color="auto"/>
                  <w:bottom w:val="single" w:sz="2" w:space="0" w:color="auto"/>
                  <w:right w:val="single" w:sz="2" w:space="0" w:color="auto"/>
                </w:tcBorders>
              </w:tcPr>
              <w:p w14:paraId="4BABEE25" w14:textId="77777777" w:rsidR="007A758F" w:rsidRPr="00BF32A8" w:rsidRDefault="007A758F" w:rsidP="007A758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DDBDBE2" w14:textId="77777777" w:rsidR="007A758F" w:rsidRPr="00294B2A" w:rsidRDefault="007A758F" w:rsidP="007A758F">
                <w:pPr>
                  <w:tabs>
                    <w:tab w:val="left" w:pos="720"/>
                  </w:tabs>
                  <w:rPr>
                    <w:color w:val="auto"/>
                    <w:sz w:val="19"/>
                    <w:szCs w:val="19"/>
                  </w:rPr>
                </w:pPr>
              </w:p>
            </w:tc>
          </w:tr>
          <w:tr w:rsidR="007A758F" w:rsidRPr="00371A1D" w14:paraId="5F896B8C" w14:textId="77777777" w:rsidTr="00E45740">
            <w:tc>
              <w:tcPr>
                <w:tcW w:w="3598" w:type="dxa"/>
                <w:tcBorders>
                  <w:top w:val="single" w:sz="2" w:space="0" w:color="auto"/>
                  <w:left w:val="single" w:sz="12" w:space="0" w:color="auto"/>
                  <w:bottom w:val="single" w:sz="2" w:space="0" w:color="auto"/>
                  <w:right w:val="single" w:sz="2" w:space="0" w:color="auto"/>
                </w:tcBorders>
              </w:tcPr>
              <w:p w14:paraId="13935F41" w14:textId="22C89484" w:rsidR="007A758F" w:rsidRPr="00EE4DAD" w:rsidRDefault="00EE4DAD" w:rsidP="00EE4DAD">
                <w:pPr>
                  <w:pStyle w:val="ListBullet"/>
                  <w:spacing w:after="0" w:line="240" w:lineRule="auto"/>
                  <w:rPr>
                    <w:sz w:val="19"/>
                    <w:szCs w:val="19"/>
                  </w:rPr>
                </w:pPr>
                <w:r w:rsidRPr="00EE4DAD">
                  <w:rPr>
                    <w:sz w:val="19"/>
                    <w:szCs w:val="19"/>
                  </w:rPr>
                  <w:t xml:space="preserve">on-site bereavement service. </w:t>
                </w:r>
              </w:p>
            </w:tc>
            <w:tc>
              <w:tcPr>
                <w:tcW w:w="1394" w:type="dxa"/>
                <w:tcBorders>
                  <w:top w:val="single" w:sz="2" w:space="0" w:color="auto"/>
                  <w:left w:val="single" w:sz="2" w:space="0" w:color="auto"/>
                  <w:bottom w:val="single" w:sz="2" w:space="0" w:color="auto"/>
                  <w:right w:val="single" w:sz="2" w:space="0" w:color="auto"/>
                </w:tcBorders>
              </w:tcPr>
              <w:p w14:paraId="17BA04CD" w14:textId="77777777" w:rsidR="007A758F" w:rsidRPr="00BF32A8" w:rsidRDefault="007A758F" w:rsidP="007A758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656EB30" w14:textId="77777777" w:rsidR="007A758F" w:rsidRPr="00294B2A" w:rsidRDefault="007A758F" w:rsidP="007A758F">
                <w:pPr>
                  <w:tabs>
                    <w:tab w:val="left" w:pos="720"/>
                  </w:tabs>
                  <w:rPr>
                    <w:color w:val="auto"/>
                    <w:sz w:val="19"/>
                    <w:szCs w:val="19"/>
                  </w:rPr>
                </w:pPr>
              </w:p>
            </w:tc>
          </w:tr>
          <w:tr w:rsidR="007A758F" w:rsidRPr="00371A1D" w14:paraId="30D64BCE" w14:textId="77777777" w:rsidTr="00E45740">
            <w:tc>
              <w:tcPr>
                <w:tcW w:w="3598" w:type="dxa"/>
                <w:tcBorders>
                  <w:top w:val="single" w:sz="2" w:space="0" w:color="auto"/>
                  <w:left w:val="single" w:sz="12" w:space="0" w:color="auto"/>
                  <w:bottom w:val="single" w:sz="2" w:space="0" w:color="auto"/>
                  <w:right w:val="single" w:sz="2" w:space="0" w:color="auto"/>
                </w:tcBorders>
              </w:tcPr>
              <w:p w14:paraId="2A1CAF6F" w14:textId="0ADBF1F7" w:rsidR="007A758F" w:rsidRPr="00EE4DAD" w:rsidRDefault="00EE4DAD" w:rsidP="00EE4DAD">
                <w:pPr>
                  <w:pStyle w:val="ListBullet"/>
                  <w:spacing w:after="0" w:line="240" w:lineRule="auto"/>
                  <w:ind w:left="357" w:hanging="357"/>
                  <w:rPr>
                    <w:sz w:val="19"/>
                    <w:szCs w:val="19"/>
                  </w:rPr>
                </w:pPr>
                <w:r w:rsidRPr="00EE4DAD">
                  <w:rPr>
                    <w:sz w:val="19"/>
                    <w:szCs w:val="19"/>
                  </w:rPr>
                  <w:t>access to consultation-liaison psychiatry services.</w:t>
                </w:r>
              </w:p>
            </w:tc>
            <w:tc>
              <w:tcPr>
                <w:tcW w:w="1394" w:type="dxa"/>
                <w:tcBorders>
                  <w:top w:val="single" w:sz="2" w:space="0" w:color="auto"/>
                  <w:left w:val="single" w:sz="2" w:space="0" w:color="auto"/>
                  <w:bottom w:val="single" w:sz="2" w:space="0" w:color="auto"/>
                  <w:right w:val="single" w:sz="2" w:space="0" w:color="auto"/>
                </w:tcBorders>
              </w:tcPr>
              <w:p w14:paraId="29830D24" w14:textId="77777777" w:rsidR="007A758F" w:rsidRPr="00BF32A8" w:rsidRDefault="007A758F" w:rsidP="007A758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39BF36C" w14:textId="77777777" w:rsidR="007A758F" w:rsidRPr="00294B2A" w:rsidRDefault="007A758F" w:rsidP="007A758F">
                <w:pPr>
                  <w:tabs>
                    <w:tab w:val="left" w:pos="720"/>
                  </w:tabs>
                  <w:rPr>
                    <w:color w:val="auto"/>
                    <w:sz w:val="19"/>
                    <w:szCs w:val="19"/>
                  </w:rPr>
                </w:pPr>
              </w:p>
            </w:tc>
          </w:tr>
          <w:tr w:rsidR="00EE4DAD" w:rsidRPr="00371A1D" w14:paraId="3FBD462A" w14:textId="77777777" w:rsidTr="00E45740">
            <w:tc>
              <w:tcPr>
                <w:tcW w:w="3598" w:type="dxa"/>
                <w:tcBorders>
                  <w:top w:val="single" w:sz="2" w:space="0" w:color="auto"/>
                  <w:left w:val="single" w:sz="12" w:space="0" w:color="auto"/>
                  <w:bottom w:val="single" w:sz="2" w:space="0" w:color="auto"/>
                  <w:right w:val="single" w:sz="2" w:space="0" w:color="auto"/>
                </w:tcBorders>
              </w:tcPr>
              <w:p w14:paraId="6A7602BD" w14:textId="21C9C282" w:rsidR="00EE4DAD" w:rsidRPr="00EE4DAD" w:rsidRDefault="00EE4DAD" w:rsidP="00EE4DAD">
                <w:pPr>
                  <w:pStyle w:val="ListBullet"/>
                  <w:spacing w:after="0" w:line="240" w:lineRule="auto"/>
                  <w:rPr>
                    <w:sz w:val="19"/>
                    <w:szCs w:val="19"/>
                  </w:rPr>
                </w:pPr>
                <w:r w:rsidRPr="00EE4DAD">
                  <w:rPr>
                    <w:sz w:val="19"/>
                    <w:szCs w:val="19"/>
                  </w:rPr>
                  <w:t xml:space="preserve">access to interventional pain management. </w:t>
                </w:r>
              </w:p>
            </w:tc>
            <w:tc>
              <w:tcPr>
                <w:tcW w:w="1394" w:type="dxa"/>
                <w:tcBorders>
                  <w:top w:val="single" w:sz="2" w:space="0" w:color="auto"/>
                  <w:left w:val="single" w:sz="2" w:space="0" w:color="auto"/>
                  <w:bottom w:val="single" w:sz="2" w:space="0" w:color="auto"/>
                  <w:right w:val="single" w:sz="2" w:space="0" w:color="auto"/>
                </w:tcBorders>
              </w:tcPr>
              <w:p w14:paraId="4C53F509" w14:textId="77777777" w:rsidR="00EE4DAD" w:rsidRPr="00BF32A8" w:rsidRDefault="00EE4DAD" w:rsidP="007A758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BEC3515" w14:textId="77777777" w:rsidR="00EE4DAD" w:rsidRPr="00294B2A" w:rsidRDefault="00EE4DAD" w:rsidP="007A758F">
                <w:pPr>
                  <w:tabs>
                    <w:tab w:val="left" w:pos="720"/>
                  </w:tabs>
                  <w:rPr>
                    <w:color w:val="auto"/>
                    <w:sz w:val="19"/>
                    <w:szCs w:val="19"/>
                  </w:rPr>
                </w:pPr>
              </w:p>
            </w:tc>
          </w:tr>
          <w:tr w:rsidR="007A758F" w:rsidRPr="00371A1D" w14:paraId="44FD12E0" w14:textId="77777777" w:rsidTr="00E45740">
            <w:tc>
              <w:tcPr>
                <w:tcW w:w="3598" w:type="dxa"/>
                <w:tcBorders>
                  <w:top w:val="single" w:sz="2" w:space="0" w:color="auto"/>
                  <w:left w:val="single" w:sz="12" w:space="0" w:color="auto"/>
                  <w:bottom w:val="single" w:sz="2" w:space="0" w:color="auto"/>
                  <w:right w:val="single" w:sz="2" w:space="0" w:color="auto"/>
                </w:tcBorders>
              </w:tcPr>
              <w:p w14:paraId="74321BF3" w14:textId="23CFD81E" w:rsidR="007A758F" w:rsidRPr="00EE4DAD" w:rsidRDefault="007A758F" w:rsidP="00EE4DAD">
                <w:pPr>
                  <w:pStyle w:val="ListBullet"/>
                  <w:spacing w:after="0" w:line="240" w:lineRule="auto"/>
                  <w:ind w:left="357" w:hanging="357"/>
                  <w:rPr>
                    <w:sz w:val="19"/>
                    <w:szCs w:val="19"/>
                  </w:rPr>
                </w:pPr>
                <w:r w:rsidRPr="00EE4DAD">
                  <w:rPr>
                    <w:sz w:val="19"/>
                    <w:szCs w:val="19"/>
                  </w:rPr>
                  <w:t xml:space="preserve">access—24 hours—to Level 6 palliative care service for advice and guidance. </w:t>
                </w:r>
              </w:p>
            </w:tc>
            <w:tc>
              <w:tcPr>
                <w:tcW w:w="1394" w:type="dxa"/>
                <w:tcBorders>
                  <w:top w:val="single" w:sz="2" w:space="0" w:color="auto"/>
                  <w:left w:val="single" w:sz="2" w:space="0" w:color="auto"/>
                  <w:bottom w:val="single" w:sz="2" w:space="0" w:color="auto"/>
                  <w:right w:val="single" w:sz="2" w:space="0" w:color="auto"/>
                </w:tcBorders>
              </w:tcPr>
              <w:p w14:paraId="41673030" w14:textId="77777777" w:rsidR="007A758F" w:rsidRPr="00BF32A8" w:rsidRDefault="007A758F" w:rsidP="007A758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B08578" w14:textId="77777777" w:rsidR="007A758F" w:rsidRPr="00294B2A" w:rsidRDefault="007A758F" w:rsidP="007A758F">
                <w:pPr>
                  <w:tabs>
                    <w:tab w:val="left" w:pos="720"/>
                  </w:tabs>
                  <w:rPr>
                    <w:color w:val="auto"/>
                    <w:sz w:val="19"/>
                    <w:szCs w:val="19"/>
                  </w:rPr>
                </w:pPr>
              </w:p>
            </w:tc>
          </w:tr>
          <w:tr w:rsidR="007A758F" w:rsidRPr="00371A1D" w14:paraId="3EC7BF9D" w14:textId="77777777" w:rsidTr="00E45740">
            <w:tc>
              <w:tcPr>
                <w:tcW w:w="3598" w:type="dxa"/>
                <w:tcBorders>
                  <w:top w:val="single" w:sz="2" w:space="0" w:color="auto"/>
                  <w:left w:val="single" w:sz="12" w:space="0" w:color="auto"/>
                  <w:bottom w:val="single" w:sz="2" w:space="0" w:color="auto"/>
                  <w:right w:val="single" w:sz="2" w:space="0" w:color="auto"/>
                </w:tcBorders>
              </w:tcPr>
              <w:p w14:paraId="1FF96144" w14:textId="17DB1D6A" w:rsidR="007A758F" w:rsidRPr="00EE4DAD" w:rsidRDefault="007A758F" w:rsidP="00EE4DAD">
                <w:pPr>
                  <w:pStyle w:val="ListBullet"/>
                  <w:spacing w:after="0" w:line="240" w:lineRule="auto"/>
                  <w:ind w:left="357" w:hanging="357"/>
                  <w:rPr>
                    <w:sz w:val="19"/>
                    <w:szCs w:val="19"/>
                  </w:rPr>
                </w:pPr>
                <w:r w:rsidRPr="00EE4DAD">
                  <w:rPr>
                    <w:sz w:val="19"/>
                    <w:szCs w:val="19"/>
                  </w:rPr>
                  <w:t xml:space="preserve">access—24 hours—to telehealth services and equipment. </w:t>
                </w:r>
              </w:p>
            </w:tc>
            <w:tc>
              <w:tcPr>
                <w:tcW w:w="1394" w:type="dxa"/>
                <w:tcBorders>
                  <w:top w:val="single" w:sz="2" w:space="0" w:color="auto"/>
                  <w:left w:val="single" w:sz="2" w:space="0" w:color="auto"/>
                  <w:bottom w:val="single" w:sz="2" w:space="0" w:color="auto"/>
                  <w:right w:val="single" w:sz="2" w:space="0" w:color="auto"/>
                </w:tcBorders>
              </w:tcPr>
              <w:p w14:paraId="3D153B7B" w14:textId="77777777" w:rsidR="007A758F" w:rsidRPr="00BF32A8" w:rsidRDefault="007A758F" w:rsidP="007A758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297A5FD" w14:textId="77777777" w:rsidR="007A758F" w:rsidRPr="00294B2A" w:rsidRDefault="007A758F" w:rsidP="007A758F">
                <w:pPr>
                  <w:tabs>
                    <w:tab w:val="left" w:pos="720"/>
                  </w:tabs>
                  <w:rPr>
                    <w:color w:val="auto"/>
                    <w:sz w:val="19"/>
                    <w:szCs w:val="19"/>
                  </w:rPr>
                </w:pPr>
              </w:p>
            </w:tc>
          </w:tr>
          <w:tr w:rsidR="007A758F" w:rsidRPr="00371A1D" w14:paraId="1E379690" w14:textId="77777777" w:rsidTr="00E45740">
            <w:tc>
              <w:tcPr>
                <w:tcW w:w="3598" w:type="dxa"/>
                <w:tcBorders>
                  <w:top w:val="single" w:sz="2" w:space="0" w:color="auto"/>
                  <w:left w:val="single" w:sz="12" w:space="0" w:color="auto"/>
                  <w:bottom w:val="single" w:sz="2" w:space="0" w:color="auto"/>
                  <w:right w:val="single" w:sz="2" w:space="0" w:color="auto"/>
                </w:tcBorders>
              </w:tcPr>
              <w:p w14:paraId="6403167B" w14:textId="4F7D76A0" w:rsidR="007A758F" w:rsidRPr="00EE4DAD" w:rsidRDefault="007A758F" w:rsidP="00EE4DAD">
                <w:pPr>
                  <w:pStyle w:val="ListBullet"/>
                  <w:spacing w:after="0" w:line="240" w:lineRule="auto"/>
                  <w:ind w:left="357" w:hanging="357"/>
                  <w:rPr>
                    <w:sz w:val="19"/>
                    <w:szCs w:val="19"/>
                  </w:rPr>
                </w:pPr>
                <w:r w:rsidRPr="00EE4DAD">
                  <w:rPr>
                    <w:sz w:val="19"/>
                    <w:szCs w:val="19"/>
                  </w:rPr>
                  <w:t xml:space="preserve">access to non-government organisation support services (e.g. domiciliary nursing services). </w:t>
                </w:r>
              </w:p>
            </w:tc>
            <w:tc>
              <w:tcPr>
                <w:tcW w:w="1394" w:type="dxa"/>
                <w:tcBorders>
                  <w:top w:val="single" w:sz="2" w:space="0" w:color="auto"/>
                  <w:left w:val="single" w:sz="2" w:space="0" w:color="auto"/>
                  <w:bottom w:val="single" w:sz="2" w:space="0" w:color="auto"/>
                  <w:right w:val="single" w:sz="2" w:space="0" w:color="auto"/>
                </w:tcBorders>
              </w:tcPr>
              <w:p w14:paraId="65825129" w14:textId="77777777" w:rsidR="007A758F" w:rsidRPr="00BF32A8" w:rsidRDefault="007A758F" w:rsidP="007A758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37081FD" w14:textId="77777777" w:rsidR="007A758F" w:rsidRPr="00294B2A" w:rsidRDefault="007A758F" w:rsidP="007A758F">
                <w:pPr>
                  <w:tabs>
                    <w:tab w:val="left" w:pos="720"/>
                  </w:tabs>
                  <w:rPr>
                    <w:color w:val="auto"/>
                    <w:sz w:val="19"/>
                    <w:szCs w:val="19"/>
                  </w:rPr>
                </w:pPr>
              </w:p>
            </w:tc>
          </w:tr>
          <w:tr w:rsidR="007A758F" w:rsidRPr="00371A1D" w14:paraId="6F829A75" w14:textId="77777777" w:rsidTr="00E45740">
            <w:tc>
              <w:tcPr>
                <w:tcW w:w="3598" w:type="dxa"/>
                <w:tcBorders>
                  <w:top w:val="single" w:sz="2" w:space="0" w:color="auto"/>
                  <w:left w:val="single" w:sz="12" w:space="0" w:color="auto"/>
                  <w:bottom w:val="single" w:sz="2" w:space="0" w:color="auto"/>
                  <w:right w:val="single" w:sz="2" w:space="0" w:color="auto"/>
                </w:tcBorders>
              </w:tcPr>
              <w:p w14:paraId="6769CD02" w14:textId="2A60D12D" w:rsidR="007A758F" w:rsidRPr="00EE4DAD" w:rsidRDefault="007A758F" w:rsidP="00EE4DAD">
                <w:pPr>
                  <w:pStyle w:val="ListBullet"/>
                  <w:spacing w:after="0" w:line="240" w:lineRule="auto"/>
                  <w:ind w:left="357" w:hanging="357"/>
                  <w:rPr>
                    <w:sz w:val="19"/>
                    <w:szCs w:val="19"/>
                  </w:rPr>
                </w:pPr>
                <w:r w:rsidRPr="00EE4DAD">
                  <w:rPr>
                    <w:sz w:val="19"/>
                    <w:szCs w:val="19"/>
                  </w:rPr>
                  <w:t xml:space="preserve">healthcare providers involved in assessing care and support needs of patients/clients and their families/carers have relevant knowledge of palliative care principles and practices, and, when necessary, seek advice from or refer to specialist palliative care services. </w:t>
                </w:r>
              </w:p>
            </w:tc>
            <w:tc>
              <w:tcPr>
                <w:tcW w:w="1394" w:type="dxa"/>
                <w:tcBorders>
                  <w:top w:val="single" w:sz="2" w:space="0" w:color="auto"/>
                  <w:left w:val="single" w:sz="2" w:space="0" w:color="auto"/>
                  <w:bottom w:val="single" w:sz="2" w:space="0" w:color="auto"/>
                  <w:right w:val="single" w:sz="2" w:space="0" w:color="auto"/>
                </w:tcBorders>
              </w:tcPr>
              <w:p w14:paraId="60EAC361" w14:textId="77777777" w:rsidR="007A758F" w:rsidRPr="00BF32A8" w:rsidRDefault="007A758F" w:rsidP="007A758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9565188" w14:textId="77777777" w:rsidR="007A758F" w:rsidRPr="00294B2A" w:rsidRDefault="007A758F" w:rsidP="007A758F">
                <w:pPr>
                  <w:tabs>
                    <w:tab w:val="left" w:pos="720"/>
                  </w:tabs>
                  <w:rPr>
                    <w:color w:val="auto"/>
                    <w:sz w:val="19"/>
                    <w:szCs w:val="19"/>
                  </w:rPr>
                </w:pPr>
              </w:p>
            </w:tc>
          </w:tr>
          <w:tr w:rsidR="007A758F" w:rsidRPr="00371A1D" w14:paraId="7FFC943A" w14:textId="77777777" w:rsidTr="00E45740">
            <w:tc>
              <w:tcPr>
                <w:tcW w:w="3598" w:type="dxa"/>
                <w:tcBorders>
                  <w:top w:val="single" w:sz="2" w:space="0" w:color="auto"/>
                  <w:left w:val="single" w:sz="12" w:space="0" w:color="auto"/>
                  <w:bottom w:val="single" w:sz="2" w:space="0" w:color="auto"/>
                  <w:right w:val="single" w:sz="2" w:space="0" w:color="auto"/>
                </w:tcBorders>
              </w:tcPr>
              <w:p w14:paraId="4E049734" w14:textId="3216B1A5" w:rsidR="007A758F" w:rsidRPr="00EE4DAD" w:rsidRDefault="007A758F" w:rsidP="00EE4DAD">
                <w:pPr>
                  <w:pStyle w:val="ListBullet"/>
                  <w:spacing w:after="0" w:line="240" w:lineRule="auto"/>
                  <w:ind w:left="357" w:hanging="357"/>
                  <w:rPr>
                    <w:sz w:val="19"/>
                    <w:szCs w:val="19"/>
                  </w:rPr>
                </w:pPr>
                <w:r w:rsidRPr="00EE4DAD">
                  <w:rPr>
                    <w:sz w:val="19"/>
                    <w:szCs w:val="19"/>
                  </w:rPr>
                  <w:t xml:space="preserve">access—24 hours—to specialist palliative care service/consultancy. </w:t>
                </w:r>
              </w:p>
            </w:tc>
            <w:tc>
              <w:tcPr>
                <w:tcW w:w="1394" w:type="dxa"/>
                <w:tcBorders>
                  <w:top w:val="single" w:sz="2" w:space="0" w:color="auto"/>
                  <w:left w:val="single" w:sz="2" w:space="0" w:color="auto"/>
                  <w:bottom w:val="single" w:sz="2" w:space="0" w:color="auto"/>
                  <w:right w:val="single" w:sz="2" w:space="0" w:color="auto"/>
                </w:tcBorders>
              </w:tcPr>
              <w:p w14:paraId="2129837A" w14:textId="77777777" w:rsidR="007A758F" w:rsidRPr="00BF32A8" w:rsidRDefault="007A758F" w:rsidP="007A758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A5B423" w14:textId="77777777" w:rsidR="007A758F" w:rsidRPr="00294B2A" w:rsidRDefault="007A758F" w:rsidP="007A758F">
                <w:pPr>
                  <w:tabs>
                    <w:tab w:val="left" w:pos="720"/>
                  </w:tabs>
                  <w:rPr>
                    <w:color w:val="auto"/>
                    <w:sz w:val="19"/>
                    <w:szCs w:val="19"/>
                  </w:rPr>
                </w:pPr>
              </w:p>
            </w:tc>
          </w:tr>
          <w:tr w:rsidR="007A758F" w:rsidRPr="00371A1D" w14:paraId="2EED0F54" w14:textId="77777777" w:rsidTr="00E45740">
            <w:tc>
              <w:tcPr>
                <w:tcW w:w="3598" w:type="dxa"/>
                <w:tcBorders>
                  <w:top w:val="single" w:sz="2" w:space="0" w:color="auto"/>
                  <w:left w:val="single" w:sz="12" w:space="0" w:color="auto"/>
                  <w:bottom w:val="single" w:sz="2" w:space="0" w:color="auto"/>
                  <w:right w:val="single" w:sz="2" w:space="0" w:color="auto"/>
                </w:tcBorders>
              </w:tcPr>
              <w:p w14:paraId="742E5935" w14:textId="4D934481" w:rsidR="007A758F" w:rsidRPr="00EE4DAD" w:rsidRDefault="007A758F" w:rsidP="00EE4DAD">
                <w:pPr>
                  <w:pStyle w:val="ListBullet"/>
                  <w:spacing w:after="0" w:line="240" w:lineRule="auto"/>
                  <w:ind w:left="357" w:hanging="357"/>
                  <w:rPr>
                    <w:sz w:val="19"/>
                    <w:szCs w:val="19"/>
                  </w:rPr>
                </w:pPr>
                <w:r w:rsidRPr="00EE4DAD">
                  <w:rPr>
                    <w:sz w:val="19"/>
                    <w:szCs w:val="19"/>
                  </w:rPr>
                  <w:t xml:space="preserve">access to subcutaneous infusion devices for symptom management. </w:t>
                </w:r>
              </w:p>
            </w:tc>
            <w:tc>
              <w:tcPr>
                <w:tcW w:w="1394" w:type="dxa"/>
                <w:tcBorders>
                  <w:top w:val="single" w:sz="2" w:space="0" w:color="auto"/>
                  <w:left w:val="single" w:sz="2" w:space="0" w:color="auto"/>
                  <w:bottom w:val="single" w:sz="2" w:space="0" w:color="auto"/>
                  <w:right w:val="single" w:sz="2" w:space="0" w:color="auto"/>
                </w:tcBorders>
              </w:tcPr>
              <w:p w14:paraId="312143E9" w14:textId="77777777" w:rsidR="007A758F" w:rsidRPr="00BF32A8" w:rsidRDefault="007A758F" w:rsidP="007A758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370CA5" w14:textId="2EACEDB8" w:rsidR="007A758F" w:rsidRPr="00294B2A" w:rsidRDefault="007A758F" w:rsidP="007A758F">
                <w:pPr>
                  <w:tabs>
                    <w:tab w:val="left" w:pos="720"/>
                  </w:tabs>
                  <w:rPr>
                    <w:color w:val="auto"/>
                    <w:sz w:val="19"/>
                    <w:szCs w:val="19"/>
                  </w:rPr>
                </w:pPr>
              </w:p>
            </w:tc>
          </w:tr>
          <w:tr w:rsidR="007A758F" w:rsidRPr="00371A1D" w14:paraId="7E077B9E" w14:textId="77777777" w:rsidTr="00E45740">
            <w:tc>
              <w:tcPr>
                <w:tcW w:w="3598" w:type="dxa"/>
                <w:tcBorders>
                  <w:top w:val="single" w:sz="2" w:space="0" w:color="auto"/>
                  <w:left w:val="single" w:sz="12" w:space="0" w:color="auto"/>
                  <w:bottom w:val="single" w:sz="2" w:space="0" w:color="auto"/>
                  <w:right w:val="single" w:sz="2" w:space="0" w:color="auto"/>
                </w:tcBorders>
              </w:tcPr>
              <w:p w14:paraId="5C1A23B3" w14:textId="037194FD" w:rsidR="007A758F" w:rsidRPr="00EE4DAD" w:rsidRDefault="007A758F" w:rsidP="00EE4DAD">
                <w:pPr>
                  <w:pStyle w:val="ListBullet"/>
                  <w:spacing w:after="0" w:line="240" w:lineRule="auto"/>
                  <w:rPr>
                    <w:sz w:val="19"/>
                    <w:szCs w:val="19"/>
                  </w:rPr>
                </w:pPr>
                <w:r w:rsidRPr="00EE4DAD">
                  <w:rPr>
                    <w:sz w:val="19"/>
                    <w:szCs w:val="19"/>
                  </w:rPr>
                  <w:t xml:space="preserve">close liaison with Department of Emergency Medicine, where service is available. </w:t>
                </w:r>
              </w:p>
            </w:tc>
            <w:tc>
              <w:tcPr>
                <w:tcW w:w="1394" w:type="dxa"/>
                <w:tcBorders>
                  <w:top w:val="single" w:sz="2" w:space="0" w:color="auto"/>
                  <w:left w:val="single" w:sz="2" w:space="0" w:color="auto"/>
                  <w:bottom w:val="single" w:sz="2" w:space="0" w:color="auto"/>
                  <w:right w:val="single" w:sz="2" w:space="0" w:color="auto"/>
                </w:tcBorders>
              </w:tcPr>
              <w:p w14:paraId="71D87360" w14:textId="77777777" w:rsidR="007A758F" w:rsidRPr="00BF32A8" w:rsidRDefault="007A758F" w:rsidP="007A758F">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7CF128D" w14:textId="77777777" w:rsidR="007A758F" w:rsidRPr="00294B2A" w:rsidRDefault="007A758F" w:rsidP="007A758F">
                <w:pPr>
                  <w:tabs>
                    <w:tab w:val="left" w:pos="720"/>
                  </w:tabs>
                  <w:rPr>
                    <w:color w:val="auto"/>
                    <w:sz w:val="19"/>
                    <w:szCs w:val="19"/>
                  </w:rPr>
                </w:pPr>
              </w:p>
            </w:tc>
          </w:tr>
          <w:tr w:rsidR="007A758F" w:rsidRPr="00371A1D" w14:paraId="4A6A8454" w14:textId="77777777" w:rsidTr="00CB32C1">
            <w:tc>
              <w:tcPr>
                <w:tcW w:w="10176" w:type="dxa"/>
                <w:gridSpan w:val="3"/>
                <w:tcBorders>
                  <w:top w:val="single" w:sz="2" w:space="0" w:color="auto"/>
                  <w:left w:val="single" w:sz="12" w:space="0" w:color="auto"/>
                  <w:bottom w:val="single" w:sz="2" w:space="0" w:color="auto"/>
                  <w:right w:val="single" w:sz="12" w:space="0" w:color="auto"/>
                </w:tcBorders>
              </w:tcPr>
              <w:p w14:paraId="0DDF4BC5" w14:textId="5395C75B" w:rsidR="007A758F" w:rsidRPr="00BF32A8" w:rsidRDefault="007A758F" w:rsidP="007A758F">
                <w:pPr>
                  <w:spacing w:line="240" w:lineRule="auto"/>
                  <w:rPr>
                    <w:rFonts w:cstheme="minorHAnsi"/>
                    <w:sz w:val="19"/>
                    <w:szCs w:val="19"/>
                  </w:rPr>
                </w:pPr>
                <w:r w:rsidRPr="00BF32A8">
                  <w:rPr>
                    <w:rFonts w:cstheme="minorHAnsi"/>
                    <w:b/>
                    <w:bCs/>
                    <w:i/>
                    <w:iCs/>
                    <w:color w:val="0F59A0"/>
                    <w:kern w:val="21"/>
                    <w:sz w:val="19"/>
                    <w:szCs w:val="19"/>
                    <w:lang w:val="en-AU" w:eastAsia="en-AU"/>
                    <w14:numSpacing w14:val="proportional"/>
                  </w:rPr>
                  <w:t>Workforce requirements:</w:t>
                </w:r>
              </w:p>
            </w:tc>
          </w:tr>
          <w:tr w:rsidR="007A758F" w:rsidRPr="00371A1D" w14:paraId="1DB063FF" w14:textId="77777777" w:rsidTr="00EF7CE8">
            <w:tc>
              <w:tcPr>
                <w:tcW w:w="10176" w:type="dxa"/>
                <w:gridSpan w:val="3"/>
                <w:tcBorders>
                  <w:top w:val="single" w:sz="2" w:space="0" w:color="auto"/>
                  <w:left w:val="single" w:sz="12" w:space="0" w:color="auto"/>
                  <w:bottom w:val="single" w:sz="2" w:space="0" w:color="auto"/>
                  <w:right w:val="single" w:sz="12" w:space="0" w:color="auto"/>
                </w:tcBorders>
              </w:tcPr>
              <w:p w14:paraId="6072583F" w14:textId="12E9C058" w:rsidR="007A758F" w:rsidRPr="00BF32A8" w:rsidRDefault="007A758F" w:rsidP="007A758F">
                <w:pPr>
                  <w:spacing w:line="240" w:lineRule="auto"/>
                  <w:rPr>
                    <w:sz w:val="19"/>
                    <w:szCs w:val="19"/>
                  </w:rPr>
                </w:pPr>
                <w:r w:rsidRPr="00BF32A8">
                  <w:rPr>
                    <w:color w:val="0F5CA2" w:themeColor="accent1"/>
                    <w:kern w:val="21"/>
                    <w:sz w:val="19"/>
                    <w:szCs w:val="19"/>
                    <w14:numSpacing w14:val="proportional"/>
                  </w:rPr>
                  <w:t>Medical</w:t>
                </w:r>
              </w:p>
            </w:tc>
          </w:tr>
          <w:tr w:rsidR="00DF05B6" w:rsidRPr="00371A1D" w14:paraId="44DC8674" w14:textId="77777777" w:rsidTr="00E45740">
            <w:tc>
              <w:tcPr>
                <w:tcW w:w="3598" w:type="dxa"/>
                <w:tcBorders>
                  <w:top w:val="single" w:sz="2" w:space="0" w:color="auto"/>
                  <w:left w:val="single" w:sz="12" w:space="0" w:color="auto"/>
                  <w:bottom w:val="single" w:sz="2" w:space="0" w:color="auto"/>
                  <w:right w:val="single" w:sz="2" w:space="0" w:color="auto"/>
                </w:tcBorders>
              </w:tcPr>
              <w:p w14:paraId="317589D8" w14:textId="3CBBDC2F" w:rsidR="00DF05B6" w:rsidRPr="00EE4DAD" w:rsidRDefault="00DF05B6" w:rsidP="00DF05B6">
                <w:pPr>
                  <w:pStyle w:val="Default"/>
                  <w:numPr>
                    <w:ilvl w:val="0"/>
                    <w:numId w:val="22"/>
                  </w:numPr>
                  <w:ind w:left="357" w:hanging="357"/>
                  <w:rPr>
                    <w:rFonts w:ascii="Fira Sans" w:hAnsi="Fira Sans"/>
                    <w:color w:val="3A3E3E" w:themeColor="background2" w:themeShade="40"/>
                    <w:sz w:val="19"/>
                    <w:szCs w:val="19"/>
                  </w:rPr>
                </w:pPr>
                <w:r w:rsidRPr="00EE4DAD">
                  <w:rPr>
                    <w:rFonts w:ascii="Fira Sans" w:hAnsi="Fira Sans"/>
                    <w:color w:val="3A3E3E" w:themeColor="background2" w:themeShade="40"/>
                    <w:sz w:val="19"/>
                    <w:szCs w:val="19"/>
                  </w:rPr>
                  <w:t>on-site access—24 hours—to registered medical practitioners.</w:t>
                </w:r>
              </w:p>
            </w:tc>
            <w:tc>
              <w:tcPr>
                <w:tcW w:w="1394" w:type="dxa"/>
                <w:tcBorders>
                  <w:top w:val="single" w:sz="2" w:space="0" w:color="auto"/>
                  <w:left w:val="single" w:sz="2" w:space="0" w:color="auto"/>
                  <w:bottom w:val="single" w:sz="2" w:space="0" w:color="auto"/>
                  <w:right w:val="single" w:sz="2" w:space="0" w:color="auto"/>
                </w:tcBorders>
              </w:tcPr>
              <w:p w14:paraId="0535EA6E" w14:textId="77777777" w:rsidR="00DF05B6" w:rsidRPr="00BF32A8" w:rsidRDefault="00DF05B6" w:rsidP="007A758F">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06F31F7" w14:textId="77777777" w:rsidR="00DF05B6" w:rsidRPr="00BF32A8" w:rsidRDefault="00DF05B6" w:rsidP="007A758F">
                <w:pPr>
                  <w:spacing w:line="240" w:lineRule="auto"/>
                  <w:rPr>
                    <w:sz w:val="19"/>
                    <w:szCs w:val="19"/>
                  </w:rPr>
                </w:pPr>
              </w:p>
            </w:tc>
          </w:tr>
          <w:tr w:rsidR="00DF05B6" w:rsidRPr="00371A1D" w14:paraId="62DF14A3" w14:textId="77777777" w:rsidTr="00E45740">
            <w:tc>
              <w:tcPr>
                <w:tcW w:w="3598" w:type="dxa"/>
                <w:tcBorders>
                  <w:top w:val="single" w:sz="2" w:space="0" w:color="auto"/>
                  <w:left w:val="single" w:sz="12" w:space="0" w:color="auto"/>
                  <w:bottom w:val="single" w:sz="2" w:space="0" w:color="auto"/>
                  <w:right w:val="single" w:sz="2" w:space="0" w:color="auto"/>
                </w:tcBorders>
              </w:tcPr>
              <w:p w14:paraId="5461AB1E" w14:textId="1DB65B20" w:rsidR="00DF05B6" w:rsidRPr="00EE4DAD" w:rsidRDefault="00DF05B6" w:rsidP="00DF05B6">
                <w:pPr>
                  <w:pStyle w:val="Default"/>
                  <w:numPr>
                    <w:ilvl w:val="0"/>
                    <w:numId w:val="22"/>
                  </w:numPr>
                  <w:ind w:left="357" w:hanging="357"/>
                  <w:rPr>
                    <w:rFonts w:ascii="Fira Sans" w:hAnsi="Fira Sans"/>
                    <w:color w:val="3A3E3E" w:themeColor="background2" w:themeShade="40"/>
                    <w:sz w:val="19"/>
                    <w:szCs w:val="19"/>
                  </w:rPr>
                </w:pPr>
                <w:r w:rsidRPr="00EE4DAD">
                  <w:rPr>
                    <w:rFonts w:ascii="Fira Sans" w:hAnsi="Fira Sans"/>
                    <w:color w:val="3A3E3E" w:themeColor="background2" w:themeShade="40"/>
                    <w:sz w:val="19"/>
                    <w:szCs w:val="19"/>
                  </w:rPr>
                  <w:t>access to registered medical practitioner for review of patients.</w:t>
                </w:r>
              </w:p>
            </w:tc>
            <w:tc>
              <w:tcPr>
                <w:tcW w:w="1394" w:type="dxa"/>
                <w:tcBorders>
                  <w:top w:val="single" w:sz="2" w:space="0" w:color="auto"/>
                  <w:left w:val="single" w:sz="2" w:space="0" w:color="auto"/>
                  <w:bottom w:val="single" w:sz="2" w:space="0" w:color="auto"/>
                  <w:right w:val="single" w:sz="2" w:space="0" w:color="auto"/>
                </w:tcBorders>
              </w:tcPr>
              <w:p w14:paraId="41EE6FF2" w14:textId="77777777" w:rsidR="00DF05B6" w:rsidRPr="00BF32A8" w:rsidRDefault="00DF05B6" w:rsidP="007A758F">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3496CC7" w14:textId="77777777" w:rsidR="00DF05B6" w:rsidRPr="00BF32A8" w:rsidRDefault="00DF05B6" w:rsidP="007A758F">
                <w:pPr>
                  <w:spacing w:line="240" w:lineRule="auto"/>
                  <w:rPr>
                    <w:sz w:val="19"/>
                    <w:szCs w:val="19"/>
                  </w:rPr>
                </w:pPr>
              </w:p>
            </w:tc>
          </w:tr>
          <w:tr w:rsidR="007A758F" w:rsidRPr="00371A1D" w14:paraId="6B492662" w14:textId="77777777" w:rsidTr="00E45740">
            <w:tc>
              <w:tcPr>
                <w:tcW w:w="3598" w:type="dxa"/>
                <w:tcBorders>
                  <w:top w:val="single" w:sz="2" w:space="0" w:color="auto"/>
                  <w:left w:val="single" w:sz="12" w:space="0" w:color="auto"/>
                  <w:bottom w:val="single" w:sz="2" w:space="0" w:color="auto"/>
                  <w:right w:val="single" w:sz="2" w:space="0" w:color="auto"/>
                </w:tcBorders>
              </w:tcPr>
              <w:p w14:paraId="12F8F1D3" w14:textId="15BA79BD" w:rsidR="007A758F" w:rsidRPr="00FF27B2" w:rsidRDefault="007A758F" w:rsidP="007A758F">
                <w:pPr>
                  <w:pStyle w:val="Default"/>
                  <w:numPr>
                    <w:ilvl w:val="0"/>
                    <w:numId w:val="22"/>
                  </w:numPr>
                  <w:rPr>
                    <w:rFonts w:ascii="Fira Sans" w:hAnsi="Fira Sans"/>
                    <w:sz w:val="19"/>
                    <w:szCs w:val="19"/>
                  </w:rPr>
                </w:pPr>
                <w:r w:rsidRPr="00FF27B2">
                  <w:rPr>
                    <w:rFonts w:ascii="Fira Sans" w:hAnsi="Fira Sans"/>
                    <w:color w:val="404040" w:themeColor="text1" w:themeTint="BF"/>
                    <w:sz w:val="19"/>
                    <w:szCs w:val="19"/>
                  </w:rPr>
                  <w:t xml:space="preserve">access—24 hours—to registered medical practitioner or visiting </w:t>
                </w:r>
                <w:r w:rsidRPr="00FF27B2">
                  <w:rPr>
                    <w:rFonts w:ascii="Fira Sans" w:hAnsi="Fira Sans"/>
                    <w:color w:val="404040" w:themeColor="text1" w:themeTint="BF"/>
                    <w:sz w:val="19"/>
                    <w:szCs w:val="19"/>
                  </w:rPr>
                  <w:lastRenderedPageBreak/>
                  <w:t xml:space="preserve">registered medical specialist with credentials in palliative medicine </w:t>
                </w:r>
              </w:p>
            </w:tc>
            <w:tc>
              <w:tcPr>
                <w:tcW w:w="1394" w:type="dxa"/>
                <w:tcBorders>
                  <w:top w:val="single" w:sz="2" w:space="0" w:color="auto"/>
                  <w:left w:val="single" w:sz="2" w:space="0" w:color="auto"/>
                  <w:bottom w:val="single" w:sz="2" w:space="0" w:color="auto"/>
                  <w:right w:val="single" w:sz="2" w:space="0" w:color="auto"/>
                </w:tcBorders>
              </w:tcPr>
              <w:p w14:paraId="7361EA5D" w14:textId="77777777" w:rsidR="007A758F" w:rsidRPr="00BF32A8" w:rsidRDefault="007A758F" w:rsidP="007A758F">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68F344" w14:textId="256AC90A" w:rsidR="007A758F" w:rsidRPr="00BF32A8" w:rsidRDefault="007A758F" w:rsidP="007A758F">
                <w:pPr>
                  <w:spacing w:line="240" w:lineRule="auto"/>
                  <w:rPr>
                    <w:sz w:val="19"/>
                    <w:szCs w:val="19"/>
                  </w:rPr>
                </w:pPr>
              </w:p>
            </w:tc>
          </w:tr>
          <w:tr w:rsidR="007A758F" w:rsidRPr="00371A1D" w14:paraId="627772FB" w14:textId="77777777" w:rsidTr="003D6265">
            <w:tc>
              <w:tcPr>
                <w:tcW w:w="10176" w:type="dxa"/>
                <w:gridSpan w:val="3"/>
                <w:tcBorders>
                  <w:top w:val="single" w:sz="2" w:space="0" w:color="auto"/>
                  <w:left w:val="single" w:sz="12" w:space="0" w:color="auto"/>
                  <w:bottom w:val="single" w:sz="2" w:space="0" w:color="auto"/>
                  <w:right w:val="single" w:sz="12" w:space="0" w:color="auto"/>
                </w:tcBorders>
              </w:tcPr>
              <w:p w14:paraId="09036647" w14:textId="00B1E754" w:rsidR="007A758F" w:rsidRPr="009976DE" w:rsidRDefault="007A758F" w:rsidP="007A758F">
                <w:pPr>
                  <w:spacing w:line="240" w:lineRule="auto"/>
                  <w:rPr>
                    <w:color w:val="404040" w:themeColor="text1" w:themeTint="BF"/>
                    <w:sz w:val="19"/>
                    <w:szCs w:val="19"/>
                  </w:rPr>
                </w:pPr>
                <w:r w:rsidRPr="009976DE">
                  <w:rPr>
                    <w:color w:val="0B4479" w:themeColor="accent1" w:themeShade="BF"/>
                    <w:kern w:val="21"/>
                    <w:sz w:val="19"/>
                    <w:szCs w:val="19"/>
                    <w14:numSpacing w14:val="proportional"/>
                  </w:rPr>
                  <w:t>Nursing</w:t>
                </w:r>
              </w:p>
            </w:tc>
          </w:tr>
          <w:tr w:rsidR="007A758F" w:rsidRPr="00371A1D" w14:paraId="659CEC92" w14:textId="77777777" w:rsidTr="00E45740">
            <w:tc>
              <w:tcPr>
                <w:tcW w:w="3598" w:type="dxa"/>
                <w:tcBorders>
                  <w:top w:val="single" w:sz="2" w:space="0" w:color="auto"/>
                  <w:left w:val="single" w:sz="12" w:space="0" w:color="auto"/>
                  <w:bottom w:val="single" w:sz="2" w:space="0" w:color="auto"/>
                  <w:right w:val="single" w:sz="2" w:space="0" w:color="auto"/>
                </w:tcBorders>
              </w:tcPr>
              <w:p w14:paraId="6D4268BF" w14:textId="6D0B83BE" w:rsidR="007A758F" w:rsidRPr="00786037" w:rsidRDefault="00786037" w:rsidP="00786037">
                <w:pPr>
                  <w:pStyle w:val="Default"/>
                  <w:numPr>
                    <w:ilvl w:val="0"/>
                    <w:numId w:val="23"/>
                  </w:numPr>
                  <w:ind w:left="357" w:hanging="357"/>
                  <w:rPr>
                    <w:rFonts w:ascii="Fira Sans" w:hAnsi="Fira Sans"/>
                    <w:sz w:val="19"/>
                    <w:szCs w:val="19"/>
                  </w:rPr>
                </w:pPr>
                <w:r w:rsidRPr="00786037">
                  <w:rPr>
                    <w:rFonts w:ascii="Fira Sans" w:hAnsi="Fira Sans"/>
                    <w:sz w:val="19"/>
                    <w:szCs w:val="19"/>
                  </w:rPr>
                  <w:t xml:space="preserve">suitably qualified and experienced palliative care nurse manager (however titled) coordinating care across a campus or multiple campuses. </w:t>
                </w:r>
              </w:p>
            </w:tc>
            <w:tc>
              <w:tcPr>
                <w:tcW w:w="1394" w:type="dxa"/>
                <w:tcBorders>
                  <w:top w:val="single" w:sz="2" w:space="0" w:color="auto"/>
                  <w:left w:val="single" w:sz="2" w:space="0" w:color="auto"/>
                  <w:bottom w:val="single" w:sz="2" w:space="0" w:color="auto"/>
                  <w:right w:val="single" w:sz="2" w:space="0" w:color="auto"/>
                </w:tcBorders>
              </w:tcPr>
              <w:p w14:paraId="27B96412" w14:textId="77777777" w:rsidR="007A758F" w:rsidRPr="00BF32A8" w:rsidRDefault="007A758F" w:rsidP="007A758F">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40C39C" w14:textId="10D1BA6A" w:rsidR="007A758F" w:rsidRDefault="007A758F" w:rsidP="007A758F">
                <w:pPr>
                  <w:spacing w:line="240" w:lineRule="auto"/>
                  <w:rPr>
                    <w:color w:val="006D35" w:themeColor="accent6" w:themeShade="BF"/>
                    <w:sz w:val="19"/>
                    <w:szCs w:val="19"/>
                  </w:rPr>
                </w:pPr>
                <w:r>
                  <w:rPr>
                    <w:color w:val="006D35" w:themeColor="accent6" w:themeShade="BF"/>
                    <w:sz w:val="19"/>
                    <w:szCs w:val="19"/>
                  </w:rPr>
                  <w:t>Please provide name of nurse manager or equivalent.</w:t>
                </w:r>
              </w:p>
            </w:tc>
          </w:tr>
          <w:tr w:rsidR="00DF05B6" w:rsidRPr="00371A1D" w14:paraId="271C3FAA" w14:textId="77777777" w:rsidTr="00E45740">
            <w:tc>
              <w:tcPr>
                <w:tcW w:w="3598" w:type="dxa"/>
                <w:tcBorders>
                  <w:top w:val="single" w:sz="2" w:space="0" w:color="auto"/>
                  <w:left w:val="single" w:sz="12" w:space="0" w:color="auto"/>
                  <w:bottom w:val="single" w:sz="2" w:space="0" w:color="auto"/>
                  <w:right w:val="single" w:sz="2" w:space="0" w:color="auto"/>
                </w:tcBorders>
              </w:tcPr>
              <w:p w14:paraId="574E4C14" w14:textId="3FECC667" w:rsidR="00DF05B6" w:rsidRPr="00DF05B6" w:rsidRDefault="00DF05B6" w:rsidP="00DF05B6">
                <w:pPr>
                  <w:pStyle w:val="Default"/>
                  <w:numPr>
                    <w:ilvl w:val="0"/>
                    <w:numId w:val="23"/>
                  </w:numPr>
                  <w:ind w:left="357" w:hanging="357"/>
                  <w:rPr>
                    <w:rFonts w:ascii="Fira Sans" w:hAnsi="Fira Sans"/>
                    <w:sz w:val="19"/>
                    <w:szCs w:val="19"/>
                  </w:rPr>
                </w:pPr>
                <w:r w:rsidRPr="00DF05B6">
                  <w:rPr>
                    <w:rFonts w:ascii="Fira Sans" w:hAnsi="Fira Sans"/>
                    <w:color w:val="3A3E3E" w:themeColor="background2" w:themeShade="40"/>
                    <w:sz w:val="19"/>
                    <w:szCs w:val="19"/>
                  </w:rPr>
                  <w:t xml:space="preserve">suitably qualified and experienced registered nurse in charge of each shift. </w:t>
                </w:r>
              </w:p>
            </w:tc>
            <w:tc>
              <w:tcPr>
                <w:tcW w:w="1394" w:type="dxa"/>
                <w:tcBorders>
                  <w:top w:val="single" w:sz="2" w:space="0" w:color="auto"/>
                  <w:left w:val="single" w:sz="2" w:space="0" w:color="auto"/>
                  <w:bottom w:val="single" w:sz="2" w:space="0" w:color="auto"/>
                  <w:right w:val="single" w:sz="2" w:space="0" w:color="auto"/>
                </w:tcBorders>
              </w:tcPr>
              <w:p w14:paraId="71C97999" w14:textId="77777777" w:rsidR="00DF05B6" w:rsidRPr="00BF32A8" w:rsidRDefault="00DF05B6" w:rsidP="007A758F">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94AD6B8" w14:textId="73BDC1DC" w:rsidR="00DF05B6" w:rsidRDefault="00DF05B6" w:rsidP="007A758F">
                <w:pPr>
                  <w:spacing w:line="240" w:lineRule="auto"/>
                  <w:rPr>
                    <w:color w:val="006D35" w:themeColor="accent6" w:themeShade="BF"/>
                    <w:sz w:val="19"/>
                    <w:szCs w:val="19"/>
                  </w:rPr>
                </w:pPr>
                <w:r w:rsidRPr="00BF32A8">
                  <w:rPr>
                    <w:color w:val="006D35" w:themeColor="accent6" w:themeShade="BF"/>
                    <w:sz w:val="19"/>
                    <w:szCs w:val="19"/>
                  </w:rPr>
                  <w:t xml:space="preserve">Please provide a </w:t>
                </w:r>
                <w:r>
                  <w:rPr>
                    <w:color w:val="006D35" w:themeColor="accent6" w:themeShade="BF"/>
                    <w:sz w:val="19"/>
                    <w:szCs w:val="19"/>
                  </w:rPr>
                  <w:t xml:space="preserve">nursing </w:t>
                </w:r>
                <w:r w:rsidRPr="00BF32A8">
                  <w:rPr>
                    <w:color w:val="006D35" w:themeColor="accent6" w:themeShade="BF"/>
                    <w:sz w:val="19"/>
                    <w:szCs w:val="19"/>
                  </w:rPr>
                  <w:t>staff roster that includes staff designations</w:t>
                </w:r>
                <w:r>
                  <w:rPr>
                    <w:color w:val="006D35" w:themeColor="accent6" w:themeShade="BF"/>
                    <w:sz w:val="19"/>
                    <w:szCs w:val="19"/>
                  </w:rPr>
                  <w:t>.</w:t>
                </w:r>
              </w:p>
            </w:tc>
          </w:tr>
          <w:tr w:rsidR="007A758F" w:rsidRPr="00371A1D" w14:paraId="51EC5006" w14:textId="77777777" w:rsidTr="00E45740">
            <w:tc>
              <w:tcPr>
                <w:tcW w:w="3598" w:type="dxa"/>
                <w:tcBorders>
                  <w:top w:val="single" w:sz="2" w:space="0" w:color="auto"/>
                  <w:left w:val="single" w:sz="12" w:space="0" w:color="auto"/>
                  <w:bottom w:val="single" w:sz="2" w:space="0" w:color="auto"/>
                  <w:right w:val="single" w:sz="2" w:space="0" w:color="auto"/>
                </w:tcBorders>
              </w:tcPr>
              <w:p w14:paraId="632BB296" w14:textId="578A0710" w:rsidR="007A758F" w:rsidRPr="00D63EAF" w:rsidRDefault="007A758F" w:rsidP="007A758F">
                <w:pPr>
                  <w:pStyle w:val="Default"/>
                  <w:numPr>
                    <w:ilvl w:val="0"/>
                    <w:numId w:val="23"/>
                  </w:numPr>
                  <w:rPr>
                    <w:rFonts w:ascii="Fira Sans" w:hAnsi="Fira Sans"/>
                    <w:color w:val="404040" w:themeColor="text1" w:themeTint="BF"/>
                    <w:sz w:val="19"/>
                    <w:szCs w:val="19"/>
                  </w:rPr>
                </w:pPr>
                <w:r w:rsidRPr="00D63EAF">
                  <w:rPr>
                    <w:rFonts w:ascii="Fira Sans" w:hAnsi="Fira Sans"/>
                    <w:color w:val="404040" w:themeColor="text1" w:themeTint="BF"/>
                    <w:sz w:val="19"/>
                    <w:szCs w:val="19"/>
                  </w:rPr>
                  <w:t>registered nurse who has completed professional development activities in palliative care.</w:t>
                </w:r>
              </w:p>
            </w:tc>
            <w:tc>
              <w:tcPr>
                <w:tcW w:w="1394" w:type="dxa"/>
                <w:tcBorders>
                  <w:top w:val="single" w:sz="2" w:space="0" w:color="auto"/>
                  <w:left w:val="single" w:sz="2" w:space="0" w:color="auto"/>
                  <w:bottom w:val="single" w:sz="2" w:space="0" w:color="auto"/>
                  <w:right w:val="single" w:sz="2" w:space="0" w:color="auto"/>
                </w:tcBorders>
              </w:tcPr>
              <w:p w14:paraId="1E6F0B12" w14:textId="77777777" w:rsidR="007A758F" w:rsidRPr="00BF32A8" w:rsidRDefault="007A758F" w:rsidP="007A758F">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5087E91" w14:textId="78E13BBD" w:rsidR="007A758F" w:rsidRDefault="007A758F" w:rsidP="007A758F">
                <w:pPr>
                  <w:spacing w:line="240" w:lineRule="auto"/>
                  <w:rPr>
                    <w:color w:val="006D35" w:themeColor="accent6" w:themeShade="BF"/>
                    <w:sz w:val="19"/>
                    <w:szCs w:val="19"/>
                  </w:rPr>
                </w:pPr>
              </w:p>
            </w:tc>
          </w:tr>
          <w:tr w:rsidR="007A758F" w:rsidRPr="00371A1D" w14:paraId="6CE96938" w14:textId="77777777" w:rsidTr="00E45740">
            <w:tc>
              <w:tcPr>
                <w:tcW w:w="3598" w:type="dxa"/>
                <w:tcBorders>
                  <w:top w:val="single" w:sz="2" w:space="0" w:color="auto"/>
                  <w:left w:val="single" w:sz="12" w:space="0" w:color="auto"/>
                  <w:bottom w:val="single" w:sz="2" w:space="0" w:color="auto"/>
                  <w:right w:val="single" w:sz="2" w:space="0" w:color="auto"/>
                </w:tcBorders>
              </w:tcPr>
              <w:p w14:paraId="1F0D3B8E" w14:textId="106A5DF7" w:rsidR="007A758F" w:rsidRPr="00D63EAF" w:rsidRDefault="007A758F" w:rsidP="007A758F">
                <w:pPr>
                  <w:pStyle w:val="Default"/>
                  <w:numPr>
                    <w:ilvl w:val="0"/>
                    <w:numId w:val="23"/>
                  </w:numPr>
                  <w:rPr>
                    <w:rFonts w:ascii="Fira Sans" w:hAnsi="Fira Sans"/>
                    <w:color w:val="404040" w:themeColor="text1" w:themeTint="BF"/>
                    <w:sz w:val="19"/>
                    <w:szCs w:val="19"/>
                  </w:rPr>
                </w:pPr>
                <w:r w:rsidRPr="00D63EAF">
                  <w:rPr>
                    <w:rFonts w:ascii="Fira Sans" w:hAnsi="Fira Sans"/>
                    <w:color w:val="404040" w:themeColor="text1" w:themeTint="BF"/>
                    <w:sz w:val="19"/>
                    <w:szCs w:val="19"/>
                  </w:rPr>
                  <w:t xml:space="preserve">access to registered nurse/s. </w:t>
                </w:r>
              </w:p>
            </w:tc>
            <w:tc>
              <w:tcPr>
                <w:tcW w:w="1394" w:type="dxa"/>
                <w:tcBorders>
                  <w:top w:val="single" w:sz="2" w:space="0" w:color="auto"/>
                  <w:left w:val="single" w:sz="2" w:space="0" w:color="auto"/>
                  <w:bottom w:val="single" w:sz="2" w:space="0" w:color="auto"/>
                  <w:right w:val="single" w:sz="2" w:space="0" w:color="auto"/>
                </w:tcBorders>
              </w:tcPr>
              <w:p w14:paraId="59B273CD" w14:textId="77777777" w:rsidR="007A758F" w:rsidRPr="00BF32A8" w:rsidRDefault="007A758F" w:rsidP="007A758F">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1168AC" w14:textId="57CD2BF2" w:rsidR="007A758F" w:rsidRPr="00BF32A8" w:rsidRDefault="007A758F" w:rsidP="007A758F">
                <w:pPr>
                  <w:spacing w:line="240" w:lineRule="auto"/>
                  <w:rPr>
                    <w:sz w:val="19"/>
                    <w:szCs w:val="19"/>
                  </w:rPr>
                </w:pPr>
              </w:p>
            </w:tc>
          </w:tr>
          <w:tr w:rsidR="007A758F" w:rsidRPr="00371A1D" w14:paraId="45B06379" w14:textId="77777777" w:rsidTr="005A71FB">
            <w:tc>
              <w:tcPr>
                <w:tcW w:w="10176" w:type="dxa"/>
                <w:gridSpan w:val="3"/>
                <w:tcBorders>
                  <w:top w:val="single" w:sz="2" w:space="0" w:color="auto"/>
                  <w:left w:val="single" w:sz="12" w:space="0" w:color="auto"/>
                  <w:bottom w:val="single" w:sz="2" w:space="0" w:color="auto"/>
                  <w:right w:val="single" w:sz="12" w:space="0" w:color="auto"/>
                </w:tcBorders>
              </w:tcPr>
              <w:p w14:paraId="2518DBAE" w14:textId="1DCDBC83" w:rsidR="007A758F" w:rsidRPr="00294B2A" w:rsidRDefault="007A758F" w:rsidP="007A758F">
                <w:pPr>
                  <w:spacing w:line="240" w:lineRule="auto"/>
                  <w:rPr>
                    <w:color w:val="auto"/>
                    <w:sz w:val="19"/>
                    <w:szCs w:val="19"/>
                  </w:rPr>
                </w:pPr>
                <w:r>
                  <w:rPr>
                    <w:color w:val="0F5CA2" w:themeColor="accent1"/>
                    <w:kern w:val="21"/>
                    <w:sz w:val="19"/>
                    <w:szCs w:val="19"/>
                    <w14:numSpacing w14:val="proportional"/>
                  </w:rPr>
                  <w:t>Allied Health</w:t>
                </w:r>
              </w:p>
            </w:tc>
          </w:tr>
          <w:tr w:rsidR="00DF05B6" w:rsidRPr="00371A1D" w14:paraId="3817D177" w14:textId="77777777" w:rsidTr="00E45740">
            <w:tc>
              <w:tcPr>
                <w:tcW w:w="3598" w:type="dxa"/>
                <w:tcBorders>
                  <w:top w:val="single" w:sz="2" w:space="0" w:color="auto"/>
                  <w:left w:val="single" w:sz="12" w:space="0" w:color="auto"/>
                  <w:bottom w:val="single" w:sz="2" w:space="0" w:color="auto"/>
                  <w:right w:val="single" w:sz="2" w:space="0" w:color="auto"/>
                </w:tcBorders>
              </w:tcPr>
              <w:p w14:paraId="1228A792" w14:textId="3F1EE041" w:rsidR="00DF05B6" w:rsidRPr="00786037" w:rsidRDefault="00786037" w:rsidP="00786037">
                <w:pPr>
                  <w:pStyle w:val="ListBullet"/>
                  <w:spacing w:after="0" w:line="240" w:lineRule="auto"/>
                  <w:ind w:left="357" w:hanging="357"/>
                  <w:rPr>
                    <w:sz w:val="19"/>
                    <w:szCs w:val="19"/>
                  </w:rPr>
                </w:pPr>
                <w:r w:rsidRPr="00786037">
                  <w:rPr>
                    <w:sz w:val="19"/>
                    <w:szCs w:val="19"/>
                  </w:rPr>
                  <w:t>designated multidisciplinary team with competency-based skill levels and defined roles in order to deliver safe and effective care including, but not limited to, occupational therapist, pharmacist, physiotherapist, psychologist, social worker and speech pathologist, or other health practitioners with relevant competencies.</w:t>
                </w:r>
              </w:p>
            </w:tc>
            <w:tc>
              <w:tcPr>
                <w:tcW w:w="1394" w:type="dxa"/>
                <w:tcBorders>
                  <w:top w:val="single" w:sz="2" w:space="0" w:color="auto"/>
                  <w:left w:val="single" w:sz="2" w:space="0" w:color="auto"/>
                  <w:bottom w:val="single" w:sz="2" w:space="0" w:color="auto"/>
                  <w:right w:val="single" w:sz="2" w:space="0" w:color="auto"/>
                </w:tcBorders>
              </w:tcPr>
              <w:p w14:paraId="3CB15997" w14:textId="77777777" w:rsidR="00DF05B6" w:rsidRPr="00BF32A8" w:rsidRDefault="00DF05B6" w:rsidP="007A758F">
                <w:pPr>
                  <w:spacing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AC6CF9E" w14:textId="77777777" w:rsidR="00DF05B6" w:rsidRPr="00294B2A" w:rsidRDefault="00DF05B6" w:rsidP="007A758F">
                <w:pPr>
                  <w:spacing w:line="240" w:lineRule="auto"/>
                  <w:rPr>
                    <w:color w:val="auto"/>
                    <w:sz w:val="19"/>
                    <w:szCs w:val="19"/>
                  </w:rPr>
                </w:pPr>
              </w:p>
            </w:tc>
          </w:tr>
          <w:tr w:rsidR="007A758F" w:rsidRPr="00371A1D" w14:paraId="7D2F55FC" w14:textId="77777777" w:rsidTr="005607D3">
            <w:tc>
              <w:tcPr>
                <w:tcW w:w="10176" w:type="dxa"/>
                <w:gridSpan w:val="3"/>
                <w:tcBorders>
                  <w:top w:val="single" w:sz="2" w:space="0" w:color="auto"/>
                  <w:left w:val="single" w:sz="12" w:space="0" w:color="auto"/>
                  <w:bottom w:val="single" w:sz="2" w:space="0" w:color="auto"/>
                  <w:right w:val="single" w:sz="12" w:space="0" w:color="auto"/>
                </w:tcBorders>
              </w:tcPr>
              <w:p w14:paraId="579EABBD" w14:textId="79160B89" w:rsidR="007A758F" w:rsidRPr="00786037" w:rsidRDefault="007A758F" w:rsidP="00786037">
                <w:pPr>
                  <w:spacing w:line="240" w:lineRule="auto"/>
                  <w:rPr>
                    <w:sz w:val="19"/>
                    <w:szCs w:val="19"/>
                  </w:rPr>
                </w:pPr>
                <w:r w:rsidRPr="00786037">
                  <w:rPr>
                    <w:kern w:val="21"/>
                    <w:sz w:val="19"/>
                    <w:szCs w:val="19"/>
                    <w14:numSpacing w14:val="proportional"/>
                  </w:rPr>
                  <w:t>Other</w:t>
                </w:r>
              </w:p>
            </w:tc>
          </w:tr>
          <w:tr w:rsidR="00786037" w:rsidRPr="00371A1D" w14:paraId="2F5AE92C" w14:textId="77777777" w:rsidTr="00E45740">
            <w:tc>
              <w:tcPr>
                <w:tcW w:w="3598" w:type="dxa"/>
                <w:tcBorders>
                  <w:top w:val="single" w:sz="2" w:space="0" w:color="auto"/>
                  <w:left w:val="single" w:sz="12" w:space="0" w:color="auto"/>
                  <w:bottom w:val="single" w:sz="2" w:space="0" w:color="auto"/>
                  <w:right w:val="single" w:sz="2" w:space="0" w:color="auto"/>
                </w:tcBorders>
              </w:tcPr>
              <w:p w14:paraId="49EBBBA1" w14:textId="5B43FF85" w:rsidR="00786037" w:rsidRPr="00786037" w:rsidRDefault="00786037" w:rsidP="00786037">
                <w:pPr>
                  <w:pStyle w:val="ListBullet"/>
                  <w:spacing w:after="0" w:line="240" w:lineRule="auto"/>
                  <w:rPr>
                    <w:sz w:val="19"/>
                    <w:szCs w:val="19"/>
                  </w:rPr>
                </w:pPr>
                <w:r w:rsidRPr="00786037">
                  <w:rPr>
                    <w:sz w:val="19"/>
                    <w:szCs w:val="19"/>
                  </w:rPr>
                  <w:t xml:space="preserve">suitably qualified and experienced designated bereavement counsellor. </w:t>
                </w:r>
              </w:p>
            </w:tc>
            <w:tc>
              <w:tcPr>
                <w:tcW w:w="1394" w:type="dxa"/>
                <w:tcBorders>
                  <w:top w:val="single" w:sz="2" w:space="0" w:color="auto"/>
                  <w:left w:val="single" w:sz="2" w:space="0" w:color="auto"/>
                  <w:bottom w:val="single" w:sz="2" w:space="0" w:color="auto"/>
                  <w:right w:val="single" w:sz="2" w:space="0" w:color="auto"/>
                </w:tcBorders>
              </w:tcPr>
              <w:p w14:paraId="7389F636" w14:textId="77777777" w:rsidR="00786037" w:rsidRPr="00BF32A8" w:rsidRDefault="00786037" w:rsidP="007A758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B776F2" w14:textId="77777777" w:rsidR="00786037" w:rsidRPr="00294B2A" w:rsidRDefault="00786037" w:rsidP="007A758F">
                <w:pPr>
                  <w:spacing w:before="40" w:after="40" w:line="240" w:lineRule="auto"/>
                  <w:rPr>
                    <w:color w:val="auto"/>
                    <w:sz w:val="19"/>
                    <w:szCs w:val="19"/>
                  </w:rPr>
                </w:pPr>
              </w:p>
            </w:tc>
          </w:tr>
          <w:tr w:rsidR="00786037" w:rsidRPr="00371A1D" w14:paraId="69B5DAC0" w14:textId="77777777" w:rsidTr="00E45740">
            <w:tc>
              <w:tcPr>
                <w:tcW w:w="3598" w:type="dxa"/>
                <w:tcBorders>
                  <w:top w:val="single" w:sz="2" w:space="0" w:color="auto"/>
                  <w:left w:val="single" w:sz="12" w:space="0" w:color="auto"/>
                  <w:bottom w:val="single" w:sz="2" w:space="0" w:color="auto"/>
                  <w:right w:val="single" w:sz="2" w:space="0" w:color="auto"/>
                </w:tcBorders>
              </w:tcPr>
              <w:p w14:paraId="4DB00CDC" w14:textId="16CDC710" w:rsidR="00786037" w:rsidRPr="00786037" w:rsidRDefault="00786037" w:rsidP="00786037">
                <w:pPr>
                  <w:pStyle w:val="ListBullet"/>
                  <w:spacing w:after="0" w:line="240" w:lineRule="auto"/>
                  <w:rPr>
                    <w:sz w:val="19"/>
                    <w:szCs w:val="19"/>
                  </w:rPr>
                </w:pPr>
                <w:r w:rsidRPr="00786037">
                  <w:rPr>
                    <w:sz w:val="19"/>
                    <w:szCs w:val="19"/>
                  </w:rPr>
                  <w:t>access to discharge coordinators.</w:t>
                </w:r>
              </w:p>
            </w:tc>
            <w:tc>
              <w:tcPr>
                <w:tcW w:w="1394" w:type="dxa"/>
                <w:tcBorders>
                  <w:top w:val="single" w:sz="2" w:space="0" w:color="auto"/>
                  <w:left w:val="single" w:sz="2" w:space="0" w:color="auto"/>
                  <w:bottom w:val="single" w:sz="2" w:space="0" w:color="auto"/>
                  <w:right w:val="single" w:sz="2" w:space="0" w:color="auto"/>
                </w:tcBorders>
              </w:tcPr>
              <w:p w14:paraId="75EA1F86" w14:textId="77777777" w:rsidR="00786037" w:rsidRPr="00BF32A8" w:rsidRDefault="00786037" w:rsidP="007A758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1C83C16" w14:textId="77777777" w:rsidR="00786037" w:rsidRPr="00294B2A" w:rsidRDefault="00786037" w:rsidP="007A758F">
                <w:pPr>
                  <w:spacing w:before="40" w:after="40" w:line="240" w:lineRule="auto"/>
                  <w:rPr>
                    <w:color w:val="auto"/>
                    <w:sz w:val="19"/>
                    <w:szCs w:val="19"/>
                  </w:rPr>
                </w:pPr>
              </w:p>
            </w:tc>
          </w:tr>
          <w:tr w:rsidR="00786037" w:rsidRPr="00371A1D" w14:paraId="4574CD9B" w14:textId="77777777" w:rsidTr="00E45740">
            <w:tc>
              <w:tcPr>
                <w:tcW w:w="3598" w:type="dxa"/>
                <w:tcBorders>
                  <w:top w:val="single" w:sz="2" w:space="0" w:color="auto"/>
                  <w:left w:val="single" w:sz="12" w:space="0" w:color="auto"/>
                  <w:bottom w:val="single" w:sz="2" w:space="0" w:color="auto"/>
                  <w:right w:val="single" w:sz="2" w:space="0" w:color="auto"/>
                </w:tcBorders>
              </w:tcPr>
              <w:p w14:paraId="235C9F5A" w14:textId="792A9A1E" w:rsidR="00786037" w:rsidRPr="00786037" w:rsidRDefault="00786037" w:rsidP="00786037">
                <w:pPr>
                  <w:pStyle w:val="ListBullet"/>
                  <w:spacing w:after="0" w:line="240" w:lineRule="auto"/>
                  <w:rPr>
                    <w:sz w:val="19"/>
                    <w:szCs w:val="19"/>
                  </w:rPr>
                </w:pPr>
                <w:r w:rsidRPr="00786037">
                  <w:rPr>
                    <w:sz w:val="19"/>
                    <w:szCs w:val="19"/>
                  </w:rPr>
                  <w:t>access to pastoral / spiritual care staff.</w:t>
                </w:r>
              </w:p>
            </w:tc>
            <w:tc>
              <w:tcPr>
                <w:tcW w:w="1394" w:type="dxa"/>
                <w:tcBorders>
                  <w:top w:val="single" w:sz="2" w:space="0" w:color="auto"/>
                  <w:left w:val="single" w:sz="2" w:space="0" w:color="auto"/>
                  <w:bottom w:val="single" w:sz="2" w:space="0" w:color="auto"/>
                  <w:right w:val="single" w:sz="2" w:space="0" w:color="auto"/>
                </w:tcBorders>
              </w:tcPr>
              <w:p w14:paraId="335A0DC6" w14:textId="77777777" w:rsidR="00786037" w:rsidRPr="00BF32A8" w:rsidRDefault="00786037" w:rsidP="007A758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0CF22BF" w14:textId="77777777" w:rsidR="00786037" w:rsidRPr="00294B2A" w:rsidRDefault="00786037" w:rsidP="007A758F">
                <w:pPr>
                  <w:spacing w:before="40" w:after="40" w:line="240" w:lineRule="auto"/>
                  <w:rPr>
                    <w:color w:val="auto"/>
                    <w:sz w:val="19"/>
                    <w:szCs w:val="19"/>
                  </w:rPr>
                </w:pPr>
              </w:p>
            </w:tc>
          </w:tr>
          <w:tr w:rsidR="007A758F" w:rsidRPr="00371A1D" w14:paraId="273252EA" w14:textId="77777777" w:rsidTr="00E45740">
            <w:tc>
              <w:tcPr>
                <w:tcW w:w="3598" w:type="dxa"/>
                <w:tcBorders>
                  <w:top w:val="single" w:sz="2" w:space="0" w:color="auto"/>
                  <w:left w:val="single" w:sz="12" w:space="0" w:color="auto"/>
                  <w:bottom w:val="single" w:sz="2" w:space="0" w:color="auto"/>
                  <w:right w:val="single" w:sz="2" w:space="0" w:color="auto"/>
                </w:tcBorders>
              </w:tcPr>
              <w:p w14:paraId="57A89FBA" w14:textId="77FEFA29" w:rsidR="007A758F" w:rsidRPr="00786037" w:rsidRDefault="007A758F" w:rsidP="00786037">
                <w:pPr>
                  <w:pStyle w:val="ListBullet"/>
                  <w:spacing w:after="0" w:line="240" w:lineRule="auto"/>
                  <w:ind w:left="357" w:hanging="357"/>
                  <w:rPr>
                    <w:rFonts w:cs="Arial"/>
                    <w:sz w:val="19"/>
                    <w:szCs w:val="19"/>
                  </w:rPr>
                </w:pPr>
                <w:r w:rsidRPr="00786037">
                  <w:rPr>
                    <w:sz w:val="19"/>
                    <w:szCs w:val="19"/>
                  </w:rPr>
                  <w:t>access to Aboriginal and Torres Strait Islander liaison officer for services with Aboriginal and Torres Strait Islander patients.</w:t>
                </w:r>
              </w:p>
            </w:tc>
            <w:tc>
              <w:tcPr>
                <w:tcW w:w="1394" w:type="dxa"/>
                <w:tcBorders>
                  <w:top w:val="single" w:sz="2" w:space="0" w:color="auto"/>
                  <w:left w:val="single" w:sz="2" w:space="0" w:color="auto"/>
                  <w:bottom w:val="single" w:sz="2" w:space="0" w:color="auto"/>
                  <w:right w:val="single" w:sz="2" w:space="0" w:color="auto"/>
                </w:tcBorders>
              </w:tcPr>
              <w:p w14:paraId="7B0482DA" w14:textId="77777777" w:rsidR="007A758F" w:rsidRPr="00BF32A8" w:rsidRDefault="007A758F" w:rsidP="007A758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71CCEB1" w14:textId="63C0591B" w:rsidR="007A758F" w:rsidRPr="00294B2A" w:rsidRDefault="007A758F" w:rsidP="007A758F">
                <w:pPr>
                  <w:spacing w:before="40" w:after="40" w:line="240" w:lineRule="auto"/>
                  <w:rPr>
                    <w:color w:val="auto"/>
                    <w:sz w:val="19"/>
                    <w:szCs w:val="19"/>
                  </w:rPr>
                </w:pPr>
              </w:p>
            </w:tc>
          </w:tr>
          <w:tr w:rsidR="00DF05B6" w:rsidRPr="00371A1D" w14:paraId="18BC9352" w14:textId="77777777" w:rsidTr="00E45740">
            <w:tc>
              <w:tcPr>
                <w:tcW w:w="3598" w:type="dxa"/>
                <w:tcBorders>
                  <w:top w:val="single" w:sz="2" w:space="0" w:color="auto"/>
                  <w:left w:val="single" w:sz="12" w:space="0" w:color="auto"/>
                  <w:bottom w:val="single" w:sz="2" w:space="0" w:color="auto"/>
                  <w:right w:val="single" w:sz="2" w:space="0" w:color="auto"/>
                </w:tcBorders>
              </w:tcPr>
              <w:p w14:paraId="57BDE558" w14:textId="4B25DF00" w:rsidR="00DF05B6" w:rsidRPr="00786037" w:rsidRDefault="00DF05B6" w:rsidP="00786037">
                <w:pPr>
                  <w:pStyle w:val="ListBullet"/>
                  <w:spacing w:after="0" w:line="240" w:lineRule="auto"/>
                  <w:ind w:left="357" w:hanging="357"/>
                  <w:rPr>
                    <w:sz w:val="19"/>
                    <w:szCs w:val="19"/>
                  </w:rPr>
                </w:pPr>
                <w:r w:rsidRPr="00786037">
                  <w:rPr>
                    <w:sz w:val="19"/>
                    <w:szCs w:val="19"/>
                  </w:rPr>
                  <w:t xml:space="preserve">access to cultural advocates for patients from Aboriginal and Torres Strait Islander or other culturally diverse backgrounds. </w:t>
                </w:r>
              </w:p>
            </w:tc>
            <w:tc>
              <w:tcPr>
                <w:tcW w:w="1394" w:type="dxa"/>
                <w:tcBorders>
                  <w:top w:val="single" w:sz="2" w:space="0" w:color="auto"/>
                  <w:left w:val="single" w:sz="2" w:space="0" w:color="auto"/>
                  <w:bottom w:val="single" w:sz="2" w:space="0" w:color="auto"/>
                  <w:right w:val="single" w:sz="2" w:space="0" w:color="auto"/>
                </w:tcBorders>
              </w:tcPr>
              <w:p w14:paraId="2B144EBE" w14:textId="77777777" w:rsidR="00DF05B6" w:rsidRPr="00BF32A8" w:rsidRDefault="00DF05B6" w:rsidP="007A758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51D8678" w14:textId="77777777" w:rsidR="00DF05B6" w:rsidRPr="00294B2A" w:rsidRDefault="00DF05B6" w:rsidP="007A758F">
                <w:pPr>
                  <w:spacing w:before="40" w:after="40" w:line="240" w:lineRule="auto"/>
                  <w:rPr>
                    <w:color w:val="auto"/>
                    <w:sz w:val="19"/>
                    <w:szCs w:val="19"/>
                  </w:rPr>
                </w:pPr>
              </w:p>
            </w:tc>
          </w:tr>
          <w:tr w:rsidR="007A758F" w:rsidRPr="00371A1D" w14:paraId="5C535569" w14:textId="77777777" w:rsidTr="002A466F">
            <w:tc>
              <w:tcPr>
                <w:tcW w:w="10176" w:type="dxa"/>
                <w:gridSpan w:val="3"/>
                <w:tcBorders>
                  <w:top w:val="single" w:sz="2" w:space="0" w:color="auto"/>
                  <w:left w:val="single" w:sz="12" w:space="0" w:color="auto"/>
                  <w:bottom w:val="single" w:sz="2" w:space="0" w:color="auto"/>
                  <w:right w:val="single" w:sz="12" w:space="0" w:color="auto"/>
                </w:tcBorders>
              </w:tcPr>
              <w:p w14:paraId="25F8FECA" w14:textId="54C4969D" w:rsidR="007A758F" w:rsidRPr="00F84A9C" w:rsidRDefault="007A758F" w:rsidP="007A758F">
                <w:pPr>
                  <w:spacing w:line="240" w:lineRule="auto"/>
                  <w:rPr>
                    <w:color w:val="auto"/>
                    <w:sz w:val="19"/>
                    <w:szCs w:val="19"/>
                  </w:rPr>
                </w:pPr>
                <w:r w:rsidRPr="00F84A9C">
                  <w:rPr>
                    <w:rFonts w:cstheme="minorHAnsi"/>
                    <w:b/>
                    <w:bCs/>
                    <w:i/>
                    <w:iCs/>
                    <w:color w:val="0F59A0"/>
                    <w:kern w:val="21"/>
                    <w:sz w:val="19"/>
                    <w:szCs w:val="19"/>
                    <w:lang w:val="en-AU" w:eastAsia="en-AU"/>
                    <w14:numSpacing w14:val="proportional"/>
                  </w:rPr>
                  <w:t>Specific Risk Considerations:</w:t>
                </w:r>
              </w:p>
            </w:tc>
          </w:tr>
          <w:tr w:rsidR="007A758F" w:rsidRPr="00371A1D" w14:paraId="2DFA2831" w14:textId="77777777" w:rsidTr="00E45740">
            <w:tc>
              <w:tcPr>
                <w:tcW w:w="3598" w:type="dxa"/>
                <w:tcBorders>
                  <w:top w:val="single" w:sz="2" w:space="0" w:color="auto"/>
                  <w:left w:val="single" w:sz="12" w:space="0" w:color="auto"/>
                  <w:bottom w:val="single" w:sz="2" w:space="0" w:color="auto"/>
                  <w:right w:val="single" w:sz="2" w:space="0" w:color="auto"/>
                </w:tcBorders>
              </w:tcPr>
              <w:p w14:paraId="02B8DA3A" w14:textId="2FA76B4A" w:rsidR="007A758F" w:rsidRPr="00F84A9C" w:rsidRDefault="007A758F" w:rsidP="007A758F">
                <w:pPr>
                  <w:pStyle w:val="ListBullet"/>
                  <w:spacing w:after="0" w:line="240" w:lineRule="auto"/>
                  <w:rPr>
                    <w:rFonts w:cs="Arial"/>
                    <w:color w:val="000000"/>
                    <w:sz w:val="19"/>
                    <w:szCs w:val="19"/>
                  </w:rPr>
                </w:pPr>
                <w:r w:rsidRPr="00F84A9C">
                  <w:rPr>
                    <w:rFonts w:cs="Arial"/>
                    <w:color w:val="404040" w:themeColor="text1" w:themeTint="BF"/>
                    <w:sz w:val="19"/>
                    <w:szCs w:val="19"/>
                  </w:rPr>
                  <w:t>nil</w:t>
                </w:r>
              </w:p>
            </w:tc>
            <w:tc>
              <w:tcPr>
                <w:tcW w:w="1394" w:type="dxa"/>
                <w:tcBorders>
                  <w:top w:val="single" w:sz="2" w:space="0" w:color="auto"/>
                  <w:left w:val="single" w:sz="2" w:space="0" w:color="auto"/>
                  <w:bottom w:val="single" w:sz="2" w:space="0" w:color="auto"/>
                  <w:right w:val="single" w:sz="2" w:space="0" w:color="auto"/>
                </w:tcBorders>
              </w:tcPr>
              <w:p w14:paraId="08988B4F" w14:textId="77777777" w:rsidR="007A758F" w:rsidRPr="00BF32A8" w:rsidRDefault="007A758F" w:rsidP="007A758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F251DEE" w14:textId="77777777" w:rsidR="007A758F" w:rsidRPr="00294B2A" w:rsidRDefault="007A758F" w:rsidP="007A758F">
                <w:pPr>
                  <w:spacing w:before="40" w:after="40" w:line="240" w:lineRule="auto"/>
                  <w:rPr>
                    <w:color w:val="auto"/>
                    <w:sz w:val="19"/>
                    <w:szCs w:val="19"/>
                  </w:rPr>
                </w:pPr>
              </w:p>
            </w:tc>
          </w:tr>
          <w:tr w:rsidR="007A758F"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760DE0F7" w:rsidR="007A758F" w:rsidRPr="00F84A9C" w:rsidRDefault="007A758F" w:rsidP="007A758F">
                <w:pPr>
                  <w:spacing w:line="240" w:lineRule="auto"/>
                  <w:rPr>
                    <w:rFonts w:cstheme="minorHAnsi"/>
                    <w:b/>
                    <w:bCs/>
                    <w:i/>
                    <w:iCs/>
                    <w:color w:val="0F59A0"/>
                    <w:kern w:val="21"/>
                    <w:sz w:val="19"/>
                    <w:szCs w:val="19"/>
                    <w:lang w:val="en-AU" w:eastAsia="en-AU"/>
                    <w14:numSpacing w14:val="proportional"/>
                  </w:rPr>
                </w:pPr>
                <w:r w:rsidRPr="00F84A9C">
                  <w:rPr>
                    <w:sz w:val="19"/>
                    <w:szCs w:val="19"/>
                  </w:rPr>
                  <w:br w:type="page"/>
                </w:r>
                <w:r w:rsidRPr="00F84A9C">
                  <w:rPr>
                    <w:rFonts w:cstheme="minorHAnsi"/>
                    <w:b/>
                    <w:bCs/>
                    <w:i/>
                    <w:iCs/>
                    <w:color w:val="0F59A0"/>
                    <w:kern w:val="21"/>
                    <w:sz w:val="19"/>
                    <w:szCs w:val="19"/>
                    <w:lang w:val="en-AU" w:eastAsia="en-AU"/>
                    <w14:numSpacing w14:val="proportional"/>
                  </w:rPr>
                  <w:t>Support services:</w:t>
                </w:r>
              </w:p>
            </w:tc>
          </w:tr>
          <w:tr w:rsidR="007A758F" w:rsidRPr="00BF32A8" w14:paraId="32017662" w14:textId="77777777" w:rsidTr="00E45740">
            <w:tc>
              <w:tcPr>
                <w:tcW w:w="3598" w:type="dxa"/>
                <w:tcBorders>
                  <w:top w:val="single" w:sz="2" w:space="0" w:color="auto"/>
                  <w:left w:val="single" w:sz="12" w:space="0" w:color="auto"/>
                  <w:bottom w:val="single" w:sz="2" w:space="0" w:color="auto"/>
                  <w:right w:val="single" w:sz="2" w:space="0" w:color="auto"/>
                </w:tcBorders>
              </w:tcPr>
              <w:p w14:paraId="75F46F0A" w14:textId="77777777" w:rsidR="007A758F" w:rsidRPr="00F84A9C" w:rsidRDefault="007A758F" w:rsidP="007A758F">
                <w:pPr>
                  <w:pStyle w:val="Heading5"/>
                  <w:spacing w:before="0" w:after="0" w:line="240" w:lineRule="auto"/>
                  <w:rPr>
                    <w:rFonts w:ascii="Fira Sans" w:hAnsi="Fira Sans" w:cstheme="minorHAnsi"/>
                    <w:color w:val="3A3E3E" w:themeColor="background2" w:themeShade="40"/>
                    <w:sz w:val="19"/>
                    <w:szCs w:val="19"/>
                  </w:rPr>
                </w:pPr>
                <w:r w:rsidRPr="00F84A9C">
                  <w:rPr>
                    <w:rFonts w:ascii="Fira Sans" w:hAnsi="Fira Sans" w:cstheme="minorHAnsi"/>
                    <w:color w:val="0F59A0"/>
                    <w:sz w:val="19"/>
                    <w:szCs w:val="19"/>
                  </w:rPr>
                  <w:t xml:space="preserve">On-site: </w:t>
                </w:r>
              </w:p>
              <w:p w14:paraId="3E097B00" w14:textId="1A0E318B" w:rsidR="007A758F" w:rsidRPr="00DF05B6" w:rsidRDefault="00DF05B6" w:rsidP="00DF05B6">
                <w:pPr>
                  <w:pStyle w:val="ListBullet"/>
                  <w:spacing w:after="0" w:line="240" w:lineRule="auto"/>
                  <w:rPr>
                    <w:sz w:val="19"/>
                    <w:szCs w:val="19"/>
                  </w:rPr>
                </w:pPr>
                <w:r w:rsidRPr="00F84A9C">
                  <w:rPr>
                    <w:sz w:val="19"/>
                    <w:szCs w:val="19"/>
                  </w:rPr>
                  <w:t xml:space="preserve">Level </w:t>
                </w:r>
                <w:r w:rsidR="00786037">
                  <w:rPr>
                    <w:sz w:val="19"/>
                    <w:szCs w:val="19"/>
                  </w:rPr>
                  <w:t>5</w:t>
                </w:r>
                <w:r w:rsidRPr="00F84A9C">
                  <w:rPr>
                    <w:sz w:val="19"/>
                    <w:szCs w:val="19"/>
                  </w:rPr>
                  <w:t xml:space="preserve"> </w:t>
                </w:r>
                <w:r>
                  <w:rPr>
                    <w:sz w:val="19"/>
                    <w:szCs w:val="19"/>
                  </w:rPr>
                  <w:t xml:space="preserve">- </w:t>
                </w:r>
                <w:r>
                  <w:rPr>
                    <w:sz w:val="19"/>
                    <w:szCs w:val="19"/>
                  </w:rPr>
                  <w:t>M</w:t>
                </w:r>
                <w:r w:rsidRPr="00F84A9C">
                  <w:rPr>
                    <w:sz w:val="19"/>
                    <w:szCs w:val="19"/>
                  </w:rPr>
                  <w:t xml:space="preserve">edication </w:t>
                </w:r>
              </w:p>
            </w:tc>
            <w:tc>
              <w:tcPr>
                <w:tcW w:w="1394" w:type="dxa"/>
                <w:tcBorders>
                  <w:top w:val="single" w:sz="2" w:space="0" w:color="auto"/>
                  <w:left w:val="single" w:sz="2" w:space="0" w:color="auto"/>
                  <w:bottom w:val="single" w:sz="2" w:space="0" w:color="auto"/>
                  <w:right w:val="single" w:sz="2" w:space="0" w:color="auto"/>
                </w:tcBorders>
              </w:tcPr>
              <w:p w14:paraId="0CC080D3" w14:textId="77777777" w:rsidR="007A758F" w:rsidRPr="00BF32A8" w:rsidRDefault="007A758F" w:rsidP="007A758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1ADF9D" w14:textId="77777777" w:rsidR="007A758F" w:rsidRPr="00BF32A8" w:rsidRDefault="007A758F" w:rsidP="007A758F">
                <w:pPr>
                  <w:spacing w:before="40" w:after="40" w:line="240" w:lineRule="auto"/>
                  <w:rPr>
                    <w:sz w:val="19"/>
                    <w:szCs w:val="19"/>
                  </w:rPr>
                </w:pPr>
              </w:p>
            </w:tc>
          </w:tr>
          <w:tr w:rsidR="007A758F" w:rsidRPr="00BF32A8" w14:paraId="657FFA3E" w14:textId="77777777" w:rsidTr="00E45740">
            <w:tc>
              <w:tcPr>
                <w:tcW w:w="3598" w:type="dxa"/>
                <w:tcBorders>
                  <w:top w:val="single" w:sz="2" w:space="0" w:color="auto"/>
                  <w:left w:val="single" w:sz="12" w:space="0" w:color="auto"/>
                  <w:bottom w:val="single" w:sz="2" w:space="0" w:color="auto"/>
                  <w:right w:val="single" w:sz="2" w:space="0" w:color="auto"/>
                </w:tcBorders>
              </w:tcPr>
              <w:p w14:paraId="12056CE8" w14:textId="77777777" w:rsidR="007A758F" w:rsidRPr="00F84A9C" w:rsidRDefault="007A758F" w:rsidP="007A758F">
                <w:pPr>
                  <w:spacing w:line="240" w:lineRule="auto"/>
                  <w:rPr>
                    <w:color w:val="0F5CA2" w:themeColor="accent1"/>
                    <w:sz w:val="19"/>
                    <w:szCs w:val="19"/>
                  </w:rPr>
                </w:pPr>
                <w:r w:rsidRPr="00F84A9C">
                  <w:rPr>
                    <w:color w:val="0F5CA2" w:themeColor="accent1"/>
                    <w:sz w:val="19"/>
                    <w:szCs w:val="19"/>
                  </w:rPr>
                  <w:t>Access to:</w:t>
                </w:r>
              </w:p>
              <w:p w14:paraId="0D72C9F2" w14:textId="04878057" w:rsidR="00786037" w:rsidRDefault="00786037" w:rsidP="00786037">
                <w:pPr>
                  <w:pStyle w:val="ListBullet"/>
                  <w:spacing w:after="0" w:line="240" w:lineRule="auto"/>
                  <w:rPr>
                    <w:sz w:val="19"/>
                    <w:szCs w:val="19"/>
                  </w:rPr>
                </w:pPr>
                <w:r w:rsidRPr="00F84A9C">
                  <w:rPr>
                    <w:sz w:val="19"/>
                    <w:szCs w:val="19"/>
                  </w:rPr>
                  <w:t xml:space="preserve">Level </w:t>
                </w:r>
                <w:r>
                  <w:rPr>
                    <w:sz w:val="19"/>
                    <w:szCs w:val="19"/>
                  </w:rPr>
                  <w:t>3</w:t>
                </w:r>
                <w:r w:rsidRPr="00F84A9C">
                  <w:rPr>
                    <w:sz w:val="19"/>
                    <w:szCs w:val="19"/>
                  </w:rPr>
                  <w:t xml:space="preserve"> </w:t>
                </w:r>
                <w:r>
                  <w:rPr>
                    <w:sz w:val="19"/>
                    <w:szCs w:val="19"/>
                  </w:rPr>
                  <w:t xml:space="preserve">– </w:t>
                </w:r>
                <w:r w:rsidRPr="00F84A9C">
                  <w:rPr>
                    <w:sz w:val="19"/>
                    <w:szCs w:val="19"/>
                  </w:rPr>
                  <w:t>Pathology</w:t>
                </w:r>
              </w:p>
              <w:p w14:paraId="17F15C66" w14:textId="77777777" w:rsidR="00786037" w:rsidRPr="00F84A9C" w:rsidRDefault="00786037" w:rsidP="00786037">
                <w:pPr>
                  <w:pStyle w:val="ListBullet"/>
                  <w:spacing w:after="0" w:line="240" w:lineRule="auto"/>
                  <w:rPr>
                    <w:sz w:val="19"/>
                    <w:szCs w:val="19"/>
                  </w:rPr>
                </w:pPr>
                <w:r w:rsidRPr="00F84A9C">
                  <w:rPr>
                    <w:sz w:val="19"/>
                    <w:szCs w:val="19"/>
                  </w:rPr>
                  <w:t xml:space="preserve">Level </w:t>
                </w:r>
                <w:r>
                  <w:rPr>
                    <w:sz w:val="19"/>
                    <w:szCs w:val="19"/>
                  </w:rPr>
                  <w:t>4</w:t>
                </w:r>
                <w:r w:rsidRPr="00F84A9C">
                  <w:rPr>
                    <w:sz w:val="19"/>
                    <w:szCs w:val="19"/>
                  </w:rPr>
                  <w:t xml:space="preserve"> </w:t>
                </w:r>
                <w:r>
                  <w:rPr>
                    <w:sz w:val="19"/>
                    <w:szCs w:val="19"/>
                  </w:rPr>
                  <w:t xml:space="preserve">- </w:t>
                </w:r>
                <w:r w:rsidRPr="00F84A9C">
                  <w:rPr>
                    <w:sz w:val="19"/>
                    <w:szCs w:val="19"/>
                  </w:rPr>
                  <w:t>Anaesthetic</w:t>
                </w:r>
              </w:p>
              <w:p w14:paraId="04E67315" w14:textId="10257CE9" w:rsidR="00786037" w:rsidRPr="00F84A9C" w:rsidRDefault="00786037" w:rsidP="00786037">
                <w:pPr>
                  <w:pStyle w:val="ListBullet"/>
                  <w:spacing w:after="0" w:line="240" w:lineRule="auto"/>
                  <w:rPr>
                    <w:sz w:val="19"/>
                    <w:szCs w:val="19"/>
                  </w:rPr>
                </w:pPr>
                <w:r>
                  <w:rPr>
                    <w:sz w:val="19"/>
                    <w:szCs w:val="19"/>
                  </w:rPr>
                  <w:lastRenderedPageBreak/>
                  <w:t xml:space="preserve">Level </w:t>
                </w:r>
                <w:r>
                  <w:rPr>
                    <w:sz w:val="19"/>
                    <w:szCs w:val="19"/>
                  </w:rPr>
                  <w:t>4</w:t>
                </w:r>
                <w:r>
                  <w:rPr>
                    <w:sz w:val="19"/>
                    <w:szCs w:val="19"/>
                  </w:rPr>
                  <w:t xml:space="preserve"> – Haematological malignancy</w:t>
                </w:r>
              </w:p>
              <w:p w14:paraId="6D0E75DD" w14:textId="6812B28E" w:rsidR="00786037" w:rsidRPr="00F84A9C" w:rsidRDefault="00786037" w:rsidP="00786037">
                <w:pPr>
                  <w:pStyle w:val="ListBullet"/>
                  <w:spacing w:after="0" w:line="240" w:lineRule="auto"/>
                  <w:rPr>
                    <w:sz w:val="19"/>
                    <w:szCs w:val="19"/>
                  </w:rPr>
                </w:pPr>
                <w:r w:rsidRPr="00F84A9C">
                  <w:rPr>
                    <w:sz w:val="19"/>
                    <w:szCs w:val="19"/>
                  </w:rPr>
                  <w:t xml:space="preserve">Level </w:t>
                </w:r>
                <w:r>
                  <w:rPr>
                    <w:sz w:val="19"/>
                    <w:szCs w:val="19"/>
                  </w:rPr>
                  <w:t>4</w:t>
                </w:r>
                <w:r w:rsidRPr="00F84A9C">
                  <w:rPr>
                    <w:sz w:val="19"/>
                    <w:szCs w:val="19"/>
                  </w:rPr>
                  <w:t xml:space="preserve"> </w:t>
                </w:r>
                <w:r>
                  <w:rPr>
                    <w:sz w:val="19"/>
                    <w:szCs w:val="19"/>
                  </w:rPr>
                  <w:t xml:space="preserve">- </w:t>
                </w:r>
                <w:r w:rsidRPr="00F84A9C">
                  <w:rPr>
                    <w:sz w:val="19"/>
                    <w:szCs w:val="19"/>
                  </w:rPr>
                  <w:t>Medical</w:t>
                </w:r>
              </w:p>
              <w:p w14:paraId="2E028F33" w14:textId="32E98F4D" w:rsidR="00DF05B6" w:rsidRDefault="00DF05B6" w:rsidP="00DF05B6">
                <w:pPr>
                  <w:pStyle w:val="ListBullet"/>
                  <w:spacing w:after="0" w:line="240" w:lineRule="auto"/>
                  <w:rPr>
                    <w:sz w:val="19"/>
                    <w:szCs w:val="19"/>
                  </w:rPr>
                </w:pPr>
                <w:r w:rsidRPr="00F84A9C">
                  <w:rPr>
                    <w:sz w:val="19"/>
                    <w:szCs w:val="19"/>
                  </w:rPr>
                  <w:t xml:space="preserve">Level </w:t>
                </w:r>
                <w:r>
                  <w:rPr>
                    <w:sz w:val="19"/>
                    <w:szCs w:val="19"/>
                  </w:rPr>
                  <w:t>4</w:t>
                </w:r>
                <w:r w:rsidRPr="00F84A9C">
                  <w:rPr>
                    <w:sz w:val="19"/>
                    <w:szCs w:val="19"/>
                  </w:rPr>
                  <w:t xml:space="preserve"> </w:t>
                </w:r>
                <w:r>
                  <w:rPr>
                    <w:sz w:val="19"/>
                    <w:szCs w:val="19"/>
                  </w:rPr>
                  <w:t xml:space="preserve">- </w:t>
                </w:r>
                <w:r w:rsidRPr="00F84A9C">
                  <w:rPr>
                    <w:sz w:val="19"/>
                    <w:szCs w:val="19"/>
                  </w:rPr>
                  <w:t xml:space="preserve">Medical </w:t>
                </w:r>
                <w:r>
                  <w:rPr>
                    <w:sz w:val="19"/>
                    <w:szCs w:val="19"/>
                  </w:rPr>
                  <w:t>o</w:t>
                </w:r>
                <w:r w:rsidRPr="00F84A9C">
                  <w:rPr>
                    <w:sz w:val="19"/>
                    <w:szCs w:val="19"/>
                  </w:rPr>
                  <w:t>ncology</w:t>
                </w:r>
              </w:p>
              <w:p w14:paraId="62679E14" w14:textId="4E45EB4E" w:rsidR="00DF05B6" w:rsidRPr="00FF34C7" w:rsidRDefault="00FF34C7" w:rsidP="00FF34C7">
                <w:pPr>
                  <w:pStyle w:val="ListBullet"/>
                  <w:spacing w:after="0" w:line="240" w:lineRule="auto"/>
                  <w:rPr>
                    <w:sz w:val="19"/>
                    <w:szCs w:val="19"/>
                  </w:rPr>
                </w:pPr>
                <w:r>
                  <w:rPr>
                    <w:sz w:val="19"/>
                    <w:szCs w:val="19"/>
                  </w:rPr>
                  <w:t>Level 4 - Surgical</w:t>
                </w:r>
              </w:p>
              <w:p w14:paraId="0D5D38AF" w14:textId="77777777" w:rsidR="00FF34C7" w:rsidRDefault="007A758F" w:rsidP="00FF34C7">
                <w:pPr>
                  <w:pStyle w:val="ListBullet"/>
                  <w:spacing w:after="0" w:line="240" w:lineRule="auto"/>
                  <w:rPr>
                    <w:sz w:val="19"/>
                    <w:szCs w:val="19"/>
                  </w:rPr>
                </w:pPr>
                <w:r w:rsidRPr="00F84A9C">
                  <w:rPr>
                    <w:sz w:val="19"/>
                    <w:szCs w:val="19"/>
                  </w:rPr>
                  <w:t xml:space="preserve">Level </w:t>
                </w:r>
                <w:r w:rsidR="00DF05B6">
                  <w:rPr>
                    <w:sz w:val="19"/>
                    <w:szCs w:val="19"/>
                  </w:rPr>
                  <w:t>5</w:t>
                </w:r>
                <w:r w:rsidRPr="00F84A9C">
                  <w:rPr>
                    <w:sz w:val="19"/>
                    <w:szCs w:val="19"/>
                  </w:rPr>
                  <w:t xml:space="preserve"> </w:t>
                </w:r>
                <w:r w:rsidR="00DF05B6">
                  <w:rPr>
                    <w:sz w:val="19"/>
                    <w:szCs w:val="19"/>
                  </w:rPr>
                  <w:t xml:space="preserve">- </w:t>
                </w:r>
                <w:r w:rsidRPr="00F84A9C">
                  <w:rPr>
                    <w:sz w:val="19"/>
                    <w:szCs w:val="19"/>
                  </w:rPr>
                  <w:t>Medical Imaging</w:t>
                </w:r>
              </w:p>
              <w:p w14:paraId="4EE9180E" w14:textId="5EBC520F" w:rsidR="00FF34C7" w:rsidRDefault="00FF34C7" w:rsidP="00FF34C7">
                <w:pPr>
                  <w:pStyle w:val="ListBullet"/>
                  <w:spacing w:after="0" w:line="240" w:lineRule="auto"/>
                  <w:rPr>
                    <w:sz w:val="19"/>
                    <w:szCs w:val="19"/>
                  </w:rPr>
                </w:pPr>
                <w:r>
                  <w:rPr>
                    <w:sz w:val="19"/>
                    <w:szCs w:val="19"/>
                  </w:rPr>
                  <w:t xml:space="preserve">Level </w:t>
                </w:r>
                <w:r>
                  <w:rPr>
                    <w:sz w:val="19"/>
                    <w:szCs w:val="19"/>
                  </w:rPr>
                  <w:t>5</w:t>
                </w:r>
                <w:r>
                  <w:rPr>
                    <w:sz w:val="19"/>
                    <w:szCs w:val="19"/>
                  </w:rPr>
                  <w:t xml:space="preserve"> – Nuclear medicine</w:t>
                </w:r>
              </w:p>
              <w:p w14:paraId="0E076545" w14:textId="77777777" w:rsidR="007A758F" w:rsidRDefault="007A758F" w:rsidP="007A758F">
                <w:pPr>
                  <w:pStyle w:val="ListBullet"/>
                  <w:spacing w:after="0" w:line="240" w:lineRule="auto"/>
                  <w:rPr>
                    <w:sz w:val="19"/>
                    <w:szCs w:val="19"/>
                  </w:rPr>
                </w:pPr>
                <w:r w:rsidRPr="00F84A9C">
                  <w:rPr>
                    <w:sz w:val="19"/>
                    <w:szCs w:val="19"/>
                  </w:rPr>
                  <w:t xml:space="preserve">Level 5 </w:t>
                </w:r>
                <w:r w:rsidR="00DF05B6">
                  <w:rPr>
                    <w:sz w:val="19"/>
                    <w:szCs w:val="19"/>
                  </w:rPr>
                  <w:t xml:space="preserve">- </w:t>
                </w:r>
                <w:r w:rsidRPr="00F84A9C">
                  <w:rPr>
                    <w:sz w:val="19"/>
                    <w:szCs w:val="19"/>
                  </w:rPr>
                  <w:t xml:space="preserve">Perioperative </w:t>
                </w:r>
                <w:r>
                  <w:rPr>
                    <w:sz w:val="19"/>
                    <w:szCs w:val="19"/>
                  </w:rPr>
                  <w:t>(a</w:t>
                </w:r>
                <w:r w:rsidRPr="00F84A9C">
                  <w:rPr>
                    <w:sz w:val="19"/>
                    <w:szCs w:val="19"/>
                  </w:rPr>
                  <w:t xml:space="preserve">cute pain </w:t>
                </w:r>
                <w:r>
                  <w:rPr>
                    <w:sz w:val="19"/>
                    <w:szCs w:val="19"/>
                  </w:rPr>
                  <w:t>s</w:t>
                </w:r>
                <w:r w:rsidRPr="00F84A9C">
                  <w:rPr>
                    <w:sz w:val="19"/>
                    <w:szCs w:val="19"/>
                  </w:rPr>
                  <w:t>ervices</w:t>
                </w:r>
                <w:r>
                  <w:rPr>
                    <w:sz w:val="19"/>
                    <w:szCs w:val="19"/>
                  </w:rPr>
                  <w:t>)</w:t>
                </w:r>
              </w:p>
              <w:p w14:paraId="1717B7C7" w14:textId="648F1FFB" w:rsidR="00DF05B6" w:rsidRPr="00F84A9C" w:rsidRDefault="00DF05B6" w:rsidP="007A758F">
                <w:pPr>
                  <w:pStyle w:val="ListBullet"/>
                  <w:spacing w:after="0" w:line="240" w:lineRule="auto"/>
                  <w:rPr>
                    <w:sz w:val="19"/>
                    <w:szCs w:val="19"/>
                  </w:rPr>
                </w:pPr>
                <w:r>
                  <w:rPr>
                    <w:sz w:val="19"/>
                    <w:szCs w:val="19"/>
                  </w:rPr>
                  <w:t>Level 5 – Radiation oncology</w:t>
                </w:r>
              </w:p>
            </w:tc>
            <w:tc>
              <w:tcPr>
                <w:tcW w:w="1394" w:type="dxa"/>
                <w:tcBorders>
                  <w:top w:val="single" w:sz="2" w:space="0" w:color="auto"/>
                  <w:left w:val="single" w:sz="2" w:space="0" w:color="auto"/>
                  <w:bottom w:val="single" w:sz="2" w:space="0" w:color="auto"/>
                  <w:right w:val="single" w:sz="2" w:space="0" w:color="auto"/>
                </w:tcBorders>
              </w:tcPr>
              <w:p w14:paraId="03F2100F" w14:textId="77777777" w:rsidR="007A758F" w:rsidRPr="00BF32A8" w:rsidRDefault="007A758F" w:rsidP="007A758F">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85EBCDA" w14:textId="77777777" w:rsidR="007A758F" w:rsidRPr="00BF32A8" w:rsidRDefault="007A758F" w:rsidP="007A758F">
                <w:pPr>
                  <w:spacing w:before="40" w:after="40" w:line="240" w:lineRule="auto"/>
                  <w:rPr>
                    <w:sz w:val="19"/>
                    <w:szCs w:val="19"/>
                  </w:rPr>
                </w:pPr>
              </w:p>
            </w:tc>
          </w:tr>
        </w:tbl>
        <w:p w14:paraId="1C73764F" w14:textId="15AB2A7B" w:rsidR="0015140A" w:rsidRPr="00371A1D" w:rsidRDefault="0015140A" w:rsidP="00FC6CA8">
          <w:pPr>
            <w:pStyle w:val="BodyText2Column"/>
            <w:rPr>
              <w:sz w:val="21"/>
            </w:rPr>
          </w:pPr>
        </w:p>
        <w:p w14:paraId="59B9DC26" w14:textId="431E5127" w:rsidR="0084460D" w:rsidRPr="00371A1D" w:rsidRDefault="00FF34C7"/>
        <w:bookmarkEnd w:id="0" w:displacedByCustomXml="next"/>
      </w:sdtContent>
    </w:sdt>
    <w:sectPr w:rsidR="0084460D" w:rsidRPr="00371A1D"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E9D5A" w14:textId="77777777" w:rsidR="002968FF" w:rsidRDefault="002968FF" w:rsidP="005655C9">
      <w:pPr>
        <w:spacing w:line="240" w:lineRule="auto"/>
      </w:pPr>
      <w:r>
        <w:separator/>
      </w:r>
    </w:p>
    <w:p w14:paraId="61878BBE" w14:textId="77777777" w:rsidR="002968FF" w:rsidRDefault="002968FF"/>
    <w:p w14:paraId="2808D037" w14:textId="77777777" w:rsidR="002968FF" w:rsidRDefault="002968FF" w:rsidP="00952B5B"/>
    <w:p w14:paraId="75289FCD" w14:textId="77777777" w:rsidR="002968FF" w:rsidRDefault="002968FF" w:rsidP="00952B5B"/>
    <w:p w14:paraId="328762CD" w14:textId="77777777" w:rsidR="002968FF" w:rsidRDefault="002968FF"/>
    <w:p w14:paraId="0EE61889" w14:textId="77777777" w:rsidR="002968FF" w:rsidRDefault="002968FF"/>
    <w:p w14:paraId="2C47ECE1" w14:textId="77777777" w:rsidR="002968FF" w:rsidRDefault="002968FF"/>
    <w:p w14:paraId="5E57348D" w14:textId="77777777" w:rsidR="002968FF" w:rsidRDefault="002968FF"/>
  </w:endnote>
  <w:endnote w:type="continuationSeparator" w:id="0">
    <w:p w14:paraId="42349298" w14:textId="77777777" w:rsidR="002968FF" w:rsidRDefault="002968FF" w:rsidP="005655C9">
      <w:pPr>
        <w:spacing w:line="240" w:lineRule="auto"/>
      </w:pPr>
      <w:r>
        <w:continuationSeparator/>
      </w:r>
    </w:p>
    <w:p w14:paraId="75E8BBC4" w14:textId="77777777" w:rsidR="002968FF" w:rsidRDefault="002968FF"/>
    <w:p w14:paraId="7C783347" w14:textId="77777777" w:rsidR="002968FF" w:rsidRDefault="002968FF" w:rsidP="00952B5B"/>
    <w:p w14:paraId="2A542C58" w14:textId="77777777" w:rsidR="002968FF" w:rsidRDefault="002968FF" w:rsidP="00952B5B"/>
    <w:p w14:paraId="7A36080D" w14:textId="77777777" w:rsidR="002968FF" w:rsidRDefault="002968FF"/>
    <w:p w14:paraId="05DFE3FF" w14:textId="77777777" w:rsidR="002968FF" w:rsidRDefault="002968FF"/>
    <w:p w14:paraId="793A581E" w14:textId="77777777" w:rsidR="002968FF" w:rsidRDefault="002968FF"/>
    <w:p w14:paraId="4E5376BA" w14:textId="77777777" w:rsidR="002968FF" w:rsidRDefault="00296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7938" w14:textId="48B43210" w:rsidR="00DD3033" w:rsidRDefault="00FF34C7"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B585B" w14:textId="77777777" w:rsidR="002968FF" w:rsidRPr="00DB3896" w:rsidRDefault="002968FF" w:rsidP="00DB3896">
      <w:pPr>
        <w:spacing w:line="240" w:lineRule="auto"/>
        <w:rPr>
          <w:color w:val="D9D9D9" w:themeColor="background1" w:themeShade="D9"/>
        </w:rPr>
      </w:pPr>
      <w:r w:rsidRPr="007638A8">
        <w:rPr>
          <w:color w:val="D9D9D9" w:themeColor="background1" w:themeShade="D9"/>
        </w:rPr>
        <w:separator/>
      </w:r>
    </w:p>
    <w:p w14:paraId="05396132" w14:textId="77777777" w:rsidR="002968FF" w:rsidRDefault="002968FF"/>
    <w:p w14:paraId="05526F3E" w14:textId="77777777" w:rsidR="002968FF" w:rsidRDefault="002968FF"/>
    <w:p w14:paraId="46825A37" w14:textId="77777777" w:rsidR="002968FF" w:rsidRDefault="002968FF"/>
  </w:footnote>
  <w:footnote w:type="continuationSeparator" w:id="0">
    <w:p w14:paraId="52C8066D" w14:textId="77777777" w:rsidR="002968FF" w:rsidRDefault="002968FF" w:rsidP="005655C9">
      <w:pPr>
        <w:spacing w:line="240" w:lineRule="auto"/>
      </w:pPr>
      <w:r>
        <w:continuationSeparator/>
      </w:r>
    </w:p>
    <w:p w14:paraId="5EAB598A" w14:textId="77777777" w:rsidR="002968FF" w:rsidRDefault="002968FF"/>
    <w:p w14:paraId="6E96EA15" w14:textId="77777777" w:rsidR="002968FF" w:rsidRDefault="002968FF" w:rsidP="00952B5B"/>
    <w:p w14:paraId="2E9F1780" w14:textId="77777777" w:rsidR="002968FF" w:rsidRDefault="002968FF" w:rsidP="00952B5B"/>
    <w:p w14:paraId="28554452" w14:textId="77777777" w:rsidR="002968FF" w:rsidRDefault="002968FF"/>
    <w:p w14:paraId="6A2AC7D1" w14:textId="77777777" w:rsidR="002968FF" w:rsidRDefault="002968FF"/>
    <w:p w14:paraId="06408874" w14:textId="77777777" w:rsidR="002968FF" w:rsidRDefault="002968FF"/>
    <w:p w14:paraId="74BF705A" w14:textId="77777777" w:rsidR="002968FF" w:rsidRDefault="002968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53B5D" w14:textId="5BE80483" w:rsidR="004A573D" w:rsidRDefault="00FF34C7">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2050"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D659" w14:textId="3EA823F7" w:rsidR="0019023A" w:rsidRDefault="00FF34C7">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2051"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0F6D" w14:textId="7FA0F897" w:rsidR="004A573D" w:rsidRDefault="00FF34C7">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2049"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43F0D7C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02006D47"/>
    <w:multiLevelType w:val="hybridMultilevel"/>
    <w:tmpl w:val="BB88EB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721FC1"/>
    <w:multiLevelType w:val="hybridMultilevel"/>
    <w:tmpl w:val="D5B060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E57747"/>
    <w:multiLevelType w:val="hybridMultilevel"/>
    <w:tmpl w:val="6D84C0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9712C7"/>
    <w:multiLevelType w:val="hybridMultilevel"/>
    <w:tmpl w:val="27C2A4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7563AC"/>
    <w:multiLevelType w:val="hybridMultilevel"/>
    <w:tmpl w:val="2E5009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383E90"/>
    <w:multiLevelType w:val="hybridMultilevel"/>
    <w:tmpl w:val="A7D63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AFF2D27"/>
    <w:multiLevelType w:val="hybridMultilevel"/>
    <w:tmpl w:val="70FAB572"/>
    <w:lvl w:ilvl="0" w:tplc="C344C14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24539AD"/>
    <w:multiLevelType w:val="hybridMultilevel"/>
    <w:tmpl w:val="7AA8F5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491370F"/>
    <w:multiLevelType w:val="hybridMultilevel"/>
    <w:tmpl w:val="F2262E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8094328"/>
    <w:multiLevelType w:val="multilevel"/>
    <w:tmpl w:val="C2FE460C"/>
    <w:numStyleLink w:val="Bullets"/>
  </w:abstractNum>
  <w:abstractNum w:abstractNumId="17" w15:restartNumberingAfterBreak="0">
    <w:nsid w:val="48812E35"/>
    <w:multiLevelType w:val="hybridMultilevel"/>
    <w:tmpl w:val="B60A29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982475"/>
    <w:multiLevelType w:val="hybridMultilevel"/>
    <w:tmpl w:val="870A1A78"/>
    <w:lvl w:ilvl="0" w:tplc="707CD39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20" w15:restartNumberingAfterBreak="0">
    <w:nsid w:val="56D3203B"/>
    <w:multiLevelType w:val="hybridMultilevel"/>
    <w:tmpl w:val="E5C2F5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A995A96"/>
    <w:multiLevelType w:val="hybridMultilevel"/>
    <w:tmpl w:val="CFA22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B6D2EC7"/>
    <w:multiLevelType w:val="hybridMultilevel"/>
    <w:tmpl w:val="6FA2F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F92073"/>
    <w:multiLevelType w:val="hybridMultilevel"/>
    <w:tmpl w:val="E58821DE"/>
    <w:lvl w:ilvl="0" w:tplc="C526CA7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5D6E2218"/>
    <w:multiLevelType w:val="hybridMultilevel"/>
    <w:tmpl w:val="A0127818"/>
    <w:lvl w:ilvl="0" w:tplc="DC52E8A8">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1083D39"/>
    <w:multiLevelType w:val="hybridMultilevel"/>
    <w:tmpl w:val="3D0EAA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613F05C4"/>
    <w:multiLevelType w:val="hybridMultilevel"/>
    <w:tmpl w:val="AF2253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26C21AA"/>
    <w:multiLevelType w:val="multilevel"/>
    <w:tmpl w:val="55B8D5B8"/>
    <w:lvl w:ilvl="0">
      <w:start w:val="1"/>
      <w:numFmt w:val="bullet"/>
      <w:lvlText w:val=""/>
      <w:lvlJc w:val="left"/>
      <w:pPr>
        <w:tabs>
          <w:tab w:val="num" w:pos="284"/>
        </w:tabs>
        <w:ind w:left="284" w:hanging="284"/>
      </w:pPr>
      <w:rPr>
        <w:rFonts w:ascii="Wingdings" w:hAnsi="Wingdings" w:hint="default"/>
        <w:b w:val="0"/>
        <w:i w:val="0"/>
        <w:color w:val="000000"/>
        <w:sz w:val="22"/>
        <w:u w:color="000000"/>
      </w:rPr>
    </w:lvl>
    <w:lvl w:ilvl="1">
      <w:start w:val="1"/>
      <w:numFmt w:val="bullet"/>
      <w:lvlText w:val="–"/>
      <w:lvlJc w:val="left"/>
      <w:pPr>
        <w:tabs>
          <w:tab w:val="num" w:pos="567"/>
        </w:tabs>
        <w:ind w:left="567" w:hanging="283"/>
      </w:pPr>
      <w:rPr>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ind w:left="-32767" w:firstLine="0"/>
      </w:pPr>
      <w:rPr>
        <w:color w:val="5793C9"/>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003366"/>
        <w:sz w:val="20"/>
      </w:rPr>
    </w:lvl>
    <w:lvl w:ilvl="8">
      <w:start w:val="1"/>
      <w:numFmt w:val="none"/>
      <w:suff w:val="nothing"/>
      <w:lvlText w:val=""/>
      <w:lvlJc w:val="left"/>
      <w:pPr>
        <w:ind w:left="0" w:firstLine="0"/>
      </w:pPr>
      <w:rPr>
        <w:color w:val="ED7F00"/>
      </w:rPr>
    </w:lvl>
  </w:abstractNum>
  <w:abstractNum w:abstractNumId="28" w15:restartNumberingAfterBreak="0">
    <w:nsid w:val="645A2578"/>
    <w:multiLevelType w:val="hybridMultilevel"/>
    <w:tmpl w:val="4C7CB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E937B8"/>
    <w:multiLevelType w:val="hybridMultilevel"/>
    <w:tmpl w:val="9CD650AA"/>
    <w:lvl w:ilvl="0" w:tplc="0436CE66">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A3005E0"/>
    <w:multiLevelType w:val="hybridMultilevel"/>
    <w:tmpl w:val="2780B3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6C067192"/>
    <w:multiLevelType w:val="hybridMultilevel"/>
    <w:tmpl w:val="61BAAFAE"/>
    <w:lvl w:ilvl="0" w:tplc="707CD39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D2162A"/>
    <w:multiLevelType w:val="hybridMultilevel"/>
    <w:tmpl w:val="EAA66A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FF01F7D"/>
    <w:multiLevelType w:val="hybridMultilevel"/>
    <w:tmpl w:val="DCE014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E12ABB"/>
    <w:multiLevelType w:val="hybridMultilevel"/>
    <w:tmpl w:val="E00CAC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DC84122"/>
    <w:multiLevelType w:val="hybridMultilevel"/>
    <w:tmpl w:val="EDB265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ED21C0E"/>
    <w:multiLevelType w:val="hybridMultilevel"/>
    <w:tmpl w:val="03C87B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F011FEA"/>
    <w:multiLevelType w:val="hybridMultilevel"/>
    <w:tmpl w:val="286E75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14"/>
  </w:num>
  <w:num w:numId="4">
    <w:abstractNumId w:val="11"/>
  </w:num>
  <w:num w:numId="5">
    <w:abstractNumId w:val="19"/>
  </w:num>
  <w:num w:numId="6">
    <w:abstractNumId w:val="16"/>
    <w:lvlOverride w:ilvl="0">
      <w:lvl w:ilvl="0">
        <w:start w:val="1"/>
        <w:numFmt w:val="bullet"/>
        <w:pStyle w:val="ListBullet"/>
        <w:lvlText w:val=""/>
        <w:lvlJc w:val="left"/>
        <w:pPr>
          <w:ind w:left="360" w:hanging="360"/>
        </w:pPr>
        <w:rPr>
          <w:rFonts w:ascii="Symbol" w:hAnsi="Symbol" w:hint="default"/>
          <w:color w:val="404040" w:themeColor="text1" w:themeTint="BF"/>
        </w:rPr>
      </w:lvl>
    </w:lvlOverride>
  </w:num>
  <w:num w:numId="7">
    <w:abstractNumId w:val="6"/>
  </w:num>
  <w:num w:numId="8">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
  </w:num>
  <w:num w:numId="11">
    <w:abstractNumId w:val="23"/>
  </w:num>
  <w:num w:numId="12">
    <w:abstractNumId w:val="25"/>
  </w:num>
  <w:num w:numId="13">
    <w:abstractNumId w:val="18"/>
  </w:num>
  <w:num w:numId="14">
    <w:abstractNumId w:val="9"/>
  </w:num>
  <w:num w:numId="15">
    <w:abstractNumId w:val="31"/>
  </w:num>
  <w:num w:numId="16">
    <w:abstractNumId w:val="24"/>
  </w:num>
  <w:num w:numId="17">
    <w:abstractNumId w:val="2"/>
  </w:num>
  <w:num w:numId="18">
    <w:abstractNumId w:val="1"/>
  </w:num>
  <w:num w:numId="19">
    <w:abstractNumId w:val="29"/>
  </w:num>
  <w:num w:numId="20">
    <w:abstractNumId w:val="21"/>
  </w:num>
  <w:num w:numId="21">
    <w:abstractNumId w:val="22"/>
  </w:num>
  <w:num w:numId="22">
    <w:abstractNumId w:val="5"/>
  </w:num>
  <w:num w:numId="23">
    <w:abstractNumId w:val="13"/>
  </w:num>
  <w:num w:numId="24">
    <w:abstractNumId w:val="32"/>
  </w:num>
  <w:num w:numId="25">
    <w:abstractNumId w:val="8"/>
  </w:num>
  <w:num w:numId="26">
    <w:abstractNumId w:val="12"/>
  </w:num>
  <w:num w:numId="27">
    <w:abstractNumId w:val="3"/>
  </w:num>
  <w:num w:numId="28">
    <w:abstractNumId w:val="15"/>
  </w:num>
  <w:num w:numId="29">
    <w:abstractNumId w:val="26"/>
  </w:num>
  <w:num w:numId="30">
    <w:abstractNumId w:val="37"/>
  </w:num>
  <w:num w:numId="31">
    <w:abstractNumId w:val="36"/>
  </w:num>
  <w:num w:numId="32">
    <w:abstractNumId w:val="20"/>
  </w:num>
  <w:num w:numId="33">
    <w:abstractNumId w:val="34"/>
  </w:num>
  <w:num w:numId="34">
    <w:abstractNumId w:val="30"/>
  </w:num>
  <w:num w:numId="35">
    <w:abstractNumId w:val="7"/>
  </w:num>
  <w:num w:numId="36">
    <w:abstractNumId w:val="28"/>
  </w:num>
  <w:num w:numId="37">
    <w:abstractNumId w:val="17"/>
  </w:num>
  <w:num w:numId="38">
    <w:abstractNumId w:val="35"/>
  </w:num>
  <w:num w:numId="39">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ACB"/>
    <w:rsid w:val="00016271"/>
    <w:rsid w:val="000177FA"/>
    <w:rsid w:val="00020E27"/>
    <w:rsid w:val="00022D7A"/>
    <w:rsid w:val="00022DDB"/>
    <w:rsid w:val="00030AB2"/>
    <w:rsid w:val="000317F2"/>
    <w:rsid w:val="000379C7"/>
    <w:rsid w:val="0004535D"/>
    <w:rsid w:val="00047071"/>
    <w:rsid w:val="00050FE6"/>
    <w:rsid w:val="00054FA5"/>
    <w:rsid w:val="000563EB"/>
    <w:rsid w:val="00056BD6"/>
    <w:rsid w:val="00060860"/>
    <w:rsid w:val="00065A54"/>
    <w:rsid w:val="00066B7B"/>
    <w:rsid w:val="000712C1"/>
    <w:rsid w:val="00071708"/>
    <w:rsid w:val="00073925"/>
    <w:rsid w:val="00077EFB"/>
    <w:rsid w:val="00082AE4"/>
    <w:rsid w:val="00082F11"/>
    <w:rsid w:val="0008374B"/>
    <w:rsid w:val="00090157"/>
    <w:rsid w:val="00091A60"/>
    <w:rsid w:val="00093BC2"/>
    <w:rsid w:val="000966DF"/>
    <w:rsid w:val="00096726"/>
    <w:rsid w:val="000970A8"/>
    <w:rsid w:val="00097362"/>
    <w:rsid w:val="000A06CE"/>
    <w:rsid w:val="000A0A62"/>
    <w:rsid w:val="000A0ACD"/>
    <w:rsid w:val="000A5480"/>
    <w:rsid w:val="000A5C61"/>
    <w:rsid w:val="000A66BF"/>
    <w:rsid w:val="000A71FA"/>
    <w:rsid w:val="000B2BCA"/>
    <w:rsid w:val="000B6DE5"/>
    <w:rsid w:val="000B72B4"/>
    <w:rsid w:val="000C4228"/>
    <w:rsid w:val="000D154F"/>
    <w:rsid w:val="000D31C5"/>
    <w:rsid w:val="000D3BDA"/>
    <w:rsid w:val="000E1F6E"/>
    <w:rsid w:val="000F1ED2"/>
    <w:rsid w:val="000F2801"/>
    <w:rsid w:val="001010D2"/>
    <w:rsid w:val="00102B00"/>
    <w:rsid w:val="00102FEC"/>
    <w:rsid w:val="0010338A"/>
    <w:rsid w:val="0010463C"/>
    <w:rsid w:val="00106EC5"/>
    <w:rsid w:val="001243D4"/>
    <w:rsid w:val="00124772"/>
    <w:rsid w:val="00130C62"/>
    <w:rsid w:val="00132864"/>
    <w:rsid w:val="00133282"/>
    <w:rsid w:val="00134678"/>
    <w:rsid w:val="00134B0A"/>
    <w:rsid w:val="001426FC"/>
    <w:rsid w:val="00142919"/>
    <w:rsid w:val="0015140A"/>
    <w:rsid w:val="00154397"/>
    <w:rsid w:val="0015524D"/>
    <w:rsid w:val="0016168E"/>
    <w:rsid w:val="00166E39"/>
    <w:rsid w:val="001702DA"/>
    <w:rsid w:val="00172DEA"/>
    <w:rsid w:val="001736DC"/>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11EA"/>
    <w:rsid w:val="001C7CD9"/>
    <w:rsid w:val="001D015E"/>
    <w:rsid w:val="001D060C"/>
    <w:rsid w:val="001D193E"/>
    <w:rsid w:val="001E0619"/>
    <w:rsid w:val="001E0861"/>
    <w:rsid w:val="001E2A17"/>
    <w:rsid w:val="001E548D"/>
    <w:rsid w:val="001E7CD0"/>
    <w:rsid w:val="001F053C"/>
    <w:rsid w:val="001F2B9E"/>
    <w:rsid w:val="001F5473"/>
    <w:rsid w:val="001F61DE"/>
    <w:rsid w:val="001F7F46"/>
    <w:rsid w:val="001F7FBC"/>
    <w:rsid w:val="00200718"/>
    <w:rsid w:val="00205C1E"/>
    <w:rsid w:val="0021153E"/>
    <w:rsid w:val="002124F8"/>
    <w:rsid w:val="002134C7"/>
    <w:rsid w:val="00215B5B"/>
    <w:rsid w:val="00216D65"/>
    <w:rsid w:val="0021712B"/>
    <w:rsid w:val="0021783A"/>
    <w:rsid w:val="002210CE"/>
    <w:rsid w:val="002236D8"/>
    <w:rsid w:val="00224517"/>
    <w:rsid w:val="0022563B"/>
    <w:rsid w:val="002301B6"/>
    <w:rsid w:val="002309A1"/>
    <w:rsid w:val="002315D9"/>
    <w:rsid w:val="002323CF"/>
    <w:rsid w:val="002373F8"/>
    <w:rsid w:val="00240836"/>
    <w:rsid w:val="00240897"/>
    <w:rsid w:val="002449FC"/>
    <w:rsid w:val="00245840"/>
    <w:rsid w:val="00252398"/>
    <w:rsid w:val="0026072D"/>
    <w:rsid w:val="00264468"/>
    <w:rsid w:val="00264ABB"/>
    <w:rsid w:val="0026586D"/>
    <w:rsid w:val="00267FFD"/>
    <w:rsid w:val="00277858"/>
    <w:rsid w:val="002825C7"/>
    <w:rsid w:val="00285E94"/>
    <w:rsid w:val="00287D05"/>
    <w:rsid w:val="00294B2A"/>
    <w:rsid w:val="00294E66"/>
    <w:rsid w:val="002968FF"/>
    <w:rsid w:val="002A050A"/>
    <w:rsid w:val="002A05BC"/>
    <w:rsid w:val="002A2C12"/>
    <w:rsid w:val="002A4BB8"/>
    <w:rsid w:val="002A4E88"/>
    <w:rsid w:val="002B20E1"/>
    <w:rsid w:val="002B30A7"/>
    <w:rsid w:val="002B3AE6"/>
    <w:rsid w:val="002B5851"/>
    <w:rsid w:val="002D09C4"/>
    <w:rsid w:val="002D0FAA"/>
    <w:rsid w:val="002D0FB6"/>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6B60"/>
    <w:rsid w:val="00316C21"/>
    <w:rsid w:val="00316D32"/>
    <w:rsid w:val="00317E0F"/>
    <w:rsid w:val="0032406F"/>
    <w:rsid w:val="003324A5"/>
    <w:rsid w:val="00333D1A"/>
    <w:rsid w:val="003341F1"/>
    <w:rsid w:val="003353E9"/>
    <w:rsid w:val="00335411"/>
    <w:rsid w:val="00341F88"/>
    <w:rsid w:val="003464AA"/>
    <w:rsid w:val="00350750"/>
    <w:rsid w:val="00350C0A"/>
    <w:rsid w:val="003529B3"/>
    <w:rsid w:val="00352B72"/>
    <w:rsid w:val="00352BDC"/>
    <w:rsid w:val="00354930"/>
    <w:rsid w:val="00355039"/>
    <w:rsid w:val="00357128"/>
    <w:rsid w:val="003605F9"/>
    <w:rsid w:val="00362C15"/>
    <w:rsid w:val="00364062"/>
    <w:rsid w:val="003661B9"/>
    <w:rsid w:val="003670B4"/>
    <w:rsid w:val="00371A1D"/>
    <w:rsid w:val="0037411B"/>
    <w:rsid w:val="00376393"/>
    <w:rsid w:val="00387381"/>
    <w:rsid w:val="003878E3"/>
    <w:rsid w:val="00395EFF"/>
    <w:rsid w:val="0039734F"/>
    <w:rsid w:val="003A2B34"/>
    <w:rsid w:val="003A6203"/>
    <w:rsid w:val="003B1457"/>
    <w:rsid w:val="003B6431"/>
    <w:rsid w:val="003B7ED7"/>
    <w:rsid w:val="003C775C"/>
    <w:rsid w:val="003D2D25"/>
    <w:rsid w:val="003E174B"/>
    <w:rsid w:val="003E5D10"/>
    <w:rsid w:val="003E6DCC"/>
    <w:rsid w:val="003F0150"/>
    <w:rsid w:val="003F22F5"/>
    <w:rsid w:val="003F375A"/>
    <w:rsid w:val="003F426C"/>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70FB"/>
    <w:rsid w:val="00427649"/>
    <w:rsid w:val="00430CFA"/>
    <w:rsid w:val="00436F69"/>
    <w:rsid w:val="00442878"/>
    <w:rsid w:val="00444053"/>
    <w:rsid w:val="00444C11"/>
    <w:rsid w:val="0044735C"/>
    <w:rsid w:val="00447A4C"/>
    <w:rsid w:val="00460114"/>
    <w:rsid w:val="00460870"/>
    <w:rsid w:val="00462408"/>
    <w:rsid w:val="00462C04"/>
    <w:rsid w:val="00462DC3"/>
    <w:rsid w:val="00463275"/>
    <w:rsid w:val="004652CC"/>
    <w:rsid w:val="00474C27"/>
    <w:rsid w:val="0047576D"/>
    <w:rsid w:val="0048181E"/>
    <w:rsid w:val="00482CC3"/>
    <w:rsid w:val="004831D3"/>
    <w:rsid w:val="00484A97"/>
    <w:rsid w:val="0049594A"/>
    <w:rsid w:val="0049665A"/>
    <w:rsid w:val="004A027A"/>
    <w:rsid w:val="004A0768"/>
    <w:rsid w:val="004A0D0B"/>
    <w:rsid w:val="004A327A"/>
    <w:rsid w:val="004A573D"/>
    <w:rsid w:val="004B285B"/>
    <w:rsid w:val="004B3494"/>
    <w:rsid w:val="004C14B3"/>
    <w:rsid w:val="004C1786"/>
    <w:rsid w:val="004C3D4E"/>
    <w:rsid w:val="004C4903"/>
    <w:rsid w:val="004C5C78"/>
    <w:rsid w:val="004C6561"/>
    <w:rsid w:val="004D00FF"/>
    <w:rsid w:val="004D066D"/>
    <w:rsid w:val="004D2852"/>
    <w:rsid w:val="004D7EC2"/>
    <w:rsid w:val="004E244B"/>
    <w:rsid w:val="004F1C97"/>
    <w:rsid w:val="004F4A08"/>
    <w:rsid w:val="004F7BC4"/>
    <w:rsid w:val="00500A17"/>
    <w:rsid w:val="00505703"/>
    <w:rsid w:val="00513E2B"/>
    <w:rsid w:val="005205B8"/>
    <w:rsid w:val="00521B45"/>
    <w:rsid w:val="00522D52"/>
    <w:rsid w:val="00524A14"/>
    <w:rsid w:val="005277E7"/>
    <w:rsid w:val="00531475"/>
    <w:rsid w:val="00531752"/>
    <w:rsid w:val="005433C7"/>
    <w:rsid w:val="0054704A"/>
    <w:rsid w:val="00553A02"/>
    <w:rsid w:val="00555240"/>
    <w:rsid w:val="00555902"/>
    <w:rsid w:val="0056004A"/>
    <w:rsid w:val="0056129F"/>
    <w:rsid w:val="005619DA"/>
    <w:rsid w:val="005655C9"/>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C48"/>
    <w:rsid w:val="005D6C99"/>
    <w:rsid w:val="005E07EE"/>
    <w:rsid w:val="005E2788"/>
    <w:rsid w:val="005E3D4E"/>
    <w:rsid w:val="005E473F"/>
    <w:rsid w:val="005E6FF2"/>
    <w:rsid w:val="005F05E4"/>
    <w:rsid w:val="005F1A39"/>
    <w:rsid w:val="005F2E33"/>
    <w:rsid w:val="005F715E"/>
    <w:rsid w:val="005F7246"/>
    <w:rsid w:val="0060037E"/>
    <w:rsid w:val="00603F8C"/>
    <w:rsid w:val="006046AE"/>
    <w:rsid w:val="00605790"/>
    <w:rsid w:val="006110C2"/>
    <w:rsid w:val="006148F2"/>
    <w:rsid w:val="00614A68"/>
    <w:rsid w:val="00620877"/>
    <w:rsid w:val="0063030B"/>
    <w:rsid w:val="0063200E"/>
    <w:rsid w:val="006356F5"/>
    <w:rsid w:val="00637F9C"/>
    <w:rsid w:val="00645F45"/>
    <w:rsid w:val="00651025"/>
    <w:rsid w:val="00653729"/>
    <w:rsid w:val="00656B5D"/>
    <w:rsid w:val="00662BC3"/>
    <w:rsid w:val="00664CE9"/>
    <w:rsid w:val="00665627"/>
    <w:rsid w:val="00665FCD"/>
    <w:rsid w:val="0066702C"/>
    <w:rsid w:val="006764CE"/>
    <w:rsid w:val="006776EF"/>
    <w:rsid w:val="0067798A"/>
    <w:rsid w:val="00685617"/>
    <w:rsid w:val="00691D31"/>
    <w:rsid w:val="00693878"/>
    <w:rsid w:val="00697B33"/>
    <w:rsid w:val="006A24A6"/>
    <w:rsid w:val="006A4F86"/>
    <w:rsid w:val="006A630A"/>
    <w:rsid w:val="006B2063"/>
    <w:rsid w:val="006B3E00"/>
    <w:rsid w:val="006B5ADD"/>
    <w:rsid w:val="006C023D"/>
    <w:rsid w:val="006C3FB6"/>
    <w:rsid w:val="006D4D2A"/>
    <w:rsid w:val="006D7458"/>
    <w:rsid w:val="006E6D56"/>
    <w:rsid w:val="006F0A87"/>
    <w:rsid w:val="006F77E7"/>
    <w:rsid w:val="007110FF"/>
    <w:rsid w:val="007135A8"/>
    <w:rsid w:val="00724065"/>
    <w:rsid w:val="0072754B"/>
    <w:rsid w:val="007321AB"/>
    <w:rsid w:val="00734807"/>
    <w:rsid w:val="0073685D"/>
    <w:rsid w:val="007404B1"/>
    <w:rsid w:val="00746618"/>
    <w:rsid w:val="00751572"/>
    <w:rsid w:val="00752D75"/>
    <w:rsid w:val="00753E0F"/>
    <w:rsid w:val="00757ADC"/>
    <w:rsid w:val="00760924"/>
    <w:rsid w:val="00762B5F"/>
    <w:rsid w:val="0076327F"/>
    <w:rsid w:val="007638A8"/>
    <w:rsid w:val="00763927"/>
    <w:rsid w:val="00766B20"/>
    <w:rsid w:val="007708DC"/>
    <w:rsid w:val="00772344"/>
    <w:rsid w:val="007723E0"/>
    <w:rsid w:val="00773A97"/>
    <w:rsid w:val="007740B0"/>
    <w:rsid w:val="007741DC"/>
    <w:rsid w:val="00782264"/>
    <w:rsid w:val="00786037"/>
    <w:rsid w:val="00791250"/>
    <w:rsid w:val="00795804"/>
    <w:rsid w:val="0079737D"/>
    <w:rsid w:val="007A0895"/>
    <w:rsid w:val="007A4105"/>
    <w:rsid w:val="007A758F"/>
    <w:rsid w:val="007B5450"/>
    <w:rsid w:val="007B66B8"/>
    <w:rsid w:val="007B680B"/>
    <w:rsid w:val="007B7B0D"/>
    <w:rsid w:val="007B7BBC"/>
    <w:rsid w:val="007B7EA6"/>
    <w:rsid w:val="007C0D8F"/>
    <w:rsid w:val="007C71ED"/>
    <w:rsid w:val="007D1EBB"/>
    <w:rsid w:val="007D1F6C"/>
    <w:rsid w:val="007D2DCB"/>
    <w:rsid w:val="007D344A"/>
    <w:rsid w:val="007E2E42"/>
    <w:rsid w:val="007E350E"/>
    <w:rsid w:val="007E3D08"/>
    <w:rsid w:val="007E6348"/>
    <w:rsid w:val="007E6AB3"/>
    <w:rsid w:val="007E7BA4"/>
    <w:rsid w:val="007F282D"/>
    <w:rsid w:val="007F2BC9"/>
    <w:rsid w:val="007F316C"/>
    <w:rsid w:val="007F3642"/>
    <w:rsid w:val="007F76A2"/>
    <w:rsid w:val="008054DC"/>
    <w:rsid w:val="00814859"/>
    <w:rsid w:val="0081579E"/>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73C"/>
    <w:rsid w:val="00887948"/>
    <w:rsid w:val="008911F2"/>
    <w:rsid w:val="00893741"/>
    <w:rsid w:val="008A51D2"/>
    <w:rsid w:val="008A5632"/>
    <w:rsid w:val="008A5C34"/>
    <w:rsid w:val="008A5E96"/>
    <w:rsid w:val="008B12D7"/>
    <w:rsid w:val="008B2422"/>
    <w:rsid w:val="008B2A5F"/>
    <w:rsid w:val="008C3FB9"/>
    <w:rsid w:val="008C42A9"/>
    <w:rsid w:val="008C6F37"/>
    <w:rsid w:val="008D0CFC"/>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500"/>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33FEE"/>
    <w:rsid w:val="009449B8"/>
    <w:rsid w:val="00946F75"/>
    <w:rsid w:val="00951E3A"/>
    <w:rsid w:val="00951FE1"/>
    <w:rsid w:val="00952B5B"/>
    <w:rsid w:val="0096049A"/>
    <w:rsid w:val="00962036"/>
    <w:rsid w:val="00965079"/>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976DE"/>
    <w:rsid w:val="009A0E3A"/>
    <w:rsid w:val="009A41DF"/>
    <w:rsid w:val="009A5CAB"/>
    <w:rsid w:val="009A5D04"/>
    <w:rsid w:val="009A5E25"/>
    <w:rsid w:val="009A64F9"/>
    <w:rsid w:val="009B036E"/>
    <w:rsid w:val="009B2A46"/>
    <w:rsid w:val="009B2B2B"/>
    <w:rsid w:val="009B2C68"/>
    <w:rsid w:val="009B3399"/>
    <w:rsid w:val="009B5431"/>
    <w:rsid w:val="009B6AA1"/>
    <w:rsid w:val="009B7720"/>
    <w:rsid w:val="009C0E89"/>
    <w:rsid w:val="009C7AE2"/>
    <w:rsid w:val="009D147F"/>
    <w:rsid w:val="009D210A"/>
    <w:rsid w:val="009D3A3B"/>
    <w:rsid w:val="009D7E5C"/>
    <w:rsid w:val="009E0618"/>
    <w:rsid w:val="009E0BAF"/>
    <w:rsid w:val="009E2527"/>
    <w:rsid w:val="009E4F47"/>
    <w:rsid w:val="009E5C21"/>
    <w:rsid w:val="009E7E12"/>
    <w:rsid w:val="009E7E3A"/>
    <w:rsid w:val="009F0F72"/>
    <w:rsid w:val="00A032DD"/>
    <w:rsid w:val="00A03370"/>
    <w:rsid w:val="00A05570"/>
    <w:rsid w:val="00A05AFA"/>
    <w:rsid w:val="00A109D9"/>
    <w:rsid w:val="00A13B67"/>
    <w:rsid w:val="00A16DA7"/>
    <w:rsid w:val="00A17480"/>
    <w:rsid w:val="00A205D1"/>
    <w:rsid w:val="00A23178"/>
    <w:rsid w:val="00A27632"/>
    <w:rsid w:val="00A301AC"/>
    <w:rsid w:val="00A31616"/>
    <w:rsid w:val="00A31913"/>
    <w:rsid w:val="00A328A7"/>
    <w:rsid w:val="00A34F13"/>
    <w:rsid w:val="00A35413"/>
    <w:rsid w:val="00A355EE"/>
    <w:rsid w:val="00A40783"/>
    <w:rsid w:val="00A443A1"/>
    <w:rsid w:val="00A44D27"/>
    <w:rsid w:val="00A4654E"/>
    <w:rsid w:val="00A51104"/>
    <w:rsid w:val="00A5412A"/>
    <w:rsid w:val="00A54C34"/>
    <w:rsid w:val="00A62864"/>
    <w:rsid w:val="00A64A60"/>
    <w:rsid w:val="00A67FEB"/>
    <w:rsid w:val="00A700CF"/>
    <w:rsid w:val="00A715BF"/>
    <w:rsid w:val="00A728E1"/>
    <w:rsid w:val="00A73C48"/>
    <w:rsid w:val="00A753CE"/>
    <w:rsid w:val="00A80527"/>
    <w:rsid w:val="00A81277"/>
    <w:rsid w:val="00A82D80"/>
    <w:rsid w:val="00A83771"/>
    <w:rsid w:val="00A83E8E"/>
    <w:rsid w:val="00A87341"/>
    <w:rsid w:val="00A91499"/>
    <w:rsid w:val="00A92031"/>
    <w:rsid w:val="00A95030"/>
    <w:rsid w:val="00A95426"/>
    <w:rsid w:val="00A96A6A"/>
    <w:rsid w:val="00A97874"/>
    <w:rsid w:val="00AA7264"/>
    <w:rsid w:val="00AA767D"/>
    <w:rsid w:val="00AB1155"/>
    <w:rsid w:val="00AB34FD"/>
    <w:rsid w:val="00AB51C9"/>
    <w:rsid w:val="00AB72BE"/>
    <w:rsid w:val="00AC1DAA"/>
    <w:rsid w:val="00AC3EB6"/>
    <w:rsid w:val="00AC48A8"/>
    <w:rsid w:val="00AC554A"/>
    <w:rsid w:val="00AD173E"/>
    <w:rsid w:val="00AD2856"/>
    <w:rsid w:val="00AD49C8"/>
    <w:rsid w:val="00AE0F08"/>
    <w:rsid w:val="00AE5B2F"/>
    <w:rsid w:val="00AF5538"/>
    <w:rsid w:val="00AF556F"/>
    <w:rsid w:val="00B05E4A"/>
    <w:rsid w:val="00B06EE7"/>
    <w:rsid w:val="00B10931"/>
    <w:rsid w:val="00B11763"/>
    <w:rsid w:val="00B117CB"/>
    <w:rsid w:val="00B11D7B"/>
    <w:rsid w:val="00B12F36"/>
    <w:rsid w:val="00B17E98"/>
    <w:rsid w:val="00B256B2"/>
    <w:rsid w:val="00B3484E"/>
    <w:rsid w:val="00B4092C"/>
    <w:rsid w:val="00B449AF"/>
    <w:rsid w:val="00B47CFC"/>
    <w:rsid w:val="00B47FB5"/>
    <w:rsid w:val="00B53736"/>
    <w:rsid w:val="00B5616B"/>
    <w:rsid w:val="00B56FCC"/>
    <w:rsid w:val="00B7199B"/>
    <w:rsid w:val="00B7210C"/>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56E2"/>
    <w:rsid w:val="00BC7C83"/>
    <w:rsid w:val="00BD3835"/>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CBE"/>
    <w:rsid w:val="00C137F1"/>
    <w:rsid w:val="00C1570F"/>
    <w:rsid w:val="00C202BD"/>
    <w:rsid w:val="00C2223C"/>
    <w:rsid w:val="00C230FB"/>
    <w:rsid w:val="00C2449F"/>
    <w:rsid w:val="00C31308"/>
    <w:rsid w:val="00C406BB"/>
    <w:rsid w:val="00C411F6"/>
    <w:rsid w:val="00C44CC2"/>
    <w:rsid w:val="00C463CB"/>
    <w:rsid w:val="00C50FF0"/>
    <w:rsid w:val="00C62BF6"/>
    <w:rsid w:val="00C66D8F"/>
    <w:rsid w:val="00C673B8"/>
    <w:rsid w:val="00C71484"/>
    <w:rsid w:val="00C76224"/>
    <w:rsid w:val="00C76568"/>
    <w:rsid w:val="00C87562"/>
    <w:rsid w:val="00C90EDA"/>
    <w:rsid w:val="00C932DA"/>
    <w:rsid w:val="00CA7AC3"/>
    <w:rsid w:val="00CB1027"/>
    <w:rsid w:val="00CB3B98"/>
    <w:rsid w:val="00CB3E87"/>
    <w:rsid w:val="00CB538A"/>
    <w:rsid w:val="00CB5CB5"/>
    <w:rsid w:val="00CB6A45"/>
    <w:rsid w:val="00CC1AC6"/>
    <w:rsid w:val="00CC46CA"/>
    <w:rsid w:val="00CC513A"/>
    <w:rsid w:val="00CC51DE"/>
    <w:rsid w:val="00CD7DBC"/>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3EAF"/>
    <w:rsid w:val="00D64318"/>
    <w:rsid w:val="00D67089"/>
    <w:rsid w:val="00D707FE"/>
    <w:rsid w:val="00D713B4"/>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21EB"/>
    <w:rsid w:val="00DE2967"/>
    <w:rsid w:val="00DF0003"/>
    <w:rsid w:val="00DF05B6"/>
    <w:rsid w:val="00DF0A17"/>
    <w:rsid w:val="00DF0CF1"/>
    <w:rsid w:val="00DF1528"/>
    <w:rsid w:val="00DF3509"/>
    <w:rsid w:val="00E03DBE"/>
    <w:rsid w:val="00E05577"/>
    <w:rsid w:val="00E056C0"/>
    <w:rsid w:val="00E11334"/>
    <w:rsid w:val="00E14267"/>
    <w:rsid w:val="00E24303"/>
    <w:rsid w:val="00E250DF"/>
    <w:rsid w:val="00E262ED"/>
    <w:rsid w:val="00E273FF"/>
    <w:rsid w:val="00E307D8"/>
    <w:rsid w:val="00E4144B"/>
    <w:rsid w:val="00E427A7"/>
    <w:rsid w:val="00E431E8"/>
    <w:rsid w:val="00E45740"/>
    <w:rsid w:val="00E459DF"/>
    <w:rsid w:val="00E52162"/>
    <w:rsid w:val="00E5262D"/>
    <w:rsid w:val="00E54DBD"/>
    <w:rsid w:val="00E568AC"/>
    <w:rsid w:val="00E57CAA"/>
    <w:rsid w:val="00E61BF9"/>
    <w:rsid w:val="00E646DE"/>
    <w:rsid w:val="00E6674B"/>
    <w:rsid w:val="00E7314E"/>
    <w:rsid w:val="00E77388"/>
    <w:rsid w:val="00E8041F"/>
    <w:rsid w:val="00E81624"/>
    <w:rsid w:val="00E8346E"/>
    <w:rsid w:val="00E83CA8"/>
    <w:rsid w:val="00E851C1"/>
    <w:rsid w:val="00E85670"/>
    <w:rsid w:val="00E932E3"/>
    <w:rsid w:val="00EA032A"/>
    <w:rsid w:val="00EA1417"/>
    <w:rsid w:val="00EA3E14"/>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D1EEA"/>
    <w:rsid w:val="00ED5B7E"/>
    <w:rsid w:val="00EE1379"/>
    <w:rsid w:val="00EE265E"/>
    <w:rsid w:val="00EE4DAD"/>
    <w:rsid w:val="00EF1DD0"/>
    <w:rsid w:val="00EF3ABA"/>
    <w:rsid w:val="00EF3C10"/>
    <w:rsid w:val="00EF3E95"/>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42EEC"/>
    <w:rsid w:val="00F459D4"/>
    <w:rsid w:val="00F46F9F"/>
    <w:rsid w:val="00F47102"/>
    <w:rsid w:val="00F4733A"/>
    <w:rsid w:val="00F51FF4"/>
    <w:rsid w:val="00F60ED0"/>
    <w:rsid w:val="00F63D14"/>
    <w:rsid w:val="00F67A7E"/>
    <w:rsid w:val="00F70158"/>
    <w:rsid w:val="00F70E9D"/>
    <w:rsid w:val="00F713E1"/>
    <w:rsid w:val="00F724C6"/>
    <w:rsid w:val="00F750A6"/>
    <w:rsid w:val="00F80A60"/>
    <w:rsid w:val="00F823F2"/>
    <w:rsid w:val="00F83EF8"/>
    <w:rsid w:val="00F843E4"/>
    <w:rsid w:val="00F84A9C"/>
    <w:rsid w:val="00F84F01"/>
    <w:rsid w:val="00F86194"/>
    <w:rsid w:val="00F90608"/>
    <w:rsid w:val="00F914C5"/>
    <w:rsid w:val="00F915ED"/>
    <w:rsid w:val="00F9792A"/>
    <w:rsid w:val="00FA12CD"/>
    <w:rsid w:val="00FA330E"/>
    <w:rsid w:val="00FA4298"/>
    <w:rsid w:val="00FA5B33"/>
    <w:rsid w:val="00FA7309"/>
    <w:rsid w:val="00FB0A93"/>
    <w:rsid w:val="00FB3F55"/>
    <w:rsid w:val="00FB5F87"/>
    <w:rsid w:val="00FB7898"/>
    <w:rsid w:val="00FC1E89"/>
    <w:rsid w:val="00FD12A8"/>
    <w:rsid w:val="00FD19C7"/>
    <w:rsid w:val="00FD54F1"/>
    <w:rsid w:val="00FD5666"/>
    <w:rsid w:val="00FD5BD8"/>
    <w:rsid w:val="00FE25C5"/>
    <w:rsid w:val="00FE4A21"/>
    <w:rsid w:val="00FE5B25"/>
    <w:rsid w:val="00FE661F"/>
    <w:rsid w:val="00FE7855"/>
    <w:rsid w:val="00FF023A"/>
    <w:rsid w:val="00FF09FA"/>
    <w:rsid w:val="00FF27B2"/>
    <w:rsid w:val="00FF337C"/>
    <w:rsid w:val="00FF34C7"/>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uiPriority w:val="99"/>
    <w:semiHidden/>
    <w:rsid w:val="008D7AC0"/>
  </w:style>
  <w:style w:type="paragraph" w:styleId="ListBullet">
    <w:name w:val="List Bullet"/>
    <w:aliases w:val="Bulleted List"/>
    <w:basedOn w:val="BodyText"/>
    <w:link w:val="ListBulletChar"/>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uiPriority w:val="99"/>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 w:val="005641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3.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4" ma:contentTypeDescription="Create a new document." ma:contentTypeScope="" ma:versionID="514bf4db697c5a54a328d304a3bdfa57">
  <xsd:schema xmlns:xsd="http://www.w3.org/2001/XMLSchema" xmlns:xs="http://www.w3.org/2001/XMLSchema" xmlns:p="http://schemas.microsoft.com/office/2006/metadata/properties" xmlns:ns2="a59d475b-7dfd-4820-8e2b-fae052935587" targetNamespace="http://schemas.microsoft.com/office/2006/metadata/properties" ma:root="true" ma:fieldsID="b19adac664641a854277899b29b7aee5" ns2:_="">
    <xsd:import namespace="a59d475b-7dfd-4820-8e2b-fae05293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475b-7dfd-4820-8e2b-fae05293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3.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4.xml><?xml version="1.0" encoding="utf-8"?>
<ds:datastoreItem xmlns:ds="http://schemas.openxmlformats.org/officeDocument/2006/customXml" ds:itemID="{52ED0E0E-B74B-4731-B163-43D74870437A}"/>
</file>

<file path=customXml/itemProps5.xml><?xml version="1.0" encoding="utf-8"?>
<ds:datastoreItem xmlns:ds="http://schemas.openxmlformats.org/officeDocument/2006/customXml" ds:itemID="{738E95D1-AC19-482D-83EA-AEA9DB96E96A}"/>
</file>

<file path=customXml/itemProps6.xml><?xml version="1.0" encoding="utf-8"?>
<ds:datastoreItem xmlns:ds="http://schemas.openxmlformats.org/officeDocument/2006/customXml" ds:itemID="{550D8B94-F0EA-42D2-8572-E300247D91BF}"/>
</file>

<file path=docProps/app.xml><?xml version="1.0" encoding="utf-8"?>
<Properties xmlns="http://schemas.openxmlformats.org/officeDocument/2006/extended-properties" xmlns:vt="http://schemas.openxmlformats.org/officeDocument/2006/docPropsVTypes">
  <Template>QH A4 Portrait Word Template</Template>
  <TotalTime>14</TotalTime>
  <Pages>4</Pages>
  <Words>604</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Margo J Hickman</cp:lastModifiedBy>
  <cp:revision>6</cp:revision>
  <dcterms:created xsi:type="dcterms:W3CDTF">2022-02-17T05:51:00Z</dcterms:created>
  <dcterms:modified xsi:type="dcterms:W3CDTF">2022-02-17T06:08:00Z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