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7161E1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7161E1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7161E1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7161E1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126BC46D" w:rsidR="00E45740" w:rsidRPr="00A109D9" w:rsidRDefault="00CC66DD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Geriatric Acute Inpatient 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1624F8A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CC66DD">
                  <w:rPr>
                    <w:b/>
                    <w:bCs/>
                    <w:sz w:val="22"/>
                    <w:szCs w:val="22"/>
                  </w:rPr>
                  <w:t>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F25EB4" w:rsidRPr="00371A1D" w14:paraId="06D0800F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917EB5" w14:textId="1FC7C94E" w:rsidR="00F25EB4" w:rsidRPr="002A306F" w:rsidRDefault="002A306F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2A306F">
                  <w:rPr>
                    <w:sz w:val="19"/>
                    <w:szCs w:val="19"/>
                  </w:rPr>
                  <w:t>provides hospital-based care to older persons across a range of clinical settings.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B6B40F" w14:textId="77777777" w:rsidR="00F25EB4" w:rsidRPr="00BF32A8" w:rsidRDefault="00F25EB4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9D0C1F" w14:textId="77777777" w:rsidR="002A306F" w:rsidRDefault="002A306F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06264FD0" w14:textId="5CE6BFD3" w:rsidR="00F25EB4" w:rsidRPr="00BF32A8" w:rsidRDefault="002A306F" w:rsidP="002A306F">
                <w:pPr>
                  <w:spacing w:before="40" w:after="40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603336CA" w:rsidR="00D8247E" w:rsidRPr="002A306F" w:rsidRDefault="002A306F" w:rsidP="002A306F">
                <w:pPr>
                  <w:pStyle w:val="ListBullet"/>
                  <w:rPr>
                    <w:sz w:val="19"/>
                    <w:szCs w:val="19"/>
                  </w:rPr>
                </w:pPr>
                <w:r w:rsidRPr="002A306F">
                  <w:rPr>
                    <w:sz w:val="19"/>
                    <w:szCs w:val="19"/>
                  </w:rPr>
                  <w:t>Access to risk screening, prevention and management protocols for common problems affecting older people such as falls, pressure areas, incontinence, malnutrition and medication errors.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81F289E" w:rsidR="009E7E12" w:rsidRPr="002A306F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2A306F">
                  <w:rPr>
                    <w:rFonts w:cstheme="minorHAnsi"/>
                    <w:sz w:val="19"/>
                    <w:szCs w:val="19"/>
                  </w:rPr>
                  <w:t>As per module overview, plus</w:t>
                </w:r>
                <w:r w:rsidR="002A306F" w:rsidRPr="002A306F">
                  <w:rPr>
                    <w:rFonts w:cstheme="minorHAnsi"/>
                    <w:sz w:val="19"/>
                    <w:szCs w:val="19"/>
                  </w:rPr>
                  <w:t xml:space="preserve"> </w:t>
                </w:r>
                <w:r w:rsidR="002A306F" w:rsidRPr="002A306F">
                  <w:rPr>
                    <w:sz w:val="19"/>
                    <w:szCs w:val="19"/>
                  </w:rPr>
                  <w:t xml:space="preserve">access to </w:t>
                </w:r>
                <w:r w:rsidR="002A306F" w:rsidRPr="002A306F">
                  <w:rPr>
                    <w:b/>
                    <w:bCs/>
                    <w:sz w:val="19"/>
                    <w:szCs w:val="19"/>
                  </w:rPr>
                  <w:t xml:space="preserve">one or more </w:t>
                </w:r>
                <w:r w:rsidR="002A306F" w:rsidRPr="002A306F">
                  <w:rPr>
                    <w:sz w:val="19"/>
                    <w:szCs w:val="19"/>
                  </w:rPr>
                  <w:t>of following (visiting basis or outreach services):</w:t>
                </w:r>
              </w:p>
            </w:tc>
          </w:tr>
          <w:tr w:rsidR="00133D16" w:rsidRPr="00371A1D" w14:paraId="5E973A7E" w14:textId="77777777" w:rsidTr="0044576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A66C57" w14:textId="2C95333F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394D8C66" w:rsidR="00133D16" w:rsidRPr="00133D16" w:rsidRDefault="00133D16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registered medical </w:t>
                </w:r>
                <w:r w:rsidR="002A306F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practitioner</w:t>
                </w: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B76B2B" w:rsidRPr="00371A1D" w14:paraId="277F14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854811" w14:textId="3A5F9C16" w:rsidR="00B76B2B" w:rsidRPr="00D47A1B" w:rsidRDefault="002A306F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sz w:val="19"/>
                    <w:szCs w:val="19"/>
                  </w:rPr>
                  <w:t>RN/s</w:t>
                </w:r>
                <w:r w:rsidR="00B76B2B" w:rsidRPr="00D47A1B">
                  <w:rPr>
                    <w:rFonts w:ascii="Fira Sans" w:hAnsi="Fira Sans"/>
                    <w:sz w:val="19"/>
                    <w:szCs w:val="19"/>
                  </w:rPr>
                  <w:t xml:space="preserve"> suitably qualified and experienced </w:t>
                </w:r>
                <w:r>
                  <w:rPr>
                    <w:rFonts w:ascii="Fira Sans" w:hAnsi="Fira Sans"/>
                    <w:sz w:val="19"/>
                    <w:szCs w:val="19"/>
                  </w:rPr>
                  <w:t>in care of the older person</w:t>
                </w:r>
                <w:r w:rsidR="00B76B2B" w:rsidRPr="00D47A1B">
                  <w:rPr>
                    <w:rFonts w:ascii="Fira Sans" w:hAnsi="Fira Sans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2AAD30" w14:textId="77777777" w:rsidR="00B76B2B" w:rsidRPr="00BF32A8" w:rsidRDefault="00B76B2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17D88C" w14:textId="77777777" w:rsidR="002A306F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1242CB54" w14:textId="14115C8A" w:rsidR="00B76B2B" w:rsidRPr="00BF32A8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DE6DA80" w:rsidR="00887948" w:rsidRPr="0039734F" w:rsidRDefault="00D47A1B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O</w:t>
                </w:r>
                <w:r w:rsidR="0039734F" w:rsidRPr="0039734F">
                  <w:rPr>
                    <w:sz w:val="19"/>
                    <w:szCs w:val="19"/>
                  </w:rPr>
                  <w:t xml:space="preserve">ccupational </w:t>
                </w:r>
                <w:r>
                  <w:rPr>
                    <w:sz w:val="19"/>
                    <w:szCs w:val="19"/>
                  </w:rPr>
                  <w:t>T</w:t>
                </w:r>
                <w:r w:rsidR="0039734F" w:rsidRPr="0039734F">
                  <w:rPr>
                    <w:sz w:val="19"/>
                    <w:szCs w:val="19"/>
                  </w:rPr>
                  <w:t>herapist, Pharmacist, Physiotherapist</w:t>
                </w:r>
                <w:r>
                  <w:rPr>
                    <w:sz w:val="19"/>
                    <w:szCs w:val="19"/>
                  </w:rPr>
                  <w:t xml:space="preserve"> </w:t>
                </w:r>
                <w:r w:rsidR="002A306F">
                  <w:rPr>
                    <w:sz w:val="19"/>
                    <w:szCs w:val="19"/>
                  </w:rPr>
                  <w:t>and</w:t>
                </w:r>
                <w:r>
                  <w:rPr>
                    <w:sz w:val="19"/>
                    <w:szCs w:val="19"/>
                  </w:rPr>
                  <w:t xml:space="preserve"> S</w:t>
                </w:r>
                <w:r w:rsidR="0039734F" w:rsidRPr="0039734F">
                  <w:rPr>
                    <w:sz w:val="19"/>
                    <w:szCs w:val="19"/>
                  </w:rPr>
                  <w:t>ocial Worker.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15B53702" w:rsidR="00C2223C" w:rsidRPr="0039734F" w:rsidRDefault="002A306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Nil</w:t>
                </w:r>
                <w:r w:rsidR="0039734F" w:rsidRPr="0039734F">
                  <w:rPr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294B2A" w:rsidRDefault="00294B2A" w:rsidP="0067798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67798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0CEFD17C" w14:textId="4027B772" w:rsidR="002A306F" w:rsidRDefault="002D0FB6" w:rsidP="002D0FB6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2A306F">
                  <w:rPr>
                    <w:sz w:val="19"/>
                    <w:szCs w:val="19"/>
                  </w:rPr>
                  <w:t>3 – Medical</w:t>
                </w:r>
              </w:p>
              <w:p w14:paraId="37A1A95A" w14:textId="5DA734A0" w:rsidR="002D0FB6" w:rsidRDefault="002A306F" w:rsidP="002D0FB6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3</w:t>
                </w:r>
                <w:r w:rsidR="002D0FB6" w:rsidRPr="00E427A7">
                  <w:rPr>
                    <w:sz w:val="19"/>
                    <w:szCs w:val="19"/>
                  </w:rPr>
                  <w:t xml:space="preserve"> – </w:t>
                </w:r>
                <w:r w:rsidR="001E7CD0" w:rsidRPr="00E427A7">
                  <w:rPr>
                    <w:sz w:val="19"/>
                    <w:szCs w:val="19"/>
                  </w:rPr>
                  <w:t>Medical imaging</w:t>
                </w:r>
              </w:p>
              <w:p w14:paraId="729AD39C" w14:textId="1556C8CF" w:rsidR="002A306F" w:rsidRPr="00E427A7" w:rsidRDefault="002A306F" w:rsidP="002D0FB6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3 - Medication</w:t>
                </w:r>
              </w:p>
              <w:p w14:paraId="3E097B00" w14:textId="7FD10DC0" w:rsidR="002825C7" w:rsidRPr="0067798A" w:rsidRDefault="002825C7" w:rsidP="002D0FB6">
                <w:pPr>
                  <w:pStyle w:val="ListBullet"/>
                </w:pP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5EF619EC" w14:textId="405644AC" w:rsidR="00BF32A8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2A306F">
                  <w:rPr>
                    <w:sz w:val="19"/>
                    <w:szCs w:val="19"/>
                  </w:rPr>
                  <w:t>3</w:t>
                </w:r>
                <w:r w:rsidRPr="00E427A7">
                  <w:rPr>
                    <w:sz w:val="19"/>
                    <w:szCs w:val="19"/>
                  </w:rPr>
                  <w:t xml:space="preserve"> – Anaesthetic</w:t>
                </w:r>
              </w:p>
              <w:p w14:paraId="1DEF6557" w14:textId="248E7D4A" w:rsidR="002825C7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2A306F">
                  <w:rPr>
                    <w:sz w:val="19"/>
                    <w:szCs w:val="19"/>
                  </w:rPr>
                  <w:t>3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ambulatory</w:t>
                </w:r>
              </w:p>
              <w:p w14:paraId="21058108" w14:textId="290E669B" w:rsidR="002A306F" w:rsidRPr="002A306F" w:rsidRDefault="002825C7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2A306F">
                  <w:rPr>
                    <w:sz w:val="19"/>
                    <w:szCs w:val="19"/>
                  </w:rPr>
                  <w:t>3</w:t>
                </w:r>
                <w:r w:rsidRPr="00E427A7">
                  <w:rPr>
                    <w:sz w:val="19"/>
                    <w:szCs w:val="19"/>
                  </w:rPr>
                  <w:t xml:space="preserve"> – Palliative care</w:t>
                </w:r>
                <w:r w:rsidR="002A306F" w:rsidRPr="00E427A7">
                  <w:rPr>
                    <w:sz w:val="19"/>
                    <w:szCs w:val="19"/>
                  </w:rPr>
                  <w:t xml:space="preserve"> </w:t>
                </w:r>
              </w:p>
              <w:p w14:paraId="1717B7C7" w14:textId="474F39AB" w:rsidR="002825C7" w:rsidRPr="00BF32A8" w:rsidRDefault="002A306F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3</w:t>
                </w:r>
                <w:r w:rsidRPr="00E427A7">
                  <w:rPr>
                    <w:sz w:val="19"/>
                    <w:szCs w:val="19"/>
                  </w:rPr>
                  <w:t xml:space="preserve"> - Pathology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7161E1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12D548" w14:textId="77777777" w:rsidR="007161E1" w:rsidRDefault="007161E1" w:rsidP="005655C9">
      <w:pPr>
        <w:spacing w:line="240" w:lineRule="auto"/>
      </w:pPr>
      <w:r>
        <w:separator/>
      </w:r>
    </w:p>
    <w:p w14:paraId="118D30FB" w14:textId="77777777" w:rsidR="007161E1" w:rsidRDefault="007161E1"/>
    <w:p w14:paraId="709CD08B" w14:textId="77777777" w:rsidR="007161E1" w:rsidRDefault="007161E1" w:rsidP="00952B5B"/>
    <w:p w14:paraId="4AF949A6" w14:textId="77777777" w:rsidR="007161E1" w:rsidRDefault="007161E1" w:rsidP="00952B5B"/>
    <w:p w14:paraId="588B4789" w14:textId="77777777" w:rsidR="007161E1" w:rsidRDefault="007161E1"/>
    <w:p w14:paraId="724431A0" w14:textId="77777777" w:rsidR="007161E1" w:rsidRDefault="007161E1"/>
    <w:p w14:paraId="3D30C5AE" w14:textId="77777777" w:rsidR="007161E1" w:rsidRDefault="007161E1"/>
    <w:p w14:paraId="131C761C" w14:textId="77777777" w:rsidR="007161E1" w:rsidRDefault="007161E1"/>
  </w:endnote>
  <w:endnote w:type="continuationSeparator" w:id="0">
    <w:p w14:paraId="03CE45AD" w14:textId="77777777" w:rsidR="007161E1" w:rsidRDefault="007161E1" w:rsidP="005655C9">
      <w:pPr>
        <w:spacing w:line="240" w:lineRule="auto"/>
      </w:pPr>
      <w:r>
        <w:continuationSeparator/>
      </w:r>
    </w:p>
    <w:p w14:paraId="1B53A45D" w14:textId="77777777" w:rsidR="007161E1" w:rsidRDefault="007161E1"/>
    <w:p w14:paraId="72D54532" w14:textId="77777777" w:rsidR="007161E1" w:rsidRDefault="007161E1" w:rsidP="00952B5B"/>
    <w:p w14:paraId="7ACC7EF4" w14:textId="77777777" w:rsidR="007161E1" w:rsidRDefault="007161E1" w:rsidP="00952B5B"/>
    <w:p w14:paraId="122F5725" w14:textId="77777777" w:rsidR="007161E1" w:rsidRDefault="007161E1"/>
    <w:p w14:paraId="3D2EEDB3" w14:textId="77777777" w:rsidR="007161E1" w:rsidRDefault="007161E1"/>
    <w:p w14:paraId="4C61BBE7" w14:textId="77777777" w:rsidR="007161E1" w:rsidRDefault="007161E1"/>
    <w:p w14:paraId="5C725885" w14:textId="77777777" w:rsidR="007161E1" w:rsidRDefault="007161E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7161E1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6D9E65" w14:textId="77777777" w:rsidR="007161E1" w:rsidRPr="00DB3896" w:rsidRDefault="007161E1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53627197" w14:textId="77777777" w:rsidR="007161E1" w:rsidRDefault="007161E1"/>
    <w:p w14:paraId="02AC9316" w14:textId="77777777" w:rsidR="007161E1" w:rsidRDefault="007161E1"/>
    <w:p w14:paraId="319375AE" w14:textId="77777777" w:rsidR="007161E1" w:rsidRDefault="007161E1"/>
  </w:footnote>
  <w:footnote w:type="continuationSeparator" w:id="0">
    <w:p w14:paraId="5294A7E6" w14:textId="77777777" w:rsidR="007161E1" w:rsidRDefault="007161E1" w:rsidP="005655C9">
      <w:pPr>
        <w:spacing w:line="240" w:lineRule="auto"/>
      </w:pPr>
      <w:r>
        <w:continuationSeparator/>
      </w:r>
    </w:p>
    <w:p w14:paraId="2BFA0D68" w14:textId="77777777" w:rsidR="007161E1" w:rsidRDefault="007161E1"/>
    <w:p w14:paraId="32E10E79" w14:textId="77777777" w:rsidR="007161E1" w:rsidRDefault="007161E1" w:rsidP="00952B5B"/>
    <w:p w14:paraId="7EF4FA91" w14:textId="77777777" w:rsidR="007161E1" w:rsidRDefault="007161E1" w:rsidP="00952B5B"/>
    <w:p w14:paraId="173D78E0" w14:textId="77777777" w:rsidR="007161E1" w:rsidRDefault="007161E1"/>
    <w:p w14:paraId="2C52E7F1" w14:textId="77777777" w:rsidR="007161E1" w:rsidRDefault="007161E1"/>
    <w:p w14:paraId="0398D5BB" w14:textId="77777777" w:rsidR="007161E1" w:rsidRDefault="007161E1"/>
    <w:p w14:paraId="194C1DDC" w14:textId="77777777" w:rsidR="007161E1" w:rsidRDefault="007161E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7161E1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7161E1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7161E1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7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3"/>
  </w:num>
  <w:num w:numId="4">
    <w:abstractNumId w:val="10"/>
  </w:num>
  <w:num w:numId="5">
    <w:abstractNumId w:val="17"/>
  </w:num>
  <w:num w:numId="6">
    <w:abstractNumId w:val="15"/>
  </w:num>
  <w:num w:numId="7">
    <w:abstractNumId w:val="6"/>
  </w:num>
  <w:num w:numId="8">
    <w:abstractNumId w:val="26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</w:num>
  <w:num w:numId="10">
    <w:abstractNumId w:val="4"/>
  </w:num>
  <w:num w:numId="11">
    <w:abstractNumId w:val="21"/>
  </w:num>
  <w:num w:numId="12">
    <w:abstractNumId w:val="24"/>
  </w:num>
  <w:num w:numId="13">
    <w:abstractNumId w:val="16"/>
  </w:num>
  <w:num w:numId="14">
    <w:abstractNumId w:val="8"/>
  </w:num>
  <w:num w:numId="15">
    <w:abstractNumId w:val="28"/>
  </w:num>
  <w:num w:numId="16">
    <w:abstractNumId w:val="23"/>
  </w:num>
  <w:num w:numId="17">
    <w:abstractNumId w:val="2"/>
  </w:num>
  <w:num w:numId="18">
    <w:abstractNumId w:val="1"/>
  </w:num>
  <w:num w:numId="19">
    <w:abstractNumId w:val="27"/>
  </w:num>
  <w:num w:numId="20">
    <w:abstractNumId w:val="19"/>
  </w:num>
  <w:num w:numId="21">
    <w:abstractNumId w:val="20"/>
  </w:num>
  <w:num w:numId="22">
    <w:abstractNumId w:val="5"/>
  </w:num>
  <w:num w:numId="23">
    <w:abstractNumId w:val="12"/>
  </w:num>
  <w:num w:numId="24">
    <w:abstractNumId w:val="29"/>
  </w:num>
  <w:num w:numId="25">
    <w:abstractNumId w:val="7"/>
  </w:num>
  <w:num w:numId="26">
    <w:abstractNumId w:val="11"/>
  </w:num>
  <w:num w:numId="27">
    <w:abstractNumId w:val="3"/>
  </w:num>
  <w:num w:numId="28">
    <w:abstractNumId w:val="14"/>
  </w:num>
  <w:num w:numId="29">
    <w:abstractNumId w:val="25"/>
  </w:num>
  <w:num w:numId="30">
    <w:abstractNumId w:val="32"/>
  </w:num>
  <w:num w:numId="31">
    <w:abstractNumId w:val="31"/>
  </w:num>
  <w:num w:numId="32">
    <w:abstractNumId w:val="18"/>
  </w:num>
  <w:num w:numId="33">
    <w:abstractNumId w:val="30"/>
  </w:num>
  <w:num w:numId="34">
    <w:abstractNumId w:val="2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306F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0DA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161E1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4BE5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6B2B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C66DD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25EB4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6007D7"/>
    <w:rsid w:val="00FE5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1375712-1EEE-4064-A3C9-8037B6D43FD0}"/>
</file>

<file path=customXml/itemProps5.xml><?xml version="1.0" encoding="utf-8"?>
<ds:datastoreItem xmlns:ds="http://schemas.openxmlformats.org/officeDocument/2006/customXml" ds:itemID="{5A1370FB-E267-48EF-AC27-ED7C38E2908C}"/>
</file>

<file path=customXml/itemProps6.xml><?xml version="1.0" encoding="utf-8"?>
<ds:datastoreItem xmlns:ds="http://schemas.openxmlformats.org/officeDocument/2006/customXml" ds:itemID="{24127C20-42D3-4109-B275-7C2374ECAF61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8</TotalTime>
  <Pages>2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3</cp:revision>
  <dcterms:created xsi:type="dcterms:W3CDTF">2022-01-31T04:40:00Z</dcterms:created>
  <dcterms:modified xsi:type="dcterms:W3CDTF">2022-01-31T04:48:00Z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