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AFA6" w14:textId="26AB7BB6" w:rsidR="00593C1B" w:rsidRPr="009763EA" w:rsidRDefault="00593C1B">
      <w:pPr>
        <w:rPr>
          <w:rFonts w:ascii="Arial" w:hAnsi="Arial" w:cs="Arial"/>
          <w:b/>
          <w:bCs/>
          <w:i/>
          <w:iCs/>
        </w:rPr>
      </w:pPr>
    </w:p>
    <w:tbl>
      <w:tblPr>
        <w:tblW w:w="9781" w:type="dxa"/>
        <w:tblLayout w:type="fixed"/>
        <w:tblLook w:val="0000" w:firstRow="0" w:lastRow="0" w:firstColumn="0" w:lastColumn="0" w:noHBand="0" w:noVBand="0"/>
      </w:tblPr>
      <w:tblGrid>
        <w:gridCol w:w="5103"/>
        <w:gridCol w:w="1276"/>
        <w:gridCol w:w="3402"/>
      </w:tblGrid>
      <w:tr w:rsidR="00593C1B" w:rsidRPr="00B220A9" w14:paraId="362CFD44" w14:textId="77777777" w:rsidTr="006058C3">
        <w:trPr>
          <w:cantSplit/>
        </w:trPr>
        <w:tc>
          <w:tcPr>
            <w:tcW w:w="5103" w:type="dxa"/>
            <w:vMerge w:val="restart"/>
          </w:tcPr>
          <w:p w14:paraId="11A62207" w14:textId="210F5B38" w:rsidR="00593C1B" w:rsidRPr="00593C1B" w:rsidRDefault="00593C1B" w:rsidP="00593C1B">
            <w:pPr>
              <w:spacing w:after="0" w:line="240" w:lineRule="auto"/>
              <w:rPr>
                <w:rFonts w:ascii="Arial" w:eastAsia="Times New Roman" w:hAnsi="Arial" w:cs="Arial"/>
                <w:lang w:eastAsia="en-AU"/>
              </w:rPr>
            </w:pPr>
            <w:bookmarkStart w:id="0" w:name="_Hlk56079636"/>
          </w:p>
        </w:tc>
        <w:tc>
          <w:tcPr>
            <w:tcW w:w="1276" w:type="dxa"/>
          </w:tcPr>
          <w:p w14:paraId="2D741646" w14:textId="77777777" w:rsidR="00593C1B" w:rsidRPr="00B220A9" w:rsidRDefault="00593C1B" w:rsidP="006058C3">
            <w:pPr>
              <w:spacing w:after="0"/>
              <w:ind w:left="1026" w:hanging="1026"/>
              <w:jc w:val="both"/>
              <w:rPr>
                <w:rFonts w:ascii="Arial" w:hAnsi="Arial" w:cs="Arial"/>
                <w:sz w:val="18"/>
              </w:rPr>
            </w:pPr>
            <w:r w:rsidRPr="00B220A9">
              <w:rPr>
                <w:rFonts w:ascii="Arial" w:hAnsi="Arial" w:cs="Arial"/>
                <w:sz w:val="18"/>
              </w:rPr>
              <w:t>Enquiries to:</w:t>
            </w:r>
          </w:p>
        </w:tc>
        <w:tc>
          <w:tcPr>
            <w:tcW w:w="3402" w:type="dxa"/>
          </w:tcPr>
          <w:p w14:paraId="598749F4" w14:textId="18B3A072" w:rsidR="00593C1B" w:rsidRPr="00B220A9" w:rsidRDefault="00897820" w:rsidP="006058C3">
            <w:pPr>
              <w:spacing w:after="0"/>
              <w:jc w:val="both"/>
              <w:rPr>
                <w:rFonts w:ascii="Arial" w:hAnsi="Arial" w:cs="Arial"/>
                <w:sz w:val="18"/>
              </w:rPr>
            </w:pPr>
            <w:r>
              <w:rPr>
                <w:rFonts w:ascii="Arial" w:hAnsi="Arial" w:cs="Arial"/>
                <w:sz w:val="18"/>
              </w:rPr>
              <w:t>Diploma Coordinator</w:t>
            </w:r>
          </w:p>
        </w:tc>
      </w:tr>
      <w:tr w:rsidR="00593C1B" w:rsidRPr="00B220A9" w14:paraId="67DBFAE1" w14:textId="77777777" w:rsidTr="006058C3">
        <w:trPr>
          <w:cantSplit/>
        </w:trPr>
        <w:tc>
          <w:tcPr>
            <w:tcW w:w="5103" w:type="dxa"/>
            <w:vMerge/>
          </w:tcPr>
          <w:p w14:paraId="76FCFB8E" w14:textId="77777777" w:rsidR="00593C1B" w:rsidRPr="00B220A9" w:rsidRDefault="00593C1B" w:rsidP="006058C3">
            <w:pPr>
              <w:tabs>
                <w:tab w:val="left" w:pos="6210"/>
                <w:tab w:val="left" w:pos="7458"/>
              </w:tabs>
              <w:jc w:val="both"/>
              <w:rPr>
                <w:rFonts w:ascii="Arial" w:hAnsi="Arial" w:cs="Arial"/>
                <w:b/>
                <w:sz w:val="18"/>
              </w:rPr>
            </w:pPr>
          </w:p>
        </w:tc>
        <w:tc>
          <w:tcPr>
            <w:tcW w:w="1276" w:type="dxa"/>
          </w:tcPr>
          <w:p w14:paraId="624B7F54" w14:textId="77777777" w:rsidR="00593C1B" w:rsidRPr="00B220A9" w:rsidRDefault="00593C1B" w:rsidP="006058C3">
            <w:pPr>
              <w:spacing w:after="0"/>
              <w:ind w:left="1026" w:hanging="1026"/>
              <w:jc w:val="both"/>
              <w:rPr>
                <w:rFonts w:ascii="Arial" w:hAnsi="Arial" w:cs="Arial"/>
                <w:sz w:val="18"/>
              </w:rPr>
            </w:pPr>
            <w:r>
              <w:rPr>
                <w:rFonts w:ascii="Arial" w:hAnsi="Arial" w:cs="Arial"/>
                <w:sz w:val="18"/>
              </w:rPr>
              <w:t>Email</w:t>
            </w:r>
            <w:r w:rsidRPr="00B220A9">
              <w:rPr>
                <w:rFonts w:ascii="Arial" w:hAnsi="Arial" w:cs="Arial"/>
                <w:sz w:val="18"/>
              </w:rPr>
              <w:t>:</w:t>
            </w:r>
          </w:p>
        </w:tc>
        <w:tc>
          <w:tcPr>
            <w:tcW w:w="3402" w:type="dxa"/>
          </w:tcPr>
          <w:p w14:paraId="0560A664" w14:textId="57661D7A" w:rsidR="00593C1B" w:rsidRPr="00B220A9" w:rsidRDefault="008F2B64" w:rsidP="006058C3">
            <w:pPr>
              <w:spacing w:after="0"/>
              <w:ind w:left="1026" w:hanging="1026"/>
              <w:jc w:val="both"/>
              <w:rPr>
                <w:rFonts w:ascii="Arial" w:hAnsi="Arial" w:cs="Arial"/>
                <w:sz w:val="18"/>
              </w:rPr>
            </w:pPr>
            <w:hyperlink r:id="rId6" w:history="1">
              <w:r w:rsidRPr="007B0023">
                <w:rPr>
                  <w:rStyle w:val="Hyperlink"/>
                  <w:rFonts w:ascii="Arial" w:eastAsia="Times New Roman" w:hAnsi="Arial" w:cs="Arial"/>
                  <w:sz w:val="20"/>
                  <w:szCs w:val="20"/>
                  <w:lang w:eastAsia="en-AU"/>
                </w:rPr>
                <w:t>DipScholarships@health.qld.gov.au</w:t>
              </w:r>
            </w:hyperlink>
          </w:p>
        </w:tc>
      </w:tr>
      <w:tr w:rsidR="00593C1B" w:rsidRPr="00B220A9" w14:paraId="5C51563A" w14:textId="77777777" w:rsidTr="006058C3">
        <w:trPr>
          <w:cantSplit/>
          <w:trHeight w:val="258"/>
        </w:trPr>
        <w:tc>
          <w:tcPr>
            <w:tcW w:w="5103" w:type="dxa"/>
            <w:vMerge/>
          </w:tcPr>
          <w:p w14:paraId="7D347E8C" w14:textId="77777777" w:rsidR="00593C1B" w:rsidRPr="00B220A9" w:rsidRDefault="00593C1B" w:rsidP="006058C3">
            <w:pPr>
              <w:tabs>
                <w:tab w:val="left" w:pos="6210"/>
                <w:tab w:val="left" w:pos="7458"/>
              </w:tabs>
              <w:jc w:val="both"/>
              <w:rPr>
                <w:rFonts w:ascii="Arial" w:hAnsi="Arial" w:cs="Arial"/>
                <w:b/>
                <w:sz w:val="18"/>
              </w:rPr>
            </w:pPr>
          </w:p>
        </w:tc>
        <w:tc>
          <w:tcPr>
            <w:tcW w:w="1276" w:type="dxa"/>
          </w:tcPr>
          <w:p w14:paraId="61E7C7E1" w14:textId="77777777" w:rsidR="00593C1B" w:rsidRPr="00B220A9" w:rsidRDefault="00593C1B" w:rsidP="006058C3">
            <w:pPr>
              <w:spacing w:after="0"/>
              <w:ind w:left="1026" w:hanging="1026"/>
              <w:jc w:val="both"/>
              <w:rPr>
                <w:rFonts w:ascii="Arial" w:hAnsi="Arial" w:cs="Arial"/>
                <w:sz w:val="18"/>
              </w:rPr>
            </w:pPr>
            <w:r w:rsidRPr="00B220A9">
              <w:rPr>
                <w:rFonts w:ascii="Arial" w:hAnsi="Arial" w:cs="Arial"/>
                <w:sz w:val="18"/>
              </w:rPr>
              <w:t xml:space="preserve">Our ref: </w:t>
            </w:r>
          </w:p>
        </w:tc>
        <w:tc>
          <w:tcPr>
            <w:tcW w:w="3402" w:type="dxa"/>
          </w:tcPr>
          <w:p w14:paraId="13EBE8DE" w14:textId="1810C7BC" w:rsidR="00593C1B" w:rsidRPr="00B220A9" w:rsidRDefault="001E66E0" w:rsidP="008F543D">
            <w:pPr>
              <w:spacing w:after="0"/>
              <w:ind w:left="1026" w:hanging="1026"/>
              <w:rPr>
                <w:rFonts w:ascii="Arial" w:hAnsi="Arial" w:cs="Arial"/>
                <w:sz w:val="18"/>
              </w:rPr>
            </w:pPr>
            <w:r>
              <w:rPr>
                <w:rFonts w:ascii="Arial" w:hAnsi="Arial" w:cs="Arial"/>
                <w:sz w:val="18"/>
              </w:rPr>
              <w:t>Diploma of MH/AOD Scholarship</w:t>
            </w:r>
            <w:r w:rsidR="008F543D">
              <w:rPr>
                <w:rFonts w:ascii="Arial" w:hAnsi="Arial" w:cs="Arial"/>
                <w:sz w:val="18"/>
              </w:rPr>
              <w:t xml:space="preserve"> Scheme</w:t>
            </w:r>
            <w:r>
              <w:rPr>
                <w:rFonts w:ascii="Arial" w:hAnsi="Arial" w:cs="Arial"/>
                <w:sz w:val="18"/>
              </w:rPr>
              <w:t xml:space="preserve"> </w:t>
            </w:r>
          </w:p>
        </w:tc>
      </w:tr>
    </w:tbl>
    <w:bookmarkEnd w:id="0"/>
    <w:p w14:paraId="2BC61557" w14:textId="77777777" w:rsidR="008F2B64" w:rsidRPr="008F2B64" w:rsidRDefault="008F2B64" w:rsidP="008F2B64">
      <w:pPr>
        <w:pStyle w:val="NormalWeb"/>
        <w:rPr>
          <w:rFonts w:ascii="Arial" w:hAnsi="Arial" w:cs="Arial"/>
          <w:sz w:val="20"/>
          <w:szCs w:val="20"/>
        </w:rPr>
      </w:pPr>
      <w:r w:rsidRPr="008F2B64">
        <w:rPr>
          <w:rStyle w:val="Strong"/>
          <w:rFonts w:ascii="Arial" w:hAnsi="Arial" w:cs="Arial"/>
          <w:sz w:val="20"/>
          <w:szCs w:val="20"/>
        </w:rPr>
        <w:t>[Date]</w:t>
      </w:r>
    </w:p>
    <w:p w14:paraId="692D6EF0" w14:textId="77777777" w:rsidR="008F2B64" w:rsidRPr="008F2B64" w:rsidRDefault="008F2B64" w:rsidP="008F2B64">
      <w:pPr>
        <w:pStyle w:val="NormalWeb"/>
        <w:rPr>
          <w:rFonts w:ascii="Arial" w:hAnsi="Arial" w:cs="Arial"/>
          <w:sz w:val="20"/>
          <w:szCs w:val="20"/>
        </w:rPr>
      </w:pPr>
      <w:r w:rsidRPr="008F2B64">
        <w:rPr>
          <w:rFonts w:ascii="Arial" w:hAnsi="Arial" w:cs="Arial"/>
          <w:sz w:val="20"/>
          <w:szCs w:val="20"/>
        </w:rPr>
        <w:t>To Whom It May Concern,</w:t>
      </w:r>
    </w:p>
    <w:p w14:paraId="0F05E035" w14:textId="77777777" w:rsidR="008F2B64" w:rsidRPr="008F2B64" w:rsidRDefault="008F2B64" w:rsidP="008F2B64">
      <w:pPr>
        <w:pStyle w:val="NormalWeb"/>
        <w:rPr>
          <w:rFonts w:ascii="Arial" w:hAnsi="Arial" w:cs="Arial"/>
          <w:sz w:val="20"/>
          <w:szCs w:val="20"/>
        </w:rPr>
      </w:pPr>
      <w:r w:rsidRPr="008F2B64">
        <w:rPr>
          <w:rStyle w:val="Strong"/>
          <w:rFonts w:ascii="Arial" w:hAnsi="Arial" w:cs="Arial"/>
          <w:sz w:val="20"/>
          <w:szCs w:val="20"/>
        </w:rPr>
        <w:t xml:space="preserve">Re: Letter of Support for </w:t>
      </w:r>
      <w:r w:rsidRPr="00B6414F">
        <w:rPr>
          <w:rStyle w:val="Strong"/>
          <w:rFonts w:ascii="Arial" w:hAnsi="Arial" w:cs="Arial"/>
          <w:sz w:val="20"/>
          <w:szCs w:val="20"/>
          <w:highlight w:val="lightGray"/>
        </w:rPr>
        <w:t>[Applicant’s Full Name]</w:t>
      </w:r>
    </w:p>
    <w:p w14:paraId="33BA1CF9" w14:textId="683ACF13" w:rsidR="00C70ED0" w:rsidRPr="00C70ED0" w:rsidRDefault="00C70ED0" w:rsidP="00C70ED0">
      <w:pPr>
        <w:pStyle w:val="NormalWeb"/>
        <w:rPr>
          <w:rFonts w:ascii="Arial" w:hAnsi="Arial" w:cs="Arial"/>
          <w:sz w:val="20"/>
          <w:szCs w:val="20"/>
        </w:rPr>
      </w:pPr>
      <w:r w:rsidRPr="00C70ED0">
        <w:rPr>
          <w:rFonts w:ascii="Arial" w:hAnsi="Arial" w:cs="Arial"/>
          <w:sz w:val="20"/>
          <w:szCs w:val="20"/>
        </w:rPr>
        <w:t xml:space="preserve">I am writing to confirm that </w:t>
      </w:r>
      <w:r w:rsidRPr="00B6414F">
        <w:rPr>
          <w:rFonts w:ascii="Arial" w:hAnsi="Arial" w:cs="Arial"/>
          <w:sz w:val="20"/>
          <w:szCs w:val="20"/>
          <w:highlight w:val="lightGray"/>
        </w:rPr>
        <w:t>[Applicant's Full Name</w:t>
      </w:r>
      <w:r w:rsidRPr="00C70ED0">
        <w:rPr>
          <w:rFonts w:ascii="Arial" w:hAnsi="Arial" w:cs="Arial"/>
          <w:sz w:val="20"/>
          <w:szCs w:val="20"/>
        </w:rPr>
        <w:t xml:space="preserve">] is currently employed with Queensland Health] in the role of </w:t>
      </w:r>
      <w:r w:rsidRPr="00B6414F">
        <w:rPr>
          <w:rFonts w:ascii="Arial" w:hAnsi="Arial" w:cs="Arial"/>
          <w:sz w:val="20"/>
          <w:szCs w:val="20"/>
          <w:highlight w:val="lightGray"/>
        </w:rPr>
        <w:t>[Position Title]</w:t>
      </w:r>
      <w:r w:rsidRPr="00C70ED0">
        <w:rPr>
          <w:rFonts w:ascii="Arial" w:hAnsi="Arial" w:cs="Arial"/>
          <w:sz w:val="20"/>
          <w:szCs w:val="20"/>
        </w:rPr>
        <w:t xml:space="preserve">, a position they have held since </w:t>
      </w:r>
      <w:r w:rsidRPr="00B6414F">
        <w:rPr>
          <w:rFonts w:ascii="Arial" w:hAnsi="Arial" w:cs="Arial"/>
          <w:sz w:val="20"/>
          <w:szCs w:val="20"/>
          <w:highlight w:val="lightGray"/>
        </w:rPr>
        <w:t>[Start Date]</w:t>
      </w:r>
      <w:r w:rsidRPr="00C70ED0">
        <w:rPr>
          <w:rFonts w:ascii="Arial" w:hAnsi="Arial" w:cs="Arial"/>
          <w:sz w:val="20"/>
          <w:szCs w:val="20"/>
        </w:rPr>
        <w:t>.</w:t>
      </w:r>
      <w:r w:rsidR="00B6414F">
        <w:rPr>
          <w:rFonts w:ascii="Arial" w:hAnsi="Arial" w:cs="Arial"/>
          <w:sz w:val="20"/>
          <w:szCs w:val="20"/>
        </w:rPr>
        <w:t xml:space="preserve"> I can confirm this position is an identified role under section 25. As</w:t>
      </w:r>
      <w:r w:rsidR="00B6414F" w:rsidRPr="00B6414F">
        <w:t xml:space="preserve"> </w:t>
      </w:r>
      <w:r w:rsidR="00B6414F" w:rsidRPr="00B6414F">
        <w:rPr>
          <w:rFonts w:ascii="Arial" w:hAnsi="Arial" w:cs="Arial"/>
          <w:sz w:val="20"/>
          <w:szCs w:val="20"/>
        </w:rPr>
        <w:t>outlined in s7 of the Anti-Discrimination Act 1991 for the purpose contained in s25 of that Act. Describe the genuine occupational requirement which provides the basis for the role being identified.</w:t>
      </w:r>
      <w:r w:rsidR="00B6414F">
        <w:rPr>
          <w:rFonts w:ascii="Arial" w:hAnsi="Arial" w:cs="Arial"/>
          <w:sz w:val="20"/>
          <w:szCs w:val="20"/>
        </w:rPr>
        <w:t xml:space="preserve"> </w:t>
      </w:r>
      <w:r w:rsidRPr="00C70ED0">
        <w:rPr>
          <w:rFonts w:ascii="Arial" w:hAnsi="Arial" w:cs="Arial"/>
          <w:sz w:val="20"/>
          <w:szCs w:val="20"/>
        </w:rPr>
        <w:t xml:space="preserve"> During their time with us, </w:t>
      </w:r>
      <w:r w:rsidRPr="00B6414F">
        <w:rPr>
          <w:rFonts w:ascii="Arial" w:hAnsi="Arial" w:cs="Arial"/>
          <w:sz w:val="20"/>
          <w:szCs w:val="20"/>
          <w:highlight w:val="lightGray"/>
        </w:rPr>
        <w:t>[Applicant's Name]</w:t>
      </w:r>
      <w:r w:rsidRPr="00C70ED0">
        <w:rPr>
          <w:rFonts w:ascii="Arial" w:hAnsi="Arial" w:cs="Arial"/>
          <w:sz w:val="20"/>
          <w:szCs w:val="20"/>
        </w:rPr>
        <w:t xml:space="preserve"> has consistently demonstrated professionalism, commitment to </w:t>
      </w:r>
      <w:r w:rsidR="008F543D">
        <w:rPr>
          <w:rFonts w:ascii="Arial" w:hAnsi="Arial" w:cs="Arial"/>
          <w:sz w:val="20"/>
          <w:szCs w:val="20"/>
        </w:rPr>
        <w:t>service users</w:t>
      </w:r>
      <w:r w:rsidRPr="00C70ED0">
        <w:rPr>
          <w:rFonts w:ascii="Arial" w:hAnsi="Arial" w:cs="Arial"/>
          <w:sz w:val="20"/>
          <w:szCs w:val="20"/>
        </w:rPr>
        <w:t>, and a genuine interest in the mental health and wellbeing of the individuals we support.</w:t>
      </w:r>
    </w:p>
    <w:p w14:paraId="05F65939" w14:textId="7F7D0FE2" w:rsidR="00C70ED0" w:rsidRPr="00C70ED0" w:rsidRDefault="00C70ED0" w:rsidP="00C70ED0">
      <w:pPr>
        <w:pStyle w:val="NormalWeb"/>
        <w:rPr>
          <w:rFonts w:ascii="Arial" w:hAnsi="Arial" w:cs="Arial"/>
          <w:sz w:val="20"/>
          <w:szCs w:val="20"/>
        </w:rPr>
      </w:pPr>
      <w:r w:rsidRPr="00C70ED0">
        <w:rPr>
          <w:rFonts w:ascii="Arial" w:hAnsi="Arial" w:cs="Arial"/>
          <w:sz w:val="20"/>
          <w:szCs w:val="20"/>
        </w:rPr>
        <w:t>I understand that [</w:t>
      </w:r>
      <w:r w:rsidRPr="00B6414F">
        <w:rPr>
          <w:rFonts w:ascii="Arial" w:hAnsi="Arial" w:cs="Arial"/>
          <w:sz w:val="20"/>
          <w:szCs w:val="20"/>
          <w:highlight w:val="lightGray"/>
        </w:rPr>
        <w:t>Applicant's Name]</w:t>
      </w:r>
      <w:r w:rsidRPr="00C70ED0">
        <w:rPr>
          <w:rFonts w:ascii="Arial" w:hAnsi="Arial" w:cs="Arial"/>
          <w:sz w:val="20"/>
          <w:szCs w:val="20"/>
        </w:rPr>
        <w:t xml:space="preserve"> intends to undertake the </w:t>
      </w:r>
      <w:r w:rsidRPr="00B6414F">
        <w:rPr>
          <w:rFonts w:ascii="Arial" w:hAnsi="Arial" w:cs="Arial"/>
          <w:sz w:val="20"/>
          <w:szCs w:val="20"/>
          <w:highlight w:val="lightGray"/>
        </w:rPr>
        <w:t>[Diploma of Mental Health / Diploma of Alcohol and Other Drugs]</w:t>
      </w:r>
      <w:r w:rsidRPr="00C70ED0">
        <w:rPr>
          <w:rFonts w:ascii="Arial" w:hAnsi="Arial" w:cs="Arial"/>
          <w:sz w:val="20"/>
          <w:szCs w:val="20"/>
        </w:rPr>
        <w:t xml:space="preserve"> to further their skills and qualifications in this field. I fully support their decision to pursue this course, as it aligns with their current role and will contribute significantly to their development </w:t>
      </w:r>
      <w:r>
        <w:rPr>
          <w:rFonts w:ascii="Arial" w:hAnsi="Arial" w:cs="Arial"/>
          <w:sz w:val="20"/>
          <w:szCs w:val="20"/>
        </w:rPr>
        <w:t>and skills</w:t>
      </w:r>
      <w:r w:rsidRPr="00C70ED0">
        <w:rPr>
          <w:rFonts w:ascii="Arial" w:hAnsi="Arial" w:cs="Arial"/>
          <w:sz w:val="20"/>
          <w:szCs w:val="20"/>
        </w:rPr>
        <w:t>.</w:t>
      </w:r>
    </w:p>
    <w:p w14:paraId="56C98E3D" w14:textId="6CED6CA2" w:rsidR="00C70ED0" w:rsidRPr="00C70ED0" w:rsidRDefault="00C70ED0" w:rsidP="00C70ED0">
      <w:pPr>
        <w:pStyle w:val="NormalWeb"/>
        <w:rPr>
          <w:rFonts w:ascii="Arial" w:hAnsi="Arial" w:cs="Arial"/>
          <w:sz w:val="20"/>
          <w:szCs w:val="20"/>
        </w:rPr>
      </w:pPr>
      <w:r w:rsidRPr="00C70ED0">
        <w:rPr>
          <w:rFonts w:ascii="Arial" w:hAnsi="Arial" w:cs="Arial"/>
          <w:sz w:val="20"/>
          <w:szCs w:val="20"/>
        </w:rPr>
        <w:t>We believe this qualification will enhance [his/</w:t>
      </w:r>
      <w:r>
        <w:rPr>
          <w:rFonts w:ascii="Arial" w:hAnsi="Arial" w:cs="Arial"/>
          <w:sz w:val="20"/>
          <w:szCs w:val="20"/>
        </w:rPr>
        <w:t>her/</w:t>
      </w:r>
      <w:r w:rsidRPr="00C70ED0">
        <w:rPr>
          <w:rFonts w:ascii="Arial" w:hAnsi="Arial" w:cs="Arial"/>
          <w:sz w:val="20"/>
          <w:szCs w:val="20"/>
        </w:rPr>
        <w:t xml:space="preserve">their] capacity to provide effective support, contribute meaningfully to our team, and deliver improved outcomes for the people we work with. Where possible, we are willing to accommodate flexible working arrangements to support </w:t>
      </w:r>
      <w:r w:rsidRPr="00B6414F">
        <w:rPr>
          <w:rFonts w:ascii="Arial" w:hAnsi="Arial" w:cs="Arial"/>
          <w:sz w:val="20"/>
          <w:szCs w:val="20"/>
          <w:highlight w:val="lightGray"/>
        </w:rPr>
        <w:t>[Applicant's Name]</w:t>
      </w:r>
      <w:r w:rsidRPr="00C70ED0">
        <w:rPr>
          <w:rFonts w:ascii="Arial" w:hAnsi="Arial" w:cs="Arial"/>
          <w:sz w:val="20"/>
          <w:szCs w:val="20"/>
        </w:rPr>
        <w:t xml:space="preserve"> in balancing work and study commitments.</w:t>
      </w:r>
    </w:p>
    <w:p w14:paraId="0D628C49" w14:textId="77777777" w:rsidR="00C70ED0" w:rsidRPr="00C70ED0" w:rsidRDefault="00C70ED0" w:rsidP="00C70ED0">
      <w:pPr>
        <w:pStyle w:val="NormalWeb"/>
        <w:rPr>
          <w:rFonts w:ascii="Arial" w:hAnsi="Arial" w:cs="Arial"/>
          <w:sz w:val="20"/>
          <w:szCs w:val="20"/>
        </w:rPr>
      </w:pPr>
      <w:r w:rsidRPr="00C70ED0">
        <w:rPr>
          <w:rFonts w:ascii="Arial" w:hAnsi="Arial" w:cs="Arial"/>
          <w:sz w:val="20"/>
          <w:szCs w:val="20"/>
        </w:rPr>
        <w:t>Please do not hesitate to contact me if further information is required.</w:t>
      </w:r>
    </w:p>
    <w:p w14:paraId="6382FF3F" w14:textId="77777777" w:rsidR="00C70ED0" w:rsidRDefault="00C70ED0" w:rsidP="00C70ED0">
      <w:pPr>
        <w:pStyle w:val="NormalWeb"/>
        <w:rPr>
          <w:rFonts w:ascii="Arial" w:hAnsi="Arial" w:cs="Arial"/>
          <w:sz w:val="20"/>
          <w:szCs w:val="20"/>
        </w:rPr>
      </w:pPr>
      <w:r w:rsidRPr="00C70ED0">
        <w:rPr>
          <w:rFonts w:ascii="Arial" w:hAnsi="Arial" w:cs="Arial"/>
          <w:sz w:val="20"/>
          <w:szCs w:val="20"/>
        </w:rPr>
        <w:t>Sincerely,</w:t>
      </w:r>
    </w:p>
    <w:p w14:paraId="18AC82FF" w14:textId="6B6D848D" w:rsidR="00C70ED0" w:rsidRPr="00C70ED0" w:rsidRDefault="00C70ED0" w:rsidP="00C70ED0">
      <w:pPr>
        <w:pStyle w:val="NormalWeb"/>
        <w:rPr>
          <w:rFonts w:ascii="Arial" w:hAnsi="Arial" w:cs="Arial"/>
          <w:sz w:val="20"/>
          <w:szCs w:val="20"/>
        </w:rPr>
      </w:pPr>
      <w:r w:rsidRPr="00C70ED0">
        <w:rPr>
          <w:rFonts w:ascii="Arial" w:hAnsi="Arial" w:cs="Arial"/>
          <w:sz w:val="20"/>
          <w:szCs w:val="20"/>
        </w:rPr>
        <w:br/>
      </w:r>
      <w:r w:rsidRPr="00C70ED0">
        <w:rPr>
          <w:rStyle w:val="Strong"/>
          <w:rFonts w:ascii="Arial" w:hAnsi="Arial" w:cs="Arial"/>
          <w:sz w:val="20"/>
          <w:szCs w:val="20"/>
        </w:rPr>
        <w:t>[Your Full Name]</w:t>
      </w:r>
      <w:r w:rsidRPr="00C70ED0">
        <w:rPr>
          <w:rFonts w:ascii="Arial" w:hAnsi="Arial" w:cs="Arial"/>
          <w:sz w:val="20"/>
          <w:szCs w:val="20"/>
        </w:rPr>
        <w:br/>
      </w:r>
      <w:r w:rsidRPr="00C70ED0">
        <w:rPr>
          <w:rStyle w:val="Strong"/>
          <w:rFonts w:ascii="Arial" w:hAnsi="Arial" w:cs="Arial"/>
          <w:sz w:val="20"/>
          <w:szCs w:val="20"/>
        </w:rPr>
        <w:t>[Your Job Title / Position]</w:t>
      </w:r>
      <w:r w:rsidRPr="00C70ED0">
        <w:rPr>
          <w:rFonts w:ascii="Arial" w:hAnsi="Arial" w:cs="Arial"/>
          <w:sz w:val="20"/>
          <w:szCs w:val="20"/>
        </w:rPr>
        <w:br/>
      </w:r>
      <w:r w:rsidRPr="00C70ED0">
        <w:rPr>
          <w:rStyle w:val="Strong"/>
          <w:rFonts w:ascii="Arial" w:hAnsi="Arial" w:cs="Arial"/>
          <w:sz w:val="20"/>
          <w:szCs w:val="20"/>
        </w:rPr>
        <w:t>[Email Address]</w:t>
      </w:r>
      <w:r w:rsidRPr="00C70ED0">
        <w:rPr>
          <w:rFonts w:ascii="Arial" w:hAnsi="Arial" w:cs="Arial"/>
          <w:sz w:val="20"/>
          <w:szCs w:val="20"/>
        </w:rPr>
        <w:br/>
      </w:r>
      <w:r w:rsidRPr="00C70ED0">
        <w:rPr>
          <w:rStyle w:val="Strong"/>
          <w:rFonts w:ascii="Arial" w:hAnsi="Arial" w:cs="Arial"/>
          <w:sz w:val="20"/>
          <w:szCs w:val="20"/>
        </w:rPr>
        <w:t>[Phone Number]</w:t>
      </w:r>
    </w:p>
    <w:p w14:paraId="4ADFA996" w14:textId="77777777" w:rsidR="001D4F9C" w:rsidRPr="00417447" w:rsidRDefault="001D4F9C" w:rsidP="001D4F9C">
      <w:pPr>
        <w:spacing w:after="0" w:line="240" w:lineRule="auto"/>
        <w:rPr>
          <w:rFonts w:ascii="Arial" w:eastAsia="Times New Roman" w:hAnsi="Arial" w:cs="Arial"/>
          <w:lang w:eastAsia="en-AU"/>
        </w:rPr>
      </w:pPr>
    </w:p>
    <w:p w14:paraId="5D24A812" w14:textId="0D40EE40" w:rsidR="00E036E9" w:rsidRPr="006C29A0" w:rsidRDefault="00E036E9" w:rsidP="006C29A0">
      <w:pPr>
        <w:spacing w:after="0" w:line="240" w:lineRule="auto"/>
        <w:rPr>
          <w:rFonts w:ascii="Arial" w:eastAsia="Times New Roman" w:hAnsi="Arial" w:cs="Arial"/>
          <w:lang w:eastAsia="en-AU"/>
        </w:rPr>
      </w:pPr>
    </w:p>
    <w:p w14:paraId="1F2728C4" w14:textId="62871B30" w:rsidR="00432192" w:rsidRPr="00EA521B" w:rsidRDefault="00432192" w:rsidP="00A51846">
      <w:pPr>
        <w:keepNext/>
        <w:spacing w:after="0" w:line="240" w:lineRule="auto"/>
        <w:outlineLvl w:val="2"/>
        <w:rPr>
          <w:rFonts w:ascii="Arial" w:eastAsia="Times New Roman" w:hAnsi="Arial" w:cs="Arial"/>
          <w:lang w:eastAsia="en-AU"/>
        </w:rPr>
      </w:pPr>
    </w:p>
    <w:sectPr w:rsidR="00432192" w:rsidRPr="00EA521B" w:rsidSect="005852E6">
      <w:footerReference w:type="default" r:id="rId7"/>
      <w:headerReference w:type="first" r:id="rId8"/>
      <w:footerReference w:type="first" r:id="rId9"/>
      <w:pgSz w:w="11906" w:h="16838"/>
      <w:pgMar w:top="2694" w:right="1558" w:bottom="2552" w:left="1440" w:header="708"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275E" w14:textId="77777777" w:rsidR="006D2F4B" w:rsidRDefault="006D2F4B" w:rsidP="008B6A75">
      <w:pPr>
        <w:spacing w:after="0" w:line="240" w:lineRule="auto"/>
      </w:pPr>
      <w:r>
        <w:separator/>
      </w:r>
    </w:p>
  </w:endnote>
  <w:endnote w:type="continuationSeparator" w:id="0">
    <w:p w14:paraId="6B7AC9EB" w14:textId="77777777" w:rsidR="006D2F4B" w:rsidRDefault="006D2F4B" w:rsidP="008B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1CF8" w14:textId="77777777" w:rsidR="006058C3" w:rsidRDefault="006058C3">
    <w:pPr>
      <w:pStyle w:val="Footer"/>
      <w:rPr>
        <w:rFonts w:ascii="Arial" w:hAnsi="Arial" w:cs="Arial"/>
        <w:bCs/>
        <w:sz w:val="16"/>
        <w:szCs w:val="16"/>
      </w:rPr>
    </w:pPr>
    <w:r>
      <w:rPr>
        <w:rFonts w:ascii="Arial" w:hAnsi="Arial" w:cs="Arial"/>
        <w:sz w:val="16"/>
        <w:szCs w:val="16"/>
      </w:rPr>
      <w:br/>
    </w:r>
    <w:r>
      <w:rPr>
        <w:rFonts w:ascii="Arial" w:hAnsi="Arial" w:cs="Arial"/>
        <w:sz w:val="16"/>
        <w:szCs w:val="16"/>
      </w:rPr>
      <w:br/>
    </w:r>
    <w:r>
      <w:rPr>
        <w:rFonts w:ascii="Arial" w:hAnsi="Arial" w:cs="Arial"/>
        <w:sz w:val="16"/>
        <w:szCs w:val="16"/>
      </w:rPr>
      <w:br/>
    </w:r>
    <w:r w:rsidRPr="008B6A75">
      <w:rPr>
        <w:rFonts w:ascii="Arial" w:hAnsi="Arial" w:cs="Arial"/>
        <w:sz w:val="16"/>
        <w:szCs w:val="16"/>
      </w:rPr>
      <w:t xml:space="preserve">Page </w:t>
    </w:r>
    <w:r w:rsidRPr="008B6A75">
      <w:rPr>
        <w:rFonts w:ascii="Arial" w:hAnsi="Arial" w:cs="Arial"/>
        <w:bCs/>
        <w:sz w:val="16"/>
        <w:szCs w:val="16"/>
      </w:rPr>
      <w:fldChar w:fldCharType="begin"/>
    </w:r>
    <w:r w:rsidRPr="008B6A75">
      <w:rPr>
        <w:rFonts w:ascii="Arial" w:hAnsi="Arial" w:cs="Arial"/>
        <w:bCs/>
        <w:sz w:val="16"/>
        <w:szCs w:val="16"/>
      </w:rPr>
      <w:instrText xml:space="preserve"> PAGE  \* Arabic  \* MERGEFORMAT </w:instrText>
    </w:r>
    <w:r w:rsidRPr="008B6A75">
      <w:rPr>
        <w:rFonts w:ascii="Arial" w:hAnsi="Arial" w:cs="Arial"/>
        <w:bCs/>
        <w:sz w:val="16"/>
        <w:szCs w:val="16"/>
      </w:rPr>
      <w:fldChar w:fldCharType="separate"/>
    </w:r>
    <w:r>
      <w:rPr>
        <w:rFonts w:ascii="Arial" w:hAnsi="Arial" w:cs="Arial"/>
        <w:bCs/>
        <w:noProof/>
        <w:sz w:val="16"/>
        <w:szCs w:val="16"/>
      </w:rPr>
      <w:t>2</w:t>
    </w:r>
    <w:r w:rsidRPr="008B6A75">
      <w:rPr>
        <w:rFonts w:ascii="Arial" w:hAnsi="Arial" w:cs="Arial"/>
        <w:bCs/>
        <w:sz w:val="16"/>
        <w:szCs w:val="16"/>
      </w:rPr>
      <w:fldChar w:fldCharType="end"/>
    </w:r>
    <w:r w:rsidRPr="008B6A75">
      <w:rPr>
        <w:rFonts w:ascii="Arial" w:hAnsi="Arial" w:cs="Arial"/>
        <w:sz w:val="16"/>
        <w:szCs w:val="16"/>
      </w:rPr>
      <w:t xml:space="preserve"> of </w:t>
    </w:r>
    <w:r w:rsidRPr="008B6A75">
      <w:rPr>
        <w:rFonts w:ascii="Arial" w:hAnsi="Arial" w:cs="Arial"/>
        <w:bCs/>
        <w:sz w:val="16"/>
        <w:szCs w:val="16"/>
      </w:rPr>
      <w:fldChar w:fldCharType="begin"/>
    </w:r>
    <w:r w:rsidRPr="008B6A75">
      <w:rPr>
        <w:rFonts w:ascii="Arial" w:hAnsi="Arial" w:cs="Arial"/>
        <w:bCs/>
        <w:sz w:val="16"/>
        <w:szCs w:val="16"/>
      </w:rPr>
      <w:instrText xml:space="preserve"> NUMPAGES  \* Arabic  \* MERGEFORMAT </w:instrText>
    </w:r>
    <w:r w:rsidRPr="008B6A75">
      <w:rPr>
        <w:rFonts w:ascii="Arial" w:hAnsi="Arial" w:cs="Arial"/>
        <w:bCs/>
        <w:sz w:val="16"/>
        <w:szCs w:val="16"/>
      </w:rPr>
      <w:fldChar w:fldCharType="separate"/>
    </w:r>
    <w:r>
      <w:rPr>
        <w:rFonts w:ascii="Arial" w:hAnsi="Arial" w:cs="Arial"/>
        <w:bCs/>
        <w:noProof/>
        <w:sz w:val="16"/>
        <w:szCs w:val="16"/>
      </w:rPr>
      <w:t>2</w:t>
    </w:r>
    <w:r w:rsidRPr="008B6A75">
      <w:rPr>
        <w:rFonts w:ascii="Arial" w:hAnsi="Arial" w:cs="Arial"/>
        <w:bCs/>
        <w:sz w:val="16"/>
        <w:szCs w:val="16"/>
      </w:rPr>
      <w:fldChar w:fldCharType="end"/>
    </w:r>
    <w:r w:rsidRPr="008B6A75">
      <w:rPr>
        <w:rFonts w:ascii="Arial" w:hAnsi="Arial" w:cs="Arial"/>
        <w:bCs/>
        <w:sz w:val="16"/>
        <w:szCs w:val="16"/>
      </w:rPr>
      <w:tab/>
    </w:r>
    <w:r>
      <w:rPr>
        <w:rFonts w:ascii="Arial" w:hAnsi="Arial" w:cs="Arial"/>
        <w:bCs/>
        <w:sz w:val="16"/>
        <w:szCs w:val="16"/>
      </w:rPr>
      <w:t xml:space="preserve">                                                                                                                                       </w:t>
    </w:r>
    <w:r w:rsidRPr="008B6A75">
      <w:rPr>
        <w:rFonts w:ascii="Arial" w:hAnsi="Arial" w:cs="Arial"/>
        <w:bCs/>
        <w:sz w:val="16"/>
        <w:szCs w:val="16"/>
      </w:rPr>
      <w:t>West Moreton</w:t>
    </w:r>
    <w:r>
      <w:rPr>
        <w:rFonts w:ascii="Arial" w:hAnsi="Arial" w:cs="Arial"/>
        <w:bCs/>
        <w:sz w:val="16"/>
        <w:szCs w:val="16"/>
      </w:rPr>
      <w:t xml:space="preserve"> </w:t>
    </w:r>
    <w:r w:rsidRPr="008B6A75">
      <w:rPr>
        <w:rFonts w:ascii="Arial" w:hAnsi="Arial" w:cs="Arial"/>
        <w:bCs/>
        <w:sz w:val="16"/>
        <w:szCs w:val="16"/>
      </w:rPr>
      <w:t>Health</w:t>
    </w:r>
    <w:r>
      <w:rPr>
        <w:rFonts w:ascii="Arial" w:hAnsi="Arial" w:cs="Arial"/>
        <w:bCs/>
        <w:sz w:val="16"/>
        <w:szCs w:val="16"/>
      </w:rPr>
      <w:t xml:space="preserve"> Service</w:t>
    </w:r>
  </w:p>
  <w:p w14:paraId="7B6535A0" w14:textId="77777777" w:rsidR="006058C3" w:rsidRPr="008B6A75" w:rsidRDefault="006058C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7" w:type="dxa"/>
      <w:tblInd w:w="3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118"/>
    </w:tblGrid>
    <w:tr w:rsidR="006058C3" w14:paraId="658EB101" w14:textId="77777777" w:rsidTr="00021242">
      <w:tc>
        <w:tcPr>
          <w:tcW w:w="3389" w:type="dxa"/>
        </w:tcPr>
        <w:p w14:paraId="45E93D84" w14:textId="77777777" w:rsidR="006058C3" w:rsidRPr="00021242" w:rsidRDefault="006058C3" w:rsidP="00E56C22">
          <w:pPr>
            <w:pStyle w:val="Footer"/>
            <w:spacing w:before="60" w:after="60"/>
            <w:rPr>
              <w:rFonts w:ascii="Arial" w:hAnsi="Arial" w:cs="Arial"/>
              <w:b/>
              <w:sz w:val="16"/>
              <w:szCs w:val="16"/>
            </w:rPr>
          </w:pPr>
          <w:r w:rsidRPr="00021242">
            <w:rPr>
              <w:rFonts w:ascii="Arial" w:hAnsi="Arial" w:cs="Arial"/>
              <w:b/>
              <w:sz w:val="16"/>
              <w:szCs w:val="16"/>
            </w:rPr>
            <w:t>Address</w:t>
          </w:r>
        </w:p>
      </w:tc>
      <w:tc>
        <w:tcPr>
          <w:tcW w:w="3118" w:type="dxa"/>
        </w:tcPr>
        <w:p w14:paraId="1FE9C09B" w14:textId="77777777" w:rsidR="006058C3" w:rsidRPr="00021242" w:rsidRDefault="006058C3" w:rsidP="00E56C22">
          <w:pPr>
            <w:pStyle w:val="Footer"/>
            <w:spacing w:before="60" w:after="60"/>
            <w:rPr>
              <w:rFonts w:ascii="Arial" w:hAnsi="Arial" w:cs="Arial"/>
              <w:b/>
              <w:sz w:val="16"/>
              <w:szCs w:val="16"/>
            </w:rPr>
          </w:pPr>
          <w:r w:rsidRPr="00021242">
            <w:rPr>
              <w:rFonts w:ascii="Arial" w:hAnsi="Arial" w:cs="Arial"/>
              <w:b/>
              <w:sz w:val="16"/>
              <w:szCs w:val="16"/>
            </w:rPr>
            <w:t>Postal address</w:t>
          </w:r>
        </w:p>
      </w:tc>
    </w:tr>
    <w:tr w:rsidR="006058C3" w14:paraId="29099A1C" w14:textId="77777777" w:rsidTr="00021242">
      <w:tc>
        <w:tcPr>
          <w:tcW w:w="3389" w:type="dxa"/>
        </w:tcPr>
        <w:p w14:paraId="2E296422" w14:textId="77777777" w:rsidR="006058C3" w:rsidRPr="00021242" w:rsidRDefault="006058C3" w:rsidP="00E56C22">
          <w:pPr>
            <w:spacing w:before="60" w:after="60"/>
            <w:rPr>
              <w:rFonts w:ascii="Arial" w:eastAsia="Times New Roman" w:hAnsi="Arial" w:cs="Arial"/>
              <w:sz w:val="16"/>
              <w:szCs w:val="16"/>
              <w:lang w:eastAsia="en-AU"/>
            </w:rPr>
          </w:pPr>
          <w:r w:rsidRPr="00021242">
            <w:rPr>
              <w:rFonts w:ascii="Arial" w:eastAsia="Times New Roman" w:hAnsi="Arial" w:cs="Arial"/>
              <w:sz w:val="16"/>
              <w:szCs w:val="16"/>
              <w:lang w:eastAsia="en-AU"/>
            </w:rPr>
            <w:t>Q</w:t>
          </w:r>
          <w:r>
            <w:rPr>
              <w:rFonts w:ascii="Arial" w:eastAsia="Times New Roman" w:hAnsi="Arial" w:cs="Arial"/>
              <w:sz w:val="16"/>
              <w:szCs w:val="16"/>
              <w:lang w:eastAsia="en-AU"/>
            </w:rPr>
            <w:t>ld</w:t>
          </w:r>
          <w:r w:rsidRPr="00021242">
            <w:rPr>
              <w:rFonts w:ascii="Arial" w:eastAsia="Times New Roman" w:hAnsi="Arial" w:cs="Arial"/>
              <w:sz w:val="16"/>
              <w:szCs w:val="16"/>
              <w:lang w:eastAsia="en-AU"/>
            </w:rPr>
            <w:t xml:space="preserve"> Centre for Mental Health Learning</w:t>
          </w:r>
        </w:p>
        <w:p w14:paraId="04F32DFE" w14:textId="77777777" w:rsidR="006058C3" w:rsidRPr="00021242" w:rsidRDefault="006058C3" w:rsidP="00E56C22">
          <w:pPr>
            <w:spacing w:before="60" w:after="60"/>
            <w:rPr>
              <w:rFonts w:ascii="Arial" w:eastAsia="Times New Roman" w:hAnsi="Arial" w:cs="Arial"/>
              <w:sz w:val="16"/>
              <w:szCs w:val="16"/>
              <w:lang w:eastAsia="en-AU"/>
            </w:rPr>
          </w:pPr>
          <w:r w:rsidRPr="00021242">
            <w:rPr>
              <w:rFonts w:ascii="Arial" w:eastAsia="Times New Roman" w:hAnsi="Arial" w:cs="Arial"/>
              <w:sz w:val="16"/>
              <w:szCs w:val="16"/>
              <w:lang w:eastAsia="en-AU"/>
            </w:rPr>
            <w:t>Anderson House</w:t>
          </w:r>
        </w:p>
        <w:p w14:paraId="00382140" w14:textId="77777777" w:rsidR="006058C3" w:rsidRDefault="006058C3" w:rsidP="00E56C22">
          <w:pPr>
            <w:spacing w:before="60" w:after="60"/>
            <w:rPr>
              <w:rFonts w:ascii="Arial" w:eastAsia="Times New Roman" w:hAnsi="Arial" w:cs="Arial"/>
              <w:sz w:val="16"/>
              <w:szCs w:val="16"/>
              <w:lang w:eastAsia="en-AU"/>
            </w:rPr>
          </w:pPr>
          <w:proofErr w:type="spellStart"/>
          <w:r w:rsidRPr="00021242">
            <w:rPr>
              <w:rFonts w:ascii="Arial" w:eastAsia="Times New Roman" w:hAnsi="Arial" w:cs="Arial"/>
              <w:sz w:val="16"/>
              <w:szCs w:val="16"/>
              <w:lang w:eastAsia="en-AU"/>
            </w:rPr>
            <w:t>Cnr</w:t>
          </w:r>
          <w:proofErr w:type="spellEnd"/>
          <w:r w:rsidRPr="00021242">
            <w:rPr>
              <w:rFonts w:ascii="Arial" w:eastAsia="Times New Roman" w:hAnsi="Arial" w:cs="Arial"/>
              <w:sz w:val="16"/>
              <w:szCs w:val="16"/>
              <w:lang w:eastAsia="en-AU"/>
            </w:rPr>
            <w:t xml:space="preserve"> Ellerton Drive and </w:t>
          </w:r>
          <w:r>
            <w:rPr>
              <w:rFonts w:ascii="Arial" w:eastAsia="Times New Roman" w:hAnsi="Arial" w:cs="Arial"/>
              <w:sz w:val="16"/>
              <w:szCs w:val="16"/>
              <w:lang w:eastAsia="en-AU"/>
            </w:rPr>
            <w:t>Court</w:t>
          </w:r>
          <w:r w:rsidRPr="00021242">
            <w:rPr>
              <w:rFonts w:ascii="Arial" w:eastAsia="Times New Roman" w:hAnsi="Arial" w:cs="Arial"/>
              <w:sz w:val="16"/>
              <w:szCs w:val="16"/>
              <w:lang w:eastAsia="en-AU"/>
            </w:rPr>
            <w:t xml:space="preserve"> Road</w:t>
          </w:r>
          <w:r>
            <w:rPr>
              <w:rFonts w:ascii="Arial" w:eastAsia="Times New Roman" w:hAnsi="Arial" w:cs="Arial"/>
              <w:sz w:val="16"/>
              <w:szCs w:val="16"/>
              <w:lang w:eastAsia="en-AU"/>
            </w:rPr>
            <w:t xml:space="preserve">, </w:t>
          </w:r>
        </w:p>
        <w:p w14:paraId="04603BAB" w14:textId="77777777" w:rsidR="006058C3" w:rsidRPr="00021242" w:rsidRDefault="006058C3" w:rsidP="00E56C22">
          <w:pPr>
            <w:spacing w:before="60" w:after="60"/>
            <w:rPr>
              <w:rFonts w:ascii="Arial" w:eastAsia="Times New Roman" w:hAnsi="Arial" w:cs="Arial"/>
              <w:sz w:val="16"/>
              <w:szCs w:val="16"/>
              <w:lang w:eastAsia="en-AU"/>
            </w:rPr>
          </w:pPr>
          <w:r w:rsidRPr="00021242">
            <w:rPr>
              <w:rFonts w:ascii="Arial" w:eastAsia="Times New Roman" w:hAnsi="Arial" w:cs="Arial"/>
              <w:sz w:val="16"/>
              <w:szCs w:val="16"/>
              <w:lang w:eastAsia="en-AU"/>
            </w:rPr>
            <w:t>Wacol Qld 4076</w:t>
          </w:r>
          <w:r>
            <w:rPr>
              <w:rFonts w:ascii="Arial" w:eastAsia="Times New Roman" w:hAnsi="Arial" w:cs="Arial"/>
              <w:sz w:val="16"/>
              <w:szCs w:val="16"/>
              <w:lang w:eastAsia="en-AU"/>
            </w:rPr>
            <w:t>.</w:t>
          </w:r>
        </w:p>
      </w:tc>
      <w:tc>
        <w:tcPr>
          <w:tcW w:w="3118" w:type="dxa"/>
        </w:tcPr>
        <w:p w14:paraId="7ADDB110" w14:textId="77777777" w:rsidR="006058C3" w:rsidRPr="00021242" w:rsidRDefault="006058C3" w:rsidP="00E56C22">
          <w:pPr>
            <w:tabs>
              <w:tab w:val="center" w:pos="4153"/>
              <w:tab w:val="right" w:pos="8306"/>
            </w:tabs>
            <w:spacing w:before="60" w:after="60"/>
            <w:rPr>
              <w:rFonts w:ascii="Arial" w:eastAsia="Times New Roman" w:hAnsi="Arial" w:cs="Arial"/>
              <w:sz w:val="16"/>
              <w:szCs w:val="16"/>
              <w:lang w:eastAsia="en-AU"/>
            </w:rPr>
          </w:pPr>
          <w:r>
            <w:rPr>
              <w:rFonts w:ascii="Arial" w:eastAsia="Times New Roman" w:hAnsi="Arial" w:cs="Arial"/>
              <w:sz w:val="16"/>
              <w:szCs w:val="16"/>
              <w:lang w:eastAsia="en-AU"/>
            </w:rPr>
            <w:t>Qld</w:t>
          </w:r>
          <w:r w:rsidRPr="00021242">
            <w:rPr>
              <w:rFonts w:ascii="Arial" w:eastAsia="Times New Roman" w:hAnsi="Arial" w:cs="Arial"/>
              <w:sz w:val="16"/>
              <w:szCs w:val="16"/>
              <w:lang w:eastAsia="en-AU"/>
            </w:rPr>
            <w:t xml:space="preserve"> Centre for Mental Health Learning</w:t>
          </w:r>
        </w:p>
        <w:p w14:paraId="25DEA5E4" w14:textId="77777777" w:rsidR="006058C3" w:rsidRDefault="006058C3" w:rsidP="00E56C22">
          <w:pPr>
            <w:tabs>
              <w:tab w:val="center" w:pos="4153"/>
              <w:tab w:val="right" w:pos="8306"/>
            </w:tabs>
            <w:spacing w:before="60" w:after="60"/>
            <w:rPr>
              <w:rFonts w:ascii="Arial" w:eastAsia="Times New Roman" w:hAnsi="Arial" w:cs="Arial"/>
              <w:sz w:val="16"/>
              <w:szCs w:val="16"/>
              <w:lang w:eastAsia="en-AU"/>
            </w:rPr>
          </w:pPr>
          <w:r w:rsidRPr="00021242">
            <w:rPr>
              <w:rFonts w:ascii="Arial" w:eastAsia="Times New Roman" w:hAnsi="Arial" w:cs="Arial"/>
              <w:sz w:val="16"/>
              <w:szCs w:val="16"/>
              <w:lang w:eastAsia="en-AU"/>
            </w:rPr>
            <w:t>Locked Bag 500</w:t>
          </w:r>
          <w:r>
            <w:rPr>
              <w:rFonts w:ascii="Arial" w:eastAsia="Times New Roman" w:hAnsi="Arial" w:cs="Arial"/>
              <w:sz w:val="16"/>
              <w:szCs w:val="16"/>
              <w:lang w:eastAsia="en-AU"/>
            </w:rPr>
            <w:t xml:space="preserve">, </w:t>
          </w:r>
          <w:r w:rsidRPr="00021242">
            <w:rPr>
              <w:rFonts w:ascii="Arial" w:eastAsia="Times New Roman" w:hAnsi="Arial" w:cs="Arial"/>
              <w:sz w:val="16"/>
              <w:szCs w:val="16"/>
              <w:lang w:eastAsia="en-AU"/>
            </w:rPr>
            <w:t>Archerfield Qld 4108</w:t>
          </w:r>
          <w:r>
            <w:rPr>
              <w:rFonts w:ascii="Arial" w:eastAsia="Times New Roman" w:hAnsi="Arial" w:cs="Arial"/>
              <w:sz w:val="16"/>
              <w:szCs w:val="16"/>
              <w:lang w:eastAsia="en-AU"/>
            </w:rPr>
            <w:t>.</w:t>
          </w:r>
        </w:p>
        <w:p w14:paraId="698EDEE3" w14:textId="77777777" w:rsidR="006058C3" w:rsidRPr="00021242" w:rsidRDefault="006058C3" w:rsidP="00E56C22">
          <w:pPr>
            <w:tabs>
              <w:tab w:val="center" w:pos="4153"/>
              <w:tab w:val="right" w:pos="8306"/>
            </w:tabs>
            <w:spacing w:before="240" w:after="60"/>
            <w:rPr>
              <w:rFonts w:ascii="Arial" w:eastAsia="Times New Roman" w:hAnsi="Arial" w:cs="Arial"/>
              <w:sz w:val="16"/>
              <w:szCs w:val="16"/>
              <w:lang w:eastAsia="en-AU"/>
            </w:rPr>
          </w:pPr>
          <w:r w:rsidRPr="00D4039A">
            <w:rPr>
              <w:rFonts w:ascii="Arial" w:hAnsi="Arial" w:cs="Arial"/>
              <w:sz w:val="16"/>
              <w:szCs w:val="16"/>
            </w:rPr>
            <w:t>www.qcmhl.qld.edu.au</w:t>
          </w:r>
        </w:p>
      </w:tc>
    </w:tr>
  </w:tbl>
  <w:p w14:paraId="7069F05F" w14:textId="77777777" w:rsidR="006058C3" w:rsidRPr="00021242" w:rsidRDefault="006058C3" w:rsidP="00021242">
    <w:pPr>
      <w:pStyle w:val="Footer"/>
      <w:spacing w:before="120" w:after="120"/>
      <w:rPr>
        <w:rFonts w:ascii="Arial" w:hAnsi="Arial" w:cs="Arial"/>
        <w:sz w:val="16"/>
        <w:szCs w:val="16"/>
      </w:rPr>
    </w:pPr>
    <w:r>
      <w:rPr>
        <w:rFonts w:ascii="Arial" w:hAnsi="Arial" w:cs="Arial"/>
        <w:noProof/>
        <w:sz w:val="16"/>
        <w:szCs w:val="16"/>
      </w:rPr>
      <w:drawing>
        <wp:anchor distT="0" distB="0" distL="114300" distR="114300" simplePos="0" relativeHeight="251683840" behindDoc="0" locked="0" layoutInCell="1" allowOverlap="1" wp14:anchorId="55A66A89" wp14:editId="6C51FD4E">
          <wp:simplePos x="0" y="0"/>
          <wp:positionH relativeFrom="column">
            <wp:posOffset>38100</wp:posOffset>
          </wp:positionH>
          <wp:positionV relativeFrom="paragraph">
            <wp:posOffset>-964565</wp:posOffset>
          </wp:positionV>
          <wp:extent cx="968691" cy="655955"/>
          <wp:effectExtent l="0" t="0" r="3175"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Caring Better Together Black - Stacked.png"/>
                  <pic:cNvPicPr/>
                </pic:nvPicPr>
                <pic:blipFill>
                  <a:blip r:embed="rId1">
                    <a:extLst>
                      <a:ext uri="{28A0092B-C50C-407E-A947-70E740481C1C}">
                        <a14:useLocalDpi xmlns:a14="http://schemas.microsoft.com/office/drawing/2010/main" val="0"/>
                      </a:ext>
                    </a:extLst>
                  </a:blip>
                  <a:stretch>
                    <a:fillRect/>
                  </a:stretch>
                </pic:blipFill>
                <pic:spPr>
                  <a:xfrm>
                    <a:off x="0" y="0"/>
                    <a:ext cx="968691" cy="655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A659" w14:textId="77777777" w:rsidR="006D2F4B" w:rsidRDefault="006D2F4B" w:rsidP="008B6A75">
      <w:pPr>
        <w:spacing w:after="0" w:line="240" w:lineRule="auto"/>
      </w:pPr>
      <w:r>
        <w:separator/>
      </w:r>
    </w:p>
  </w:footnote>
  <w:footnote w:type="continuationSeparator" w:id="0">
    <w:p w14:paraId="5292485F" w14:textId="77777777" w:rsidR="006D2F4B" w:rsidRDefault="006D2F4B" w:rsidP="008B6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125F" w14:textId="77777777" w:rsidR="006058C3" w:rsidRDefault="006058C3">
    <w:pPr>
      <w:pStyle w:val="Header"/>
    </w:pPr>
    <w:r w:rsidRPr="008B6A75">
      <w:rPr>
        <w:noProof/>
      </w:rPr>
      <w:drawing>
        <wp:anchor distT="0" distB="0" distL="114300" distR="114300" simplePos="0" relativeHeight="251681792" behindDoc="0" locked="0" layoutInCell="1" allowOverlap="1" wp14:anchorId="7EE984C0" wp14:editId="5F96C6FD">
          <wp:simplePos x="0" y="0"/>
          <wp:positionH relativeFrom="column">
            <wp:posOffset>4581525</wp:posOffset>
          </wp:positionH>
          <wp:positionV relativeFrom="paragraph">
            <wp:posOffset>-219710</wp:posOffset>
          </wp:positionV>
          <wp:extent cx="840105" cy="1035685"/>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st.jpg"/>
                  <pic:cNvPicPr/>
                </pic:nvPicPr>
                <pic:blipFill>
                  <a:blip r:embed="rId1">
                    <a:extLst>
                      <a:ext uri="{28A0092B-C50C-407E-A947-70E740481C1C}">
                        <a14:useLocalDpi xmlns:a14="http://schemas.microsoft.com/office/drawing/2010/main" val="0"/>
                      </a:ext>
                    </a:extLst>
                  </a:blip>
                  <a:stretch>
                    <a:fillRect/>
                  </a:stretch>
                </pic:blipFill>
                <pic:spPr>
                  <a:xfrm>
                    <a:off x="0" y="0"/>
                    <a:ext cx="840105" cy="1035685"/>
                  </a:xfrm>
                  <a:prstGeom prst="rect">
                    <a:avLst/>
                  </a:prstGeom>
                </pic:spPr>
              </pic:pic>
            </a:graphicData>
          </a:graphic>
          <wp14:sizeRelH relativeFrom="margin">
            <wp14:pctWidth>0</wp14:pctWidth>
          </wp14:sizeRelH>
          <wp14:sizeRelV relativeFrom="margin">
            <wp14:pctHeight>0</wp14:pctHeight>
          </wp14:sizeRelV>
        </wp:anchor>
      </w:drawing>
    </w:r>
    <w:r w:rsidRPr="008B6A75">
      <w:rPr>
        <w:noProof/>
      </w:rPr>
      <w:drawing>
        <wp:anchor distT="0" distB="0" distL="114300" distR="114300" simplePos="0" relativeHeight="251666432" behindDoc="0" locked="0" layoutInCell="1" allowOverlap="1" wp14:anchorId="365CC0E3" wp14:editId="1F608A4D">
          <wp:simplePos x="0" y="0"/>
          <wp:positionH relativeFrom="column">
            <wp:posOffset>4695825</wp:posOffset>
          </wp:positionH>
          <wp:positionV relativeFrom="paragraph">
            <wp:posOffset>1009015</wp:posOffset>
          </wp:positionV>
          <wp:extent cx="1163955" cy="101600"/>
          <wp:effectExtent l="0" t="0" r="0" b="0"/>
          <wp:wrapNone/>
          <wp:docPr id="357" name="Picture 357" descr="WMH Namestyle -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H Namestyle -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955" cy="10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75"/>
    <w:rsid w:val="00021242"/>
    <w:rsid w:val="00064351"/>
    <w:rsid w:val="00075C12"/>
    <w:rsid w:val="000C03C5"/>
    <w:rsid w:val="000F2F5A"/>
    <w:rsid w:val="00104CBC"/>
    <w:rsid w:val="00113F34"/>
    <w:rsid w:val="00114F27"/>
    <w:rsid w:val="00125632"/>
    <w:rsid w:val="00171849"/>
    <w:rsid w:val="001A073D"/>
    <w:rsid w:val="001B6188"/>
    <w:rsid w:val="001C3B79"/>
    <w:rsid w:val="001C46C7"/>
    <w:rsid w:val="001D22F7"/>
    <w:rsid w:val="001D4F9C"/>
    <w:rsid w:val="001E66E0"/>
    <w:rsid w:val="001E71DC"/>
    <w:rsid w:val="00200454"/>
    <w:rsid w:val="00221447"/>
    <w:rsid w:val="00235E93"/>
    <w:rsid w:val="002C3B66"/>
    <w:rsid w:val="002F1D8C"/>
    <w:rsid w:val="003A0271"/>
    <w:rsid w:val="004153E4"/>
    <w:rsid w:val="00417447"/>
    <w:rsid w:val="00432192"/>
    <w:rsid w:val="00434B6C"/>
    <w:rsid w:val="004952E7"/>
    <w:rsid w:val="00497DCC"/>
    <w:rsid w:val="004A6FA9"/>
    <w:rsid w:val="004E61F0"/>
    <w:rsid w:val="005852E6"/>
    <w:rsid w:val="00593C1B"/>
    <w:rsid w:val="005D46FF"/>
    <w:rsid w:val="006058C3"/>
    <w:rsid w:val="00636C01"/>
    <w:rsid w:val="006A52CA"/>
    <w:rsid w:val="006B030C"/>
    <w:rsid w:val="006C29A0"/>
    <w:rsid w:val="006D2F4B"/>
    <w:rsid w:val="007303DE"/>
    <w:rsid w:val="00777BBF"/>
    <w:rsid w:val="0079499D"/>
    <w:rsid w:val="007B1D49"/>
    <w:rsid w:val="007B4DD0"/>
    <w:rsid w:val="00865CF6"/>
    <w:rsid w:val="008707E2"/>
    <w:rsid w:val="00897820"/>
    <w:rsid w:val="008B6A75"/>
    <w:rsid w:val="008C78AB"/>
    <w:rsid w:val="008D2B59"/>
    <w:rsid w:val="008D74BA"/>
    <w:rsid w:val="008F2B64"/>
    <w:rsid w:val="008F543D"/>
    <w:rsid w:val="00947BE1"/>
    <w:rsid w:val="009763EA"/>
    <w:rsid w:val="009C60BE"/>
    <w:rsid w:val="009F272B"/>
    <w:rsid w:val="00A31FBB"/>
    <w:rsid w:val="00A5044B"/>
    <w:rsid w:val="00A51846"/>
    <w:rsid w:val="00B04253"/>
    <w:rsid w:val="00B53FD2"/>
    <w:rsid w:val="00B6414F"/>
    <w:rsid w:val="00B73B2D"/>
    <w:rsid w:val="00C113CD"/>
    <w:rsid w:val="00C70ED0"/>
    <w:rsid w:val="00CA7EDC"/>
    <w:rsid w:val="00D0795C"/>
    <w:rsid w:val="00D4039A"/>
    <w:rsid w:val="00D44C86"/>
    <w:rsid w:val="00DC3098"/>
    <w:rsid w:val="00DF72CD"/>
    <w:rsid w:val="00E036E9"/>
    <w:rsid w:val="00E56C22"/>
    <w:rsid w:val="00E71B88"/>
    <w:rsid w:val="00EA521B"/>
    <w:rsid w:val="00EB5B11"/>
    <w:rsid w:val="00F16342"/>
    <w:rsid w:val="00F37D60"/>
    <w:rsid w:val="00F4321B"/>
    <w:rsid w:val="00F5254A"/>
    <w:rsid w:val="00F6507C"/>
    <w:rsid w:val="00F9744D"/>
    <w:rsid w:val="00FC224B"/>
    <w:rsid w:val="00FC3780"/>
    <w:rsid w:val="00FF4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64EED"/>
  <w15:chartTrackingRefBased/>
  <w15:docId w15:val="{CB1B87BE-824F-4099-B232-13C8EB54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A75"/>
  </w:style>
  <w:style w:type="paragraph" w:styleId="Footer">
    <w:name w:val="footer"/>
    <w:basedOn w:val="Normal"/>
    <w:link w:val="FooterChar"/>
    <w:unhideWhenUsed/>
    <w:rsid w:val="008B6A75"/>
    <w:pPr>
      <w:tabs>
        <w:tab w:val="center" w:pos="4513"/>
        <w:tab w:val="right" w:pos="9026"/>
      </w:tabs>
      <w:spacing w:after="0" w:line="240" w:lineRule="auto"/>
    </w:pPr>
  </w:style>
  <w:style w:type="character" w:customStyle="1" w:styleId="FooterChar">
    <w:name w:val="Footer Char"/>
    <w:basedOn w:val="DefaultParagraphFont"/>
    <w:link w:val="Footer"/>
    <w:rsid w:val="008B6A75"/>
  </w:style>
  <w:style w:type="character" w:styleId="Hyperlink">
    <w:name w:val="Hyperlink"/>
    <w:basedOn w:val="DefaultParagraphFont"/>
    <w:uiPriority w:val="99"/>
    <w:unhideWhenUsed/>
    <w:rsid w:val="008B6A75"/>
    <w:rPr>
      <w:color w:val="0000FF" w:themeColor="hyperlink"/>
      <w:u w:val="single"/>
    </w:rPr>
  </w:style>
  <w:style w:type="character" w:styleId="UnresolvedMention">
    <w:name w:val="Unresolved Mention"/>
    <w:basedOn w:val="DefaultParagraphFont"/>
    <w:uiPriority w:val="99"/>
    <w:semiHidden/>
    <w:unhideWhenUsed/>
    <w:rsid w:val="008B6A75"/>
    <w:rPr>
      <w:color w:val="808080"/>
      <w:shd w:val="clear" w:color="auto" w:fill="E6E6E6"/>
    </w:rPr>
  </w:style>
  <w:style w:type="table" w:styleId="TableGrid">
    <w:name w:val="Table Grid"/>
    <w:basedOn w:val="TableNormal"/>
    <w:uiPriority w:val="59"/>
    <w:rsid w:val="0002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B66"/>
    <w:pPr>
      <w:spacing w:after="0" w:line="240" w:lineRule="auto"/>
    </w:pPr>
  </w:style>
  <w:style w:type="paragraph" w:styleId="NormalWeb">
    <w:name w:val="Normal (Web)"/>
    <w:basedOn w:val="Normal"/>
    <w:uiPriority w:val="99"/>
    <w:semiHidden/>
    <w:unhideWhenUsed/>
    <w:rsid w:val="008F2B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F2B64"/>
    <w:rPr>
      <w:b/>
      <w:bCs/>
    </w:rPr>
  </w:style>
  <w:style w:type="character" w:styleId="CommentReference">
    <w:name w:val="annotation reference"/>
    <w:basedOn w:val="DefaultParagraphFont"/>
    <w:uiPriority w:val="99"/>
    <w:semiHidden/>
    <w:unhideWhenUsed/>
    <w:rsid w:val="00B53FD2"/>
    <w:rPr>
      <w:sz w:val="16"/>
      <w:szCs w:val="16"/>
    </w:rPr>
  </w:style>
  <w:style w:type="paragraph" w:styleId="CommentText">
    <w:name w:val="annotation text"/>
    <w:basedOn w:val="Normal"/>
    <w:link w:val="CommentTextChar"/>
    <w:uiPriority w:val="99"/>
    <w:unhideWhenUsed/>
    <w:rsid w:val="00B53FD2"/>
    <w:pPr>
      <w:spacing w:line="240" w:lineRule="auto"/>
    </w:pPr>
    <w:rPr>
      <w:sz w:val="20"/>
      <w:szCs w:val="20"/>
    </w:rPr>
  </w:style>
  <w:style w:type="character" w:customStyle="1" w:styleId="CommentTextChar">
    <w:name w:val="Comment Text Char"/>
    <w:basedOn w:val="DefaultParagraphFont"/>
    <w:link w:val="CommentText"/>
    <w:uiPriority w:val="99"/>
    <w:rsid w:val="00B53FD2"/>
    <w:rPr>
      <w:sz w:val="20"/>
      <w:szCs w:val="20"/>
    </w:rPr>
  </w:style>
  <w:style w:type="paragraph" w:styleId="CommentSubject">
    <w:name w:val="annotation subject"/>
    <w:basedOn w:val="CommentText"/>
    <w:next w:val="CommentText"/>
    <w:link w:val="CommentSubjectChar"/>
    <w:uiPriority w:val="99"/>
    <w:semiHidden/>
    <w:unhideWhenUsed/>
    <w:rsid w:val="00B53FD2"/>
    <w:rPr>
      <w:b/>
      <w:bCs/>
    </w:rPr>
  </w:style>
  <w:style w:type="character" w:customStyle="1" w:styleId="CommentSubjectChar">
    <w:name w:val="Comment Subject Char"/>
    <w:basedOn w:val="CommentTextChar"/>
    <w:link w:val="CommentSubject"/>
    <w:uiPriority w:val="99"/>
    <w:semiHidden/>
    <w:rsid w:val="00B53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9220">
      <w:bodyDiv w:val="1"/>
      <w:marLeft w:val="0"/>
      <w:marRight w:val="0"/>
      <w:marTop w:val="0"/>
      <w:marBottom w:val="0"/>
      <w:divBdr>
        <w:top w:val="none" w:sz="0" w:space="0" w:color="auto"/>
        <w:left w:val="none" w:sz="0" w:space="0" w:color="auto"/>
        <w:bottom w:val="none" w:sz="0" w:space="0" w:color="auto"/>
        <w:right w:val="none" w:sz="0" w:space="0" w:color="auto"/>
      </w:divBdr>
    </w:div>
    <w:div w:id="276065856">
      <w:bodyDiv w:val="1"/>
      <w:marLeft w:val="0"/>
      <w:marRight w:val="0"/>
      <w:marTop w:val="0"/>
      <w:marBottom w:val="0"/>
      <w:divBdr>
        <w:top w:val="none" w:sz="0" w:space="0" w:color="auto"/>
        <w:left w:val="none" w:sz="0" w:space="0" w:color="auto"/>
        <w:bottom w:val="none" w:sz="0" w:space="0" w:color="auto"/>
        <w:right w:val="none" w:sz="0" w:space="0" w:color="auto"/>
      </w:divBdr>
    </w:div>
    <w:div w:id="600602711">
      <w:bodyDiv w:val="1"/>
      <w:marLeft w:val="0"/>
      <w:marRight w:val="0"/>
      <w:marTop w:val="0"/>
      <w:marBottom w:val="0"/>
      <w:divBdr>
        <w:top w:val="none" w:sz="0" w:space="0" w:color="auto"/>
        <w:left w:val="none" w:sz="0" w:space="0" w:color="auto"/>
        <w:bottom w:val="none" w:sz="0" w:space="0" w:color="auto"/>
        <w:right w:val="none" w:sz="0" w:space="0" w:color="auto"/>
      </w:divBdr>
    </w:div>
    <w:div w:id="813374397">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1248148645">
      <w:bodyDiv w:val="1"/>
      <w:marLeft w:val="0"/>
      <w:marRight w:val="0"/>
      <w:marTop w:val="0"/>
      <w:marBottom w:val="0"/>
      <w:divBdr>
        <w:top w:val="none" w:sz="0" w:space="0" w:color="auto"/>
        <w:left w:val="none" w:sz="0" w:space="0" w:color="auto"/>
        <w:bottom w:val="none" w:sz="0" w:space="0" w:color="auto"/>
        <w:right w:val="none" w:sz="0" w:space="0" w:color="auto"/>
      </w:divBdr>
    </w:div>
    <w:div w:id="1305354028">
      <w:bodyDiv w:val="1"/>
      <w:marLeft w:val="0"/>
      <w:marRight w:val="0"/>
      <w:marTop w:val="0"/>
      <w:marBottom w:val="0"/>
      <w:divBdr>
        <w:top w:val="none" w:sz="0" w:space="0" w:color="auto"/>
        <w:left w:val="none" w:sz="0" w:space="0" w:color="auto"/>
        <w:bottom w:val="none" w:sz="0" w:space="0" w:color="auto"/>
        <w:right w:val="none" w:sz="0" w:space="0" w:color="auto"/>
      </w:divBdr>
    </w:div>
    <w:div w:id="1396197091">
      <w:bodyDiv w:val="1"/>
      <w:marLeft w:val="0"/>
      <w:marRight w:val="0"/>
      <w:marTop w:val="0"/>
      <w:marBottom w:val="0"/>
      <w:divBdr>
        <w:top w:val="none" w:sz="0" w:space="0" w:color="auto"/>
        <w:left w:val="none" w:sz="0" w:space="0" w:color="auto"/>
        <w:bottom w:val="none" w:sz="0" w:space="0" w:color="auto"/>
        <w:right w:val="none" w:sz="0" w:space="0" w:color="auto"/>
      </w:divBdr>
    </w:div>
    <w:div w:id="1432435422">
      <w:bodyDiv w:val="1"/>
      <w:marLeft w:val="0"/>
      <w:marRight w:val="0"/>
      <w:marTop w:val="0"/>
      <w:marBottom w:val="0"/>
      <w:divBdr>
        <w:top w:val="none" w:sz="0" w:space="0" w:color="auto"/>
        <w:left w:val="none" w:sz="0" w:space="0" w:color="auto"/>
        <w:bottom w:val="none" w:sz="0" w:space="0" w:color="auto"/>
        <w:right w:val="none" w:sz="0" w:space="0" w:color="auto"/>
      </w:divBdr>
    </w:div>
    <w:div w:id="1493565965">
      <w:bodyDiv w:val="1"/>
      <w:marLeft w:val="0"/>
      <w:marRight w:val="0"/>
      <w:marTop w:val="0"/>
      <w:marBottom w:val="0"/>
      <w:divBdr>
        <w:top w:val="none" w:sz="0" w:space="0" w:color="auto"/>
        <w:left w:val="none" w:sz="0" w:space="0" w:color="auto"/>
        <w:bottom w:val="none" w:sz="0" w:space="0" w:color="auto"/>
        <w:right w:val="none" w:sz="0" w:space="0" w:color="auto"/>
      </w:divBdr>
    </w:div>
    <w:div w:id="1512842078">
      <w:bodyDiv w:val="1"/>
      <w:marLeft w:val="0"/>
      <w:marRight w:val="0"/>
      <w:marTop w:val="0"/>
      <w:marBottom w:val="0"/>
      <w:divBdr>
        <w:top w:val="none" w:sz="0" w:space="0" w:color="auto"/>
        <w:left w:val="none" w:sz="0" w:space="0" w:color="auto"/>
        <w:bottom w:val="none" w:sz="0" w:space="0" w:color="auto"/>
        <w:right w:val="none" w:sz="0" w:space="0" w:color="auto"/>
      </w:divBdr>
    </w:div>
    <w:div w:id="1713387720">
      <w:bodyDiv w:val="1"/>
      <w:marLeft w:val="0"/>
      <w:marRight w:val="0"/>
      <w:marTop w:val="0"/>
      <w:marBottom w:val="0"/>
      <w:divBdr>
        <w:top w:val="none" w:sz="0" w:space="0" w:color="auto"/>
        <w:left w:val="none" w:sz="0" w:space="0" w:color="auto"/>
        <w:bottom w:val="none" w:sz="0" w:space="0" w:color="auto"/>
        <w:right w:val="none" w:sz="0" w:space="0" w:color="auto"/>
      </w:divBdr>
    </w:div>
    <w:div w:id="1867668067">
      <w:bodyDiv w:val="1"/>
      <w:marLeft w:val="0"/>
      <w:marRight w:val="0"/>
      <w:marTop w:val="0"/>
      <w:marBottom w:val="0"/>
      <w:divBdr>
        <w:top w:val="none" w:sz="0" w:space="0" w:color="auto"/>
        <w:left w:val="none" w:sz="0" w:space="0" w:color="auto"/>
        <w:bottom w:val="none" w:sz="0" w:space="0" w:color="auto"/>
        <w:right w:val="none" w:sz="0" w:space="0" w:color="auto"/>
      </w:divBdr>
    </w:div>
    <w:div w:id="1898469483">
      <w:bodyDiv w:val="1"/>
      <w:marLeft w:val="0"/>
      <w:marRight w:val="0"/>
      <w:marTop w:val="0"/>
      <w:marBottom w:val="0"/>
      <w:divBdr>
        <w:top w:val="none" w:sz="0" w:space="0" w:color="auto"/>
        <w:left w:val="none" w:sz="0" w:space="0" w:color="auto"/>
        <w:bottom w:val="none" w:sz="0" w:space="0" w:color="auto"/>
        <w:right w:val="none" w:sz="0" w:space="0" w:color="auto"/>
      </w:divBdr>
    </w:div>
    <w:div w:id="19672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pScholarships@health.qld.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1448</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Therese Glapiak</dc:creator>
  <cp:keywords/>
  <dc:description/>
  <cp:lastModifiedBy>Prashant Doshi</cp:lastModifiedBy>
  <cp:revision>3</cp:revision>
  <cp:lastPrinted>2025-11-13T12:08:00Z</cp:lastPrinted>
  <dcterms:created xsi:type="dcterms:W3CDTF">2025-11-13T12:08:00Z</dcterms:created>
  <dcterms:modified xsi:type="dcterms:W3CDTF">2025-11-13T12:08:00Z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6c32df9f26091309ade9ecf5e83457ef2216215ad683086d2281d8560abc9cf5</vt:lpwstr>
  </property>
</Properties>
</file>